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7EF0C" w14:textId="77777777" w:rsidR="00542F40" w:rsidRPr="003446DA" w:rsidRDefault="00542F40" w:rsidP="003446DA">
      <w:pPr>
        <w:rPr>
          <w:b/>
          <w:bCs/>
          <w:color w:val="000000"/>
          <w:lang w:val="kk-KZ"/>
        </w:rPr>
      </w:pPr>
      <w:bookmarkStart w:id="0" w:name="_GoBack"/>
      <w:bookmarkEnd w:id="0"/>
      <w:r w:rsidRPr="003446DA">
        <w:rPr>
          <w:b/>
          <w:bCs/>
          <w:color w:val="000000"/>
          <w:lang w:val="kk-KZ"/>
        </w:rPr>
        <w:t xml:space="preserve"> </w:t>
      </w:r>
    </w:p>
    <w:p w14:paraId="01FA5264" w14:textId="77777777" w:rsidR="00542F40" w:rsidRPr="003446DA" w:rsidRDefault="00542F40" w:rsidP="00542F40">
      <w:pPr>
        <w:pStyle w:val="a3"/>
        <w:ind w:firstLine="0"/>
        <w:rPr>
          <w:b/>
          <w:bCs/>
          <w:color w:val="000000"/>
          <w:lang w:val="en-US"/>
        </w:rPr>
      </w:pPr>
    </w:p>
    <w:p w14:paraId="7B376E30" w14:textId="77777777" w:rsidR="00542F40" w:rsidRDefault="00542F40" w:rsidP="00542F40">
      <w:pPr>
        <w:jc w:val="center"/>
        <w:rPr>
          <w:b/>
          <w:bCs/>
          <w:lang w:val="kk-KZ"/>
        </w:rPr>
      </w:pPr>
    </w:p>
    <w:p w14:paraId="188B198F" w14:textId="77777777" w:rsidR="00542F40" w:rsidRDefault="00542F40" w:rsidP="00542F40">
      <w:pPr>
        <w:jc w:val="center"/>
        <w:rPr>
          <w:b/>
          <w:bCs/>
        </w:rPr>
      </w:pPr>
      <w:r>
        <w:rPr>
          <w:b/>
          <w:bCs/>
        </w:rPr>
        <w:t xml:space="preserve">КАРТА ОБЕСПЕЧЕННОСТИ УЧЕБНО-МЕТОДИЧЕСКОЙ ЛИТЕРАТУРОЙ </w:t>
      </w:r>
    </w:p>
    <w:p w14:paraId="2B603F91" w14:textId="77777777" w:rsidR="00542F40" w:rsidRDefault="00542F40" w:rsidP="00542F40">
      <w:pPr>
        <w:jc w:val="center"/>
        <w:rPr>
          <w:b/>
          <w:bCs/>
        </w:rPr>
      </w:pPr>
      <w:r>
        <w:rPr>
          <w:b/>
          <w:bCs/>
        </w:rPr>
        <w:t>по дисциплине</w:t>
      </w:r>
    </w:p>
    <w:p w14:paraId="2673757E" w14:textId="77777777" w:rsidR="00542F40" w:rsidRDefault="00542F40" w:rsidP="00542F40">
      <w:pPr>
        <w:jc w:val="center"/>
        <w:rPr>
          <w:lang w:val="kk-KZ"/>
        </w:rPr>
      </w:pPr>
      <w:r>
        <w:rPr>
          <w:b/>
          <w:bCs/>
          <w:lang w:val="kk-KZ"/>
        </w:rPr>
        <w:t>            «                      »</w:t>
      </w:r>
      <w:r>
        <w:rPr>
          <w:lang w:val="kk-KZ"/>
        </w:rPr>
        <w:t xml:space="preserve">     </w:t>
      </w:r>
    </w:p>
    <w:tbl>
      <w:tblPr>
        <w:tblW w:w="10065" w:type="dxa"/>
        <w:tblInd w:w="-608" w:type="dxa"/>
        <w:tblCellMar>
          <w:left w:w="0" w:type="dxa"/>
          <w:right w:w="0" w:type="dxa"/>
        </w:tblCellMar>
        <w:tblLook w:val="04A0" w:firstRow="1" w:lastRow="0" w:firstColumn="1" w:lastColumn="0" w:noHBand="0" w:noVBand="1"/>
      </w:tblPr>
      <w:tblGrid>
        <w:gridCol w:w="459"/>
        <w:gridCol w:w="2667"/>
        <w:gridCol w:w="2305"/>
        <w:gridCol w:w="563"/>
        <w:gridCol w:w="684"/>
        <w:gridCol w:w="563"/>
        <w:gridCol w:w="566"/>
        <w:gridCol w:w="563"/>
        <w:gridCol w:w="566"/>
        <w:gridCol w:w="563"/>
        <w:gridCol w:w="566"/>
      </w:tblGrid>
      <w:tr w:rsidR="00542F40" w14:paraId="0A98AFF8" w14:textId="77777777" w:rsidTr="00542F40">
        <w:tc>
          <w:tcPr>
            <w:tcW w:w="4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6F381E" w14:textId="77777777" w:rsidR="00542F40" w:rsidRDefault="00542F40">
            <w:pPr>
              <w:spacing w:line="276" w:lineRule="auto"/>
              <w:jc w:val="center"/>
              <w:rPr>
                <w:lang w:val="kk-KZ"/>
              </w:rPr>
            </w:pPr>
            <w:r>
              <w:rPr>
                <w:b/>
                <w:bCs/>
              </w:rPr>
              <w:t>№</w:t>
            </w:r>
          </w:p>
        </w:tc>
        <w:tc>
          <w:tcPr>
            <w:tcW w:w="20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C8AC77" w14:textId="77777777" w:rsidR="00542F40" w:rsidRDefault="00542F40">
            <w:pPr>
              <w:spacing w:line="276" w:lineRule="auto"/>
              <w:jc w:val="center"/>
              <w:rPr>
                <w:lang w:val="kk-KZ"/>
              </w:rPr>
            </w:pPr>
            <w:r>
              <w:rPr>
                <w:b/>
                <w:bCs/>
              </w:rPr>
              <w:t>Наименование дисциплины</w:t>
            </w:r>
          </w:p>
        </w:tc>
        <w:tc>
          <w:tcPr>
            <w:tcW w:w="302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8D3BB5" w14:textId="77777777" w:rsidR="00542F40" w:rsidRDefault="00542F40">
            <w:pPr>
              <w:spacing w:line="276" w:lineRule="auto"/>
              <w:jc w:val="center"/>
              <w:rPr>
                <w:lang w:val="kk-KZ"/>
              </w:rPr>
            </w:pPr>
            <w:r>
              <w:rPr>
                <w:b/>
                <w:bCs/>
              </w:rPr>
              <w:t>Авторы и название учебника</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384680" w14:textId="77777777" w:rsidR="00542F40" w:rsidRDefault="00542F40">
            <w:pPr>
              <w:spacing w:line="276" w:lineRule="auto"/>
              <w:jc w:val="center"/>
              <w:rPr>
                <w:lang w:val="kk-KZ"/>
              </w:rPr>
            </w:pPr>
            <w:r>
              <w:rPr>
                <w:b/>
                <w:bCs/>
              </w:rPr>
              <w:t>Количество в библиотеке КазНУ имени аль-Фараби</w:t>
            </w:r>
          </w:p>
        </w:tc>
        <w:tc>
          <w:tcPr>
            <w:tcW w:w="22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F57BBB" w14:textId="77777777" w:rsidR="00542F40" w:rsidRDefault="00542F40">
            <w:pPr>
              <w:spacing w:line="276" w:lineRule="auto"/>
              <w:jc w:val="center"/>
              <w:rPr>
                <w:lang w:val="kk-KZ"/>
              </w:rPr>
            </w:pPr>
            <w:r>
              <w:rPr>
                <w:b/>
                <w:bCs/>
              </w:rPr>
              <w:t xml:space="preserve">Количество </w:t>
            </w:r>
            <w:r>
              <w:rPr>
                <w:b/>
                <w:bCs/>
                <w:lang w:val="kk-KZ"/>
              </w:rPr>
              <w:t>после 2000 года</w:t>
            </w:r>
          </w:p>
        </w:tc>
      </w:tr>
      <w:tr w:rsidR="00542F40" w14:paraId="7C867D30"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1EA37A50"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009811E7"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64F37F4A" w14:textId="77777777" w:rsidR="00542F40" w:rsidRDefault="00542F40">
            <w:pPr>
              <w:rPr>
                <w:lang w:val="kk-KZ"/>
              </w:rPr>
            </w:pP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C6738CF" w14:textId="77777777"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FB5D53" w14:textId="77777777" w:rsidR="00542F40" w:rsidRDefault="00542F40">
            <w:pPr>
              <w:spacing w:line="276" w:lineRule="auto"/>
              <w:jc w:val="center"/>
              <w:rPr>
                <w:b/>
                <w:bCs/>
                <w:sz w:val="20"/>
                <w:szCs w:val="20"/>
              </w:rPr>
            </w:pPr>
            <w:r>
              <w:rPr>
                <w:b/>
                <w:bCs/>
                <w:sz w:val="20"/>
                <w:szCs w:val="20"/>
              </w:rPr>
              <w:t>дополни</w:t>
            </w:r>
          </w:p>
          <w:p w14:paraId="1C382A5F" w14:textId="77777777" w:rsidR="00542F40" w:rsidRDefault="00542F40">
            <w:pPr>
              <w:spacing w:line="276" w:lineRule="auto"/>
              <w:jc w:val="center"/>
              <w:rPr>
                <w:b/>
                <w:bCs/>
                <w:sz w:val="20"/>
                <w:szCs w:val="20"/>
                <w:lang w:val="kk-KZ"/>
              </w:rPr>
            </w:pPr>
            <w:r>
              <w:rPr>
                <w:b/>
                <w:bCs/>
                <w:sz w:val="20"/>
                <w:szCs w:val="20"/>
              </w:rPr>
              <w:t>тельная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1BE4399" w14:textId="77777777" w:rsidR="00542F40" w:rsidRDefault="00542F40">
            <w:pPr>
              <w:spacing w:line="276" w:lineRule="auto"/>
              <w:jc w:val="center"/>
              <w:rPr>
                <w:b/>
                <w:bCs/>
                <w:sz w:val="20"/>
                <w:szCs w:val="20"/>
                <w:lang w:val="kk-KZ"/>
              </w:rPr>
            </w:pPr>
            <w:r>
              <w:rPr>
                <w:b/>
                <w:bCs/>
                <w:sz w:val="20"/>
                <w:szCs w:val="20"/>
              </w:rPr>
              <w:t>основная</w:t>
            </w:r>
          </w:p>
        </w:tc>
        <w:tc>
          <w:tcPr>
            <w:tcW w:w="1134"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B340A30" w14:textId="77777777" w:rsidR="00542F40" w:rsidRDefault="00542F40">
            <w:pPr>
              <w:spacing w:line="276" w:lineRule="auto"/>
              <w:jc w:val="center"/>
              <w:rPr>
                <w:b/>
                <w:bCs/>
                <w:sz w:val="20"/>
                <w:szCs w:val="20"/>
              </w:rPr>
            </w:pPr>
            <w:r>
              <w:rPr>
                <w:b/>
                <w:bCs/>
                <w:sz w:val="20"/>
                <w:szCs w:val="20"/>
              </w:rPr>
              <w:t>дополни</w:t>
            </w:r>
          </w:p>
          <w:p w14:paraId="4677C9D3" w14:textId="77777777" w:rsidR="00542F40" w:rsidRDefault="00542F40">
            <w:pPr>
              <w:spacing w:line="276" w:lineRule="auto"/>
              <w:jc w:val="center"/>
              <w:rPr>
                <w:b/>
                <w:bCs/>
                <w:sz w:val="20"/>
                <w:szCs w:val="20"/>
                <w:lang w:val="kk-KZ"/>
              </w:rPr>
            </w:pPr>
            <w:r>
              <w:rPr>
                <w:b/>
                <w:bCs/>
                <w:sz w:val="20"/>
                <w:szCs w:val="20"/>
              </w:rPr>
              <w:t>тельная</w:t>
            </w:r>
          </w:p>
        </w:tc>
      </w:tr>
      <w:tr w:rsidR="00542F40" w14:paraId="3BB843C6"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4E7D9CF6"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43FB7364"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20869DFE" w14:textId="77777777" w:rsidR="00542F40" w:rsidRDefault="00542F40">
            <w:pPr>
              <w:rPr>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767EADE"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8AA3F70"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65057AB"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3402CDC"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005E9C9"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6DE69324" w14:textId="77777777" w:rsidR="00542F40" w:rsidRDefault="00542F40">
            <w:pPr>
              <w:spacing w:line="276" w:lineRule="auto"/>
              <w:jc w:val="center"/>
              <w:rPr>
                <w:b/>
                <w:bCs/>
                <w:sz w:val="20"/>
                <w:szCs w:val="20"/>
                <w:lang w:val="kk-KZ"/>
              </w:rPr>
            </w:pPr>
            <w:r>
              <w:rPr>
                <w:b/>
                <w:bCs/>
                <w:sz w:val="20"/>
                <w:szCs w:val="20"/>
              </w:rPr>
              <w:t>рус.</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41A7C516" w14:textId="77777777" w:rsidR="00542F40" w:rsidRDefault="00542F40">
            <w:pPr>
              <w:spacing w:line="276" w:lineRule="auto"/>
              <w:jc w:val="center"/>
              <w:rPr>
                <w:b/>
                <w:bCs/>
                <w:sz w:val="20"/>
                <w:szCs w:val="20"/>
                <w:lang w:val="kk-KZ"/>
              </w:rPr>
            </w:pPr>
            <w:r>
              <w:rPr>
                <w:b/>
                <w:bCs/>
                <w:sz w:val="20"/>
                <w:szCs w:val="20"/>
              </w:rPr>
              <w:t>каз.</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5C40C451" w14:textId="77777777" w:rsidR="00542F40" w:rsidRDefault="00542F40">
            <w:pPr>
              <w:spacing w:line="276" w:lineRule="auto"/>
              <w:jc w:val="center"/>
              <w:rPr>
                <w:b/>
                <w:bCs/>
                <w:sz w:val="20"/>
                <w:szCs w:val="20"/>
                <w:lang w:val="kk-KZ"/>
              </w:rPr>
            </w:pPr>
            <w:r>
              <w:rPr>
                <w:b/>
                <w:bCs/>
                <w:sz w:val="20"/>
                <w:szCs w:val="20"/>
              </w:rPr>
              <w:t>рус.</w:t>
            </w:r>
          </w:p>
        </w:tc>
      </w:tr>
      <w:tr w:rsidR="00542F40" w:rsidRPr="00542F40" w14:paraId="006A6293" w14:textId="77777777" w:rsidTr="00542F40">
        <w:tc>
          <w:tcPr>
            <w:tcW w:w="4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14:paraId="270CCF6F" w14:textId="77777777" w:rsidR="00542F40" w:rsidRDefault="00542F40">
            <w:pPr>
              <w:spacing w:line="276" w:lineRule="auto"/>
              <w:jc w:val="center"/>
              <w:rPr>
                <w:sz w:val="20"/>
                <w:szCs w:val="20"/>
                <w:lang w:val="kk-KZ"/>
              </w:rPr>
            </w:pPr>
            <w:r>
              <w:rPr>
                <w:sz w:val="20"/>
                <w:szCs w:val="20"/>
                <w:lang w:val="en-US"/>
              </w:rPr>
              <w:t>1</w:t>
            </w:r>
          </w:p>
          <w:p w14:paraId="317E9A42" w14:textId="77777777" w:rsidR="00542F40" w:rsidRDefault="00542F40">
            <w:pPr>
              <w:spacing w:line="276" w:lineRule="auto"/>
              <w:jc w:val="center"/>
              <w:rPr>
                <w:sz w:val="20"/>
                <w:szCs w:val="20"/>
                <w:lang w:val="kk-KZ"/>
              </w:rPr>
            </w:pPr>
            <w:r>
              <w:rPr>
                <w:sz w:val="20"/>
                <w:szCs w:val="20"/>
                <w:lang w:val="kk-KZ"/>
              </w:rPr>
              <w:t>2</w:t>
            </w:r>
          </w:p>
          <w:p w14:paraId="60F0B403" w14:textId="77777777" w:rsidR="00542F40" w:rsidRDefault="00542F40">
            <w:pPr>
              <w:spacing w:line="276" w:lineRule="auto"/>
              <w:jc w:val="center"/>
              <w:rPr>
                <w:sz w:val="20"/>
                <w:szCs w:val="20"/>
                <w:lang w:val="kk-KZ"/>
              </w:rPr>
            </w:pPr>
          </w:p>
          <w:p w14:paraId="0D36AF5C" w14:textId="77777777" w:rsidR="00542F40" w:rsidRDefault="00542F40">
            <w:pPr>
              <w:spacing w:line="276" w:lineRule="auto"/>
              <w:jc w:val="center"/>
              <w:rPr>
                <w:sz w:val="20"/>
                <w:szCs w:val="20"/>
                <w:lang w:val="kk-KZ"/>
              </w:rPr>
            </w:pPr>
          </w:p>
          <w:p w14:paraId="05F20EDA" w14:textId="77777777" w:rsidR="00542F40" w:rsidRDefault="00542F40">
            <w:pPr>
              <w:spacing w:line="276" w:lineRule="auto"/>
              <w:jc w:val="center"/>
              <w:rPr>
                <w:sz w:val="20"/>
                <w:szCs w:val="20"/>
                <w:lang w:val="kk-KZ"/>
              </w:rPr>
            </w:pPr>
            <w:r>
              <w:rPr>
                <w:sz w:val="20"/>
                <w:szCs w:val="20"/>
                <w:lang w:val="kk-KZ"/>
              </w:rPr>
              <w:t>3</w:t>
            </w:r>
          </w:p>
          <w:p w14:paraId="32307E0A" w14:textId="77777777" w:rsidR="00542F40" w:rsidRDefault="00542F40">
            <w:pPr>
              <w:spacing w:line="276" w:lineRule="auto"/>
              <w:jc w:val="center"/>
              <w:rPr>
                <w:sz w:val="20"/>
                <w:szCs w:val="20"/>
                <w:lang w:val="kk-KZ"/>
              </w:rPr>
            </w:pPr>
          </w:p>
          <w:p w14:paraId="09600BFE" w14:textId="77777777" w:rsidR="00542F40" w:rsidRDefault="00542F40">
            <w:pPr>
              <w:spacing w:line="276" w:lineRule="auto"/>
              <w:jc w:val="center"/>
              <w:rPr>
                <w:sz w:val="20"/>
                <w:szCs w:val="20"/>
                <w:lang w:val="kk-KZ"/>
              </w:rPr>
            </w:pPr>
          </w:p>
          <w:p w14:paraId="44B8D841" w14:textId="77777777" w:rsidR="00542F40" w:rsidRDefault="00542F40">
            <w:pPr>
              <w:spacing w:line="276" w:lineRule="auto"/>
              <w:jc w:val="center"/>
              <w:rPr>
                <w:sz w:val="20"/>
                <w:szCs w:val="20"/>
                <w:lang w:val="kk-KZ"/>
              </w:rPr>
            </w:pPr>
            <w:r>
              <w:rPr>
                <w:sz w:val="20"/>
                <w:szCs w:val="20"/>
                <w:lang w:val="kk-KZ"/>
              </w:rPr>
              <w:t>4</w:t>
            </w:r>
          </w:p>
          <w:p w14:paraId="024D0C4F" w14:textId="77777777" w:rsidR="00542F40" w:rsidRDefault="00542F40">
            <w:pPr>
              <w:spacing w:line="276" w:lineRule="auto"/>
              <w:jc w:val="center"/>
              <w:rPr>
                <w:sz w:val="20"/>
                <w:szCs w:val="20"/>
                <w:lang w:val="kk-KZ"/>
              </w:rPr>
            </w:pPr>
          </w:p>
          <w:p w14:paraId="60DDEC3E" w14:textId="77777777" w:rsidR="00542F40" w:rsidRPr="00542F40" w:rsidRDefault="00542F40">
            <w:pPr>
              <w:spacing w:line="276" w:lineRule="auto"/>
              <w:jc w:val="center"/>
              <w:rPr>
                <w:sz w:val="20"/>
                <w:szCs w:val="20"/>
                <w:lang w:val="kk-KZ"/>
              </w:rPr>
            </w:pPr>
            <w:r>
              <w:rPr>
                <w:sz w:val="20"/>
                <w:szCs w:val="20"/>
                <w:lang w:val="kk-KZ"/>
              </w:rPr>
              <w:t>5</w:t>
            </w:r>
          </w:p>
        </w:tc>
        <w:tc>
          <w:tcPr>
            <w:tcW w:w="2058" w:type="dxa"/>
            <w:vMerge w:val="restart"/>
            <w:tcBorders>
              <w:top w:val="nil"/>
              <w:left w:val="nil"/>
              <w:bottom w:val="single" w:sz="8" w:space="0" w:color="auto"/>
              <w:right w:val="single" w:sz="8" w:space="0" w:color="auto"/>
            </w:tcBorders>
            <w:tcMar>
              <w:top w:w="0" w:type="dxa"/>
              <w:left w:w="108" w:type="dxa"/>
              <w:bottom w:w="0" w:type="dxa"/>
              <w:right w:w="108" w:type="dxa"/>
            </w:tcMar>
          </w:tcPr>
          <w:p w14:paraId="3CBCF38C" w14:textId="77777777" w:rsidR="00542F40" w:rsidRDefault="00542F40" w:rsidP="00542F40">
            <w:pPr>
              <w:spacing w:line="276" w:lineRule="auto"/>
              <w:rPr>
                <w:sz w:val="20"/>
                <w:szCs w:val="20"/>
                <w:lang w:val="kk-KZ"/>
              </w:rPr>
            </w:pPr>
            <w:r>
              <w:rPr>
                <w:sz w:val="20"/>
                <w:szCs w:val="20"/>
                <w:lang w:val="kk-KZ"/>
              </w:rPr>
              <w:t>Химия технология негіздері</w:t>
            </w:r>
          </w:p>
          <w:p w14:paraId="37D8175A" w14:textId="77777777" w:rsidR="00542F40" w:rsidRDefault="00542F40" w:rsidP="00542F40">
            <w:pPr>
              <w:spacing w:line="276" w:lineRule="auto"/>
              <w:rPr>
                <w:sz w:val="20"/>
                <w:szCs w:val="20"/>
                <w:lang w:val="kk-KZ"/>
              </w:rPr>
            </w:pPr>
            <w:r>
              <w:rPr>
                <w:sz w:val="20"/>
                <w:szCs w:val="20"/>
                <w:lang w:val="kk-KZ"/>
              </w:rPr>
              <w:t>Органикалық заттар химиялық,технологиясының теориялық негіздері</w:t>
            </w:r>
          </w:p>
          <w:p w14:paraId="7804BB32" w14:textId="77777777" w:rsidR="00542F40" w:rsidRDefault="00542F40" w:rsidP="00542F40">
            <w:pPr>
              <w:spacing w:line="276" w:lineRule="auto"/>
              <w:rPr>
                <w:sz w:val="20"/>
                <w:szCs w:val="20"/>
                <w:lang w:val="kk-KZ"/>
              </w:rPr>
            </w:pPr>
            <w:r>
              <w:rPr>
                <w:sz w:val="20"/>
                <w:szCs w:val="20"/>
                <w:lang w:val="kk-KZ"/>
              </w:rPr>
              <w:t>Органикалық заттар технологиясының теориялық негізі</w:t>
            </w:r>
          </w:p>
          <w:p w14:paraId="688E75C2" w14:textId="77777777" w:rsidR="00542F40" w:rsidRDefault="00542F40" w:rsidP="00542F40">
            <w:pPr>
              <w:spacing w:line="276" w:lineRule="auto"/>
              <w:rPr>
                <w:sz w:val="20"/>
                <w:szCs w:val="20"/>
                <w:lang w:val="kk-KZ"/>
              </w:rPr>
            </w:pPr>
            <w:r>
              <w:rPr>
                <w:sz w:val="20"/>
                <w:szCs w:val="20"/>
                <w:lang w:val="kk-KZ"/>
              </w:rPr>
              <w:t>Основы химической технологий</w:t>
            </w:r>
          </w:p>
          <w:p w14:paraId="3C487269" w14:textId="77777777" w:rsidR="00542F40" w:rsidRPr="00542F40" w:rsidRDefault="00552CFC" w:rsidP="00542F40">
            <w:pPr>
              <w:spacing w:line="276" w:lineRule="auto"/>
              <w:rPr>
                <w:sz w:val="20"/>
                <w:szCs w:val="20"/>
                <w:lang w:val="kk-KZ"/>
              </w:rPr>
            </w:pPr>
            <w:r>
              <w:rPr>
                <w:sz w:val="20"/>
                <w:szCs w:val="20"/>
                <w:lang w:val="kk-KZ"/>
              </w:rPr>
              <w:t>Теория химческих процессов основного органического и нефтехимического синтеза</w:t>
            </w: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425A054E" w14:textId="77777777" w:rsidR="00542F40" w:rsidRPr="00542F40" w:rsidRDefault="00542F40">
            <w:pPr>
              <w:spacing w:line="276" w:lineRule="auto"/>
              <w:jc w:val="center"/>
              <w:rPr>
                <w:sz w:val="18"/>
                <w:szCs w:val="18"/>
                <w:lang w:val="kk-KZ"/>
              </w:rPr>
            </w:pPr>
            <w:r>
              <w:rPr>
                <w:sz w:val="18"/>
                <w:szCs w:val="18"/>
                <w:lang w:val="kk-KZ"/>
              </w:rPr>
              <w:t>Тойбаев Ы.Қ.Жұбанов Қ.А.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28A4F0A"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F06F3F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8CA59EC"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5E86AA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04F8FA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74712E6"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CACC690" w14:textId="77777777" w:rsidR="00542F40" w:rsidRDefault="00542F40">
            <w:pPr>
              <w:spacing w:line="276" w:lineRule="auto"/>
              <w:jc w:val="center"/>
              <w:rPr>
                <w:sz w:val="20"/>
                <w:szCs w:val="20"/>
                <w:lang w:val="kk-KZ"/>
              </w:rPr>
            </w:pPr>
            <w:r>
              <w:rPr>
                <w:sz w:val="20"/>
                <w:szCs w:val="20"/>
                <w:lang w:val="kk-KZ"/>
              </w:rPr>
              <w:t>Қаз 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B4A6751" w14:textId="77777777" w:rsidR="00542F40" w:rsidRDefault="00542F40">
            <w:pPr>
              <w:spacing w:line="276" w:lineRule="auto"/>
              <w:jc w:val="center"/>
              <w:rPr>
                <w:sz w:val="20"/>
                <w:szCs w:val="20"/>
                <w:lang w:val="kk-KZ"/>
              </w:rPr>
            </w:pPr>
          </w:p>
        </w:tc>
      </w:tr>
      <w:tr w:rsidR="00542F40" w:rsidRPr="00542F40" w14:paraId="22F16436"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0C545435"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1A2F2E94"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1F1AA106" w14:textId="77777777" w:rsidR="00542F40" w:rsidRPr="00542F40" w:rsidRDefault="00542F40">
            <w:pPr>
              <w:spacing w:line="276" w:lineRule="auto"/>
              <w:jc w:val="center"/>
              <w:rPr>
                <w:sz w:val="18"/>
                <w:szCs w:val="18"/>
                <w:lang w:val="kk-KZ"/>
              </w:rPr>
            </w:pPr>
            <w:r>
              <w:rPr>
                <w:sz w:val="18"/>
                <w:szCs w:val="18"/>
                <w:lang w:val="kk-KZ"/>
              </w:rPr>
              <w:t>Халменова З.Б. Әбілов Ж.А.</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BA01651"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7850D49"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65B823C"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FA0140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2D67BF"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7F1F98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8FDB217"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7A5E93C" w14:textId="77777777" w:rsidR="00542F40" w:rsidRDefault="00542F40">
            <w:pPr>
              <w:spacing w:line="276" w:lineRule="auto"/>
              <w:jc w:val="center"/>
              <w:rPr>
                <w:sz w:val="20"/>
                <w:szCs w:val="20"/>
                <w:lang w:val="kk-KZ"/>
              </w:rPr>
            </w:pPr>
          </w:p>
        </w:tc>
      </w:tr>
      <w:tr w:rsidR="00542F40" w:rsidRPr="00542F40" w14:paraId="76602EAF"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219E350D"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4D65E77F"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596EE0AE" w14:textId="77777777"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DAE627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604D86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2EEF1D0"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3BF7EE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474ECB7"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4A9FF2D"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8AF1AE5"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0A789D9" w14:textId="77777777" w:rsidR="00542F40" w:rsidRDefault="00542F40">
            <w:pPr>
              <w:spacing w:line="276" w:lineRule="auto"/>
              <w:jc w:val="center"/>
              <w:rPr>
                <w:sz w:val="20"/>
                <w:szCs w:val="20"/>
                <w:lang w:val="kk-KZ"/>
              </w:rPr>
            </w:pPr>
          </w:p>
        </w:tc>
      </w:tr>
      <w:tr w:rsidR="00542F40" w:rsidRPr="00542F40" w14:paraId="317EC033"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62EBDC25"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0D6958ED"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1D853BA4" w14:textId="77777777" w:rsidR="00542F40" w:rsidRDefault="00542F40">
            <w:pPr>
              <w:spacing w:line="276" w:lineRule="auto"/>
              <w:jc w:val="center"/>
              <w:rPr>
                <w:sz w:val="18"/>
                <w:szCs w:val="18"/>
                <w:lang w:val="kk-KZ"/>
              </w:rPr>
            </w:pPr>
            <w:r>
              <w:rPr>
                <w:sz w:val="18"/>
                <w:szCs w:val="18"/>
                <w:lang w:val="kk-KZ"/>
              </w:rPr>
              <w:t>А.Утелбаев,Б.Утелбаев</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B4DB741" w14:textId="77777777" w:rsidR="00542F40" w:rsidRDefault="00542F40">
            <w:pPr>
              <w:spacing w:line="276" w:lineRule="auto"/>
              <w:jc w:val="center"/>
              <w:rPr>
                <w:sz w:val="20"/>
                <w:szCs w:val="20"/>
                <w:lang w:val="kk-KZ"/>
              </w:rPr>
            </w:pPr>
            <w:r>
              <w:rPr>
                <w:sz w:val="20"/>
                <w:szCs w:val="20"/>
                <w:lang w:val="kk-KZ"/>
              </w:rPr>
              <w:t>Қаз</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F7C06B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419721E"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F3BBD1D"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31D3080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07E7F68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8EA11F4" w14:textId="77777777" w:rsidR="00542F40" w:rsidRDefault="00542F40">
            <w:pPr>
              <w:spacing w:line="276" w:lineRule="auto"/>
              <w:jc w:val="center"/>
              <w:rPr>
                <w:sz w:val="20"/>
                <w:szCs w:val="20"/>
                <w:lang w:val="kk-KZ"/>
              </w:rPr>
            </w:pPr>
            <w:r>
              <w:rPr>
                <w:sz w:val="20"/>
                <w:szCs w:val="20"/>
                <w:lang w:val="kk-KZ"/>
              </w:rPr>
              <w:t>50</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6BFA736" w14:textId="77777777" w:rsidR="00542F40" w:rsidRDefault="00542F40">
            <w:pPr>
              <w:spacing w:line="276" w:lineRule="auto"/>
              <w:jc w:val="center"/>
              <w:rPr>
                <w:sz w:val="20"/>
                <w:szCs w:val="20"/>
                <w:lang w:val="kk-KZ"/>
              </w:rPr>
            </w:pPr>
          </w:p>
        </w:tc>
      </w:tr>
      <w:tr w:rsidR="00542F40" w:rsidRPr="00542F40" w14:paraId="4303B3C9" w14:textId="77777777" w:rsidTr="00542F40">
        <w:tc>
          <w:tcPr>
            <w:tcW w:w="0" w:type="auto"/>
            <w:vMerge/>
            <w:tcBorders>
              <w:top w:val="nil"/>
              <w:left w:val="single" w:sz="8" w:space="0" w:color="auto"/>
              <w:bottom w:val="single" w:sz="8" w:space="0" w:color="auto"/>
              <w:right w:val="single" w:sz="8" w:space="0" w:color="auto"/>
            </w:tcBorders>
            <w:vAlign w:val="center"/>
            <w:hideMark/>
          </w:tcPr>
          <w:p w14:paraId="66A0287C" w14:textId="77777777" w:rsidR="00542F40" w:rsidRPr="00542F40" w:rsidRDefault="00542F40">
            <w:pPr>
              <w:rPr>
                <w:sz w:val="20"/>
                <w:szCs w:val="20"/>
                <w:lang w:val="kk-KZ"/>
              </w:rPr>
            </w:pPr>
          </w:p>
        </w:tc>
        <w:tc>
          <w:tcPr>
            <w:tcW w:w="0" w:type="auto"/>
            <w:vMerge/>
            <w:tcBorders>
              <w:top w:val="nil"/>
              <w:left w:val="nil"/>
              <w:bottom w:val="single" w:sz="8" w:space="0" w:color="auto"/>
              <w:right w:val="single" w:sz="8" w:space="0" w:color="auto"/>
            </w:tcBorders>
            <w:vAlign w:val="center"/>
            <w:hideMark/>
          </w:tcPr>
          <w:p w14:paraId="293E1396" w14:textId="77777777" w:rsidR="00542F40" w:rsidRPr="00542F40" w:rsidRDefault="00542F40">
            <w:pP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4D82229B" w14:textId="77777777" w:rsidR="00542F40" w:rsidRDefault="00542F40">
            <w:pPr>
              <w:spacing w:line="276" w:lineRule="auto"/>
              <w:jc w:val="center"/>
              <w:rPr>
                <w:sz w:val="20"/>
                <w:szCs w:val="20"/>
                <w:lang w:val="kk-KZ"/>
              </w:rPr>
            </w:pPr>
          </w:p>
          <w:p w14:paraId="1476683B" w14:textId="77777777" w:rsidR="00542F40" w:rsidRDefault="00542F40">
            <w:pPr>
              <w:spacing w:line="276" w:lineRule="auto"/>
              <w:jc w:val="center"/>
              <w:rPr>
                <w:sz w:val="20"/>
                <w:szCs w:val="20"/>
                <w:lang w:val="kk-KZ"/>
              </w:rPr>
            </w:pPr>
          </w:p>
          <w:p w14:paraId="1D8963B2" w14:textId="77777777" w:rsidR="00542F40" w:rsidRDefault="00542F40" w:rsidP="00542F40">
            <w:pPr>
              <w:spacing w:line="276" w:lineRule="auto"/>
              <w:rPr>
                <w:sz w:val="20"/>
                <w:szCs w:val="20"/>
                <w:lang w:val="kk-KZ"/>
              </w:rPr>
            </w:pPr>
            <w:r>
              <w:rPr>
                <w:sz w:val="20"/>
                <w:szCs w:val="20"/>
                <w:lang w:val="kk-KZ"/>
              </w:rPr>
              <w:t>И.П.Мухленов</w:t>
            </w:r>
          </w:p>
          <w:p w14:paraId="3AC26959" w14:textId="77777777" w:rsidR="00552CFC" w:rsidRDefault="00552CFC" w:rsidP="00542F40">
            <w:pPr>
              <w:spacing w:line="276" w:lineRule="auto"/>
              <w:rPr>
                <w:sz w:val="20"/>
                <w:szCs w:val="20"/>
                <w:lang w:val="kk-KZ"/>
              </w:rPr>
            </w:pPr>
            <w:r>
              <w:rPr>
                <w:sz w:val="20"/>
                <w:szCs w:val="20"/>
                <w:lang w:val="kk-KZ"/>
              </w:rPr>
              <w:t>Лебедев Н.Н.  Манаков М.Н.</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F505253" w14:textId="77777777" w:rsidR="00542F40" w:rsidRDefault="00542F40">
            <w:pPr>
              <w:spacing w:line="276" w:lineRule="auto"/>
              <w:jc w:val="center"/>
              <w:rPr>
                <w:sz w:val="20"/>
                <w:szCs w:val="20"/>
                <w:lang w:val="kk-KZ"/>
              </w:rPr>
            </w:pPr>
          </w:p>
          <w:p w14:paraId="57730F92" w14:textId="77777777" w:rsidR="00542F40" w:rsidRDefault="00542F40">
            <w:pPr>
              <w:spacing w:line="276" w:lineRule="auto"/>
              <w:jc w:val="center"/>
              <w:rPr>
                <w:sz w:val="20"/>
                <w:szCs w:val="20"/>
                <w:lang w:val="kk-KZ"/>
              </w:rPr>
            </w:pPr>
          </w:p>
          <w:p w14:paraId="74293093"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395DC1" w14:textId="77777777" w:rsidR="00542F40" w:rsidRDefault="00542F40">
            <w:pPr>
              <w:spacing w:line="276" w:lineRule="auto"/>
              <w:jc w:val="center"/>
              <w:rPr>
                <w:sz w:val="20"/>
                <w:szCs w:val="20"/>
                <w:lang w:val="kk-KZ"/>
              </w:rPr>
            </w:pPr>
          </w:p>
          <w:p w14:paraId="12CE93C0" w14:textId="77777777" w:rsidR="00542F40" w:rsidRDefault="00542F40">
            <w:pPr>
              <w:spacing w:line="276" w:lineRule="auto"/>
              <w:jc w:val="center"/>
              <w:rPr>
                <w:sz w:val="20"/>
                <w:szCs w:val="20"/>
                <w:lang w:val="kk-KZ"/>
              </w:rPr>
            </w:pPr>
          </w:p>
          <w:p w14:paraId="1A06F01D" w14:textId="77777777" w:rsidR="00542F40" w:rsidRDefault="00542F40">
            <w:pPr>
              <w:spacing w:line="276" w:lineRule="auto"/>
              <w:jc w:val="center"/>
              <w:rPr>
                <w:sz w:val="20"/>
                <w:szCs w:val="20"/>
                <w:lang w:val="kk-KZ"/>
              </w:rPr>
            </w:pPr>
            <w:r>
              <w:rPr>
                <w:sz w:val="20"/>
                <w:szCs w:val="20"/>
                <w:lang w:val="kk-KZ"/>
              </w:rPr>
              <w:t>Орыс</w:t>
            </w:r>
          </w:p>
          <w:p w14:paraId="17364754" w14:textId="77777777" w:rsidR="00542F40" w:rsidRDefault="00552CFC">
            <w:pPr>
              <w:spacing w:line="276" w:lineRule="auto"/>
              <w:jc w:val="center"/>
              <w:rPr>
                <w:sz w:val="20"/>
                <w:szCs w:val="20"/>
                <w:lang w:val="kk-KZ"/>
              </w:rPr>
            </w:pPr>
            <w:r>
              <w:rPr>
                <w:sz w:val="20"/>
                <w:szCs w:val="20"/>
                <w:lang w:val="kk-KZ"/>
              </w:rPr>
              <w:t>Орыс</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85B1D3C" w14:textId="77777777" w:rsidR="00542F40" w:rsidRDefault="00542F40">
            <w:pPr>
              <w:spacing w:line="276" w:lineRule="auto"/>
              <w:jc w:val="center"/>
              <w:rPr>
                <w:sz w:val="20"/>
                <w:szCs w:val="20"/>
                <w:lang w:val="kk-KZ"/>
              </w:rPr>
            </w:pPr>
          </w:p>
          <w:p w14:paraId="7A7D57B7" w14:textId="77777777" w:rsidR="00542F40" w:rsidRDefault="00542F40">
            <w:pPr>
              <w:spacing w:line="276" w:lineRule="auto"/>
              <w:jc w:val="center"/>
              <w:rPr>
                <w:sz w:val="20"/>
                <w:szCs w:val="20"/>
                <w:lang w:val="kk-KZ"/>
              </w:rPr>
            </w:pPr>
          </w:p>
          <w:p w14:paraId="359B0E47" w14:textId="77777777" w:rsidR="00542F40" w:rsidRDefault="00542F40">
            <w:pPr>
              <w:spacing w:line="276" w:lineRule="auto"/>
              <w:jc w:val="center"/>
              <w:rPr>
                <w:sz w:val="20"/>
                <w:szCs w:val="20"/>
                <w:lang w:val="kk-KZ"/>
              </w:rPr>
            </w:pPr>
            <w:r>
              <w:rPr>
                <w:sz w:val="20"/>
                <w:szCs w:val="20"/>
                <w:lang w:val="kk-KZ"/>
              </w:rPr>
              <w:t>20</w:t>
            </w:r>
          </w:p>
          <w:p w14:paraId="187F8AF1" w14:textId="77777777"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70020E86"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9F415C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3F35651"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9434D05" w14:textId="77777777" w:rsidR="00542F40" w:rsidRDefault="00542F40">
            <w:pPr>
              <w:spacing w:line="276" w:lineRule="auto"/>
              <w:jc w:val="center"/>
              <w:rPr>
                <w:sz w:val="20"/>
                <w:szCs w:val="20"/>
                <w:lang w:val="kk-KZ"/>
              </w:rPr>
            </w:pPr>
          </w:p>
          <w:p w14:paraId="55EEB2B9" w14:textId="77777777" w:rsidR="00542F40" w:rsidRDefault="00542F40">
            <w:pPr>
              <w:spacing w:line="276" w:lineRule="auto"/>
              <w:jc w:val="center"/>
              <w:rPr>
                <w:sz w:val="20"/>
                <w:szCs w:val="20"/>
                <w:lang w:val="kk-KZ"/>
              </w:rPr>
            </w:pPr>
          </w:p>
          <w:p w14:paraId="414B515A" w14:textId="77777777" w:rsidR="00542F40" w:rsidRDefault="00542F40">
            <w:pPr>
              <w:spacing w:line="276" w:lineRule="auto"/>
              <w:jc w:val="center"/>
              <w:rPr>
                <w:sz w:val="20"/>
                <w:szCs w:val="20"/>
                <w:lang w:val="kk-KZ"/>
              </w:rPr>
            </w:pPr>
            <w:r>
              <w:rPr>
                <w:sz w:val="20"/>
                <w:szCs w:val="20"/>
                <w:lang w:val="kk-KZ"/>
              </w:rPr>
              <w:t>20</w:t>
            </w:r>
          </w:p>
          <w:p w14:paraId="017CC3FD" w14:textId="77777777" w:rsidR="00552CFC" w:rsidRDefault="00552CFC">
            <w:pPr>
              <w:spacing w:line="276" w:lineRule="auto"/>
              <w:jc w:val="center"/>
              <w:rPr>
                <w:sz w:val="20"/>
                <w:szCs w:val="20"/>
                <w:lang w:val="kk-KZ"/>
              </w:rPr>
            </w:pPr>
            <w:r>
              <w:rPr>
                <w:sz w:val="20"/>
                <w:szCs w:val="20"/>
                <w:lang w:val="kk-KZ"/>
              </w:rPr>
              <w:t>15</w:t>
            </w: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A776FAB" w14:textId="77777777" w:rsidR="00542F40" w:rsidRDefault="00542F40">
            <w:pPr>
              <w:spacing w:line="276" w:lineRule="auto"/>
              <w:jc w:val="center"/>
              <w:rPr>
                <w:sz w:val="20"/>
                <w:szCs w:val="20"/>
                <w:lang w:val="kk-KZ"/>
              </w:rPr>
            </w:pPr>
          </w:p>
        </w:tc>
      </w:tr>
      <w:tr w:rsidR="00542F40" w:rsidRPr="00542F40" w14:paraId="2597C265" w14:textId="77777777" w:rsidTr="00542F40">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150200" w14:textId="77777777" w:rsidR="00542F40" w:rsidRDefault="00542F40">
            <w:pPr>
              <w:spacing w:line="276" w:lineRule="auto"/>
              <w:jc w:val="center"/>
              <w:rPr>
                <w:sz w:val="20"/>
                <w:szCs w:val="20"/>
                <w:lang w:val="kk-KZ"/>
              </w:rPr>
            </w:pPr>
          </w:p>
        </w:tc>
        <w:tc>
          <w:tcPr>
            <w:tcW w:w="2058" w:type="dxa"/>
            <w:tcBorders>
              <w:top w:val="nil"/>
              <w:left w:val="nil"/>
              <w:bottom w:val="single" w:sz="8" w:space="0" w:color="auto"/>
              <w:right w:val="single" w:sz="8" w:space="0" w:color="auto"/>
            </w:tcBorders>
            <w:tcMar>
              <w:top w:w="0" w:type="dxa"/>
              <w:left w:w="108" w:type="dxa"/>
              <w:bottom w:w="0" w:type="dxa"/>
              <w:right w:w="108" w:type="dxa"/>
            </w:tcMar>
          </w:tcPr>
          <w:p w14:paraId="40FA58DF" w14:textId="77777777" w:rsidR="00542F40" w:rsidRDefault="00542F40">
            <w:pPr>
              <w:spacing w:line="276" w:lineRule="auto"/>
              <w:jc w:val="center"/>
              <w:rPr>
                <w:sz w:val="20"/>
                <w:szCs w:val="20"/>
                <w:lang w:val="kk-KZ"/>
              </w:rPr>
            </w:pPr>
          </w:p>
        </w:tc>
        <w:tc>
          <w:tcPr>
            <w:tcW w:w="3020" w:type="dxa"/>
            <w:tcBorders>
              <w:top w:val="nil"/>
              <w:left w:val="nil"/>
              <w:bottom w:val="single" w:sz="8" w:space="0" w:color="auto"/>
              <w:right w:val="single" w:sz="8" w:space="0" w:color="auto"/>
            </w:tcBorders>
            <w:tcMar>
              <w:top w:w="0" w:type="dxa"/>
              <w:left w:w="108" w:type="dxa"/>
              <w:bottom w:w="0" w:type="dxa"/>
              <w:right w:w="108" w:type="dxa"/>
            </w:tcMar>
          </w:tcPr>
          <w:p w14:paraId="5F30368E" w14:textId="77777777" w:rsidR="00542F40" w:rsidRDefault="00542F40">
            <w:pPr>
              <w:spacing w:line="276" w:lineRule="auto"/>
              <w:jc w:val="center"/>
              <w:rPr>
                <w:sz w:val="18"/>
                <w:szCs w:val="18"/>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57A9E15E"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2B37AFB0"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25BB2EE"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2EC0C95"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4AB8BD8"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14209D89"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42484FDC" w14:textId="77777777" w:rsidR="00542F40" w:rsidRDefault="00542F40">
            <w:pPr>
              <w:spacing w:line="276" w:lineRule="auto"/>
              <w:jc w:val="center"/>
              <w:rPr>
                <w:sz w:val="20"/>
                <w:szCs w:val="20"/>
                <w:lang w:val="kk-KZ"/>
              </w:rPr>
            </w:pPr>
          </w:p>
        </w:tc>
        <w:tc>
          <w:tcPr>
            <w:tcW w:w="567" w:type="dxa"/>
            <w:tcBorders>
              <w:top w:val="nil"/>
              <w:left w:val="nil"/>
              <w:bottom w:val="single" w:sz="8" w:space="0" w:color="auto"/>
              <w:right w:val="single" w:sz="8" w:space="0" w:color="auto"/>
            </w:tcBorders>
            <w:tcMar>
              <w:top w:w="0" w:type="dxa"/>
              <w:left w:w="108" w:type="dxa"/>
              <w:bottom w:w="0" w:type="dxa"/>
              <w:right w:w="108" w:type="dxa"/>
            </w:tcMar>
          </w:tcPr>
          <w:p w14:paraId="6B2C8283" w14:textId="77777777" w:rsidR="00542F40" w:rsidRDefault="00542F40">
            <w:pPr>
              <w:spacing w:line="276" w:lineRule="auto"/>
              <w:jc w:val="center"/>
              <w:rPr>
                <w:sz w:val="20"/>
                <w:szCs w:val="20"/>
                <w:lang w:val="kk-KZ"/>
              </w:rPr>
            </w:pPr>
          </w:p>
        </w:tc>
      </w:tr>
    </w:tbl>
    <w:p w14:paraId="4A095842" w14:textId="77777777" w:rsidR="00542F40" w:rsidRDefault="00542F40" w:rsidP="00B06A77">
      <w:pPr>
        <w:rPr>
          <w:lang w:val="kk-KZ"/>
        </w:rPr>
      </w:pPr>
      <w:r>
        <w:rPr>
          <w:lang w:val="kk-KZ"/>
        </w:rPr>
        <w:t>Лектор                                                                                                                     Ф.И.О.</w:t>
      </w:r>
    </w:p>
    <w:p w14:paraId="638BC553" w14:textId="77777777" w:rsidR="00542F40" w:rsidRPr="003446DA" w:rsidRDefault="00542F40" w:rsidP="003446DA">
      <w:pPr>
        <w:jc w:val="center"/>
        <w:rPr>
          <w:lang w:val="en-US"/>
        </w:rPr>
      </w:pPr>
      <w:r>
        <w:rPr>
          <w:lang w:val="kk-KZ"/>
        </w:rPr>
        <w:t>Зав.кафедрой                                                                          </w:t>
      </w:r>
      <w:r w:rsidR="003446DA">
        <w:rPr>
          <w:lang w:val="kk-KZ"/>
        </w:rPr>
        <w:t>                     Абилов Ж.</w:t>
      </w:r>
      <w:commentRangeStart w:id="1"/>
      <w:r w:rsidR="003446DA">
        <w:rPr>
          <w:lang w:val="kk-KZ"/>
        </w:rPr>
        <w:t>А</w:t>
      </w:r>
      <w:commentRangeEnd w:id="1"/>
      <w:r w:rsidR="003446DA">
        <w:rPr>
          <w:rStyle w:val="a9"/>
        </w:rPr>
        <w:commentReference w:id="1"/>
      </w:r>
    </w:p>
    <w:tbl>
      <w:tblPr>
        <w:tblW w:w="11235" w:type="dxa"/>
        <w:tblInd w:w="-608" w:type="dxa"/>
        <w:tblCellMar>
          <w:left w:w="0" w:type="dxa"/>
          <w:right w:w="0" w:type="dxa"/>
        </w:tblCellMar>
        <w:tblLook w:val="04A0" w:firstRow="1" w:lastRow="0" w:firstColumn="1" w:lastColumn="0" w:noHBand="0" w:noVBand="1"/>
      </w:tblPr>
      <w:tblGrid>
        <w:gridCol w:w="2128"/>
        <w:gridCol w:w="2819"/>
        <w:gridCol w:w="589"/>
        <w:gridCol w:w="569"/>
        <w:gridCol w:w="139"/>
        <w:gridCol w:w="569"/>
        <w:gridCol w:w="707"/>
        <w:gridCol w:w="707"/>
        <w:gridCol w:w="707"/>
        <w:gridCol w:w="708"/>
        <w:gridCol w:w="1593"/>
      </w:tblGrid>
      <w:tr w:rsidR="00542F40" w14:paraId="4EF6DD20" w14:textId="77777777" w:rsidTr="00542F40">
        <w:tc>
          <w:tcPr>
            <w:tcW w:w="212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1DE9D5" w14:textId="77777777" w:rsidR="00542F40" w:rsidRPr="003446DA" w:rsidRDefault="00542F40">
            <w:pPr>
              <w:spacing w:line="276" w:lineRule="auto"/>
              <w:ind w:right="-1"/>
              <w:rPr>
                <w:lang w:val="en-US"/>
              </w:rPr>
            </w:pPr>
          </w:p>
        </w:tc>
        <w:tc>
          <w:tcPr>
            <w:tcW w:w="282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03A58" w14:textId="77777777" w:rsidR="00542F40" w:rsidRPr="003446DA" w:rsidRDefault="00542F40">
            <w:pPr>
              <w:spacing w:line="276" w:lineRule="auto"/>
              <w:ind w:right="-1"/>
              <w:rPr>
                <w:lang w:val="en-US"/>
              </w:rPr>
            </w:pPr>
            <w:r>
              <w:rPr>
                <w:lang w:val="kk-KZ"/>
              </w:rPr>
              <w:t xml:space="preserve"> </w:t>
            </w:r>
          </w:p>
        </w:tc>
        <w:tc>
          <w:tcPr>
            <w:tcW w:w="2574"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EAEAA8" w14:textId="77777777" w:rsidR="00542F40" w:rsidRPr="003446DA" w:rsidRDefault="00542F40">
            <w:pPr>
              <w:spacing w:line="276" w:lineRule="auto"/>
              <w:ind w:right="-1"/>
              <w:rPr>
                <w:lang w:val="en-US"/>
              </w:rPr>
            </w:pPr>
          </w:p>
        </w:tc>
        <w:tc>
          <w:tcPr>
            <w:tcW w:w="3719"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38FAB6" w14:textId="77777777" w:rsidR="00542F40" w:rsidRPr="003446DA" w:rsidRDefault="00542F40">
            <w:pPr>
              <w:spacing w:line="276" w:lineRule="auto"/>
              <w:ind w:right="-1"/>
              <w:rPr>
                <w:lang w:val="en-US"/>
              </w:rPr>
            </w:pPr>
          </w:p>
        </w:tc>
      </w:tr>
      <w:tr w:rsidR="00542F40" w14:paraId="43FA901F"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6F8DF9A0"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34AE69A2" w14:textId="77777777" w:rsidR="00542F40" w:rsidRDefault="00542F40">
            <w:pPr>
              <w:rPr>
                <w:lang w:val="kk-KZ"/>
              </w:rPr>
            </w:pPr>
          </w:p>
        </w:tc>
        <w:tc>
          <w:tcPr>
            <w:tcW w:w="115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2174518" w14:textId="77777777" w:rsidR="00542F40" w:rsidRPr="003446DA" w:rsidRDefault="00542F40">
            <w:pPr>
              <w:spacing w:line="276" w:lineRule="auto"/>
              <w:ind w:right="-1"/>
              <w:rPr>
                <w:lang w:val="en-US"/>
              </w:rPr>
            </w:pP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71C26A01" w14:textId="77777777" w:rsidR="00542F40" w:rsidRPr="003446DA" w:rsidRDefault="00542F40">
            <w:pPr>
              <w:spacing w:line="276" w:lineRule="auto"/>
              <w:ind w:right="-1"/>
              <w:rPr>
                <w:lang w:val="en-US"/>
              </w:rPr>
            </w:pPr>
          </w:p>
        </w:tc>
        <w:tc>
          <w:tcPr>
            <w:tcW w:w="1416"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A69A2B9" w14:textId="77777777" w:rsidR="00542F40" w:rsidRPr="003446DA" w:rsidRDefault="00542F40">
            <w:pPr>
              <w:spacing w:line="276" w:lineRule="auto"/>
              <w:ind w:right="-1"/>
              <w:rPr>
                <w:lang w:val="en-US"/>
              </w:rPr>
            </w:pPr>
          </w:p>
        </w:tc>
        <w:tc>
          <w:tcPr>
            <w:tcW w:w="230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1945E82" w14:textId="77777777" w:rsidR="00542F40" w:rsidRDefault="00542F40">
            <w:pPr>
              <w:spacing w:line="276" w:lineRule="auto"/>
              <w:ind w:right="-1"/>
              <w:rPr>
                <w:lang w:val="kk-KZ"/>
              </w:rPr>
            </w:pPr>
            <w:r>
              <w:rPr>
                <w:lang w:val="kk-KZ"/>
              </w:rPr>
              <w:t>қосымша</w:t>
            </w:r>
          </w:p>
        </w:tc>
      </w:tr>
      <w:tr w:rsidR="00542F40" w14:paraId="2B72D7A7" w14:textId="77777777" w:rsidTr="00542F40">
        <w:tc>
          <w:tcPr>
            <w:tcW w:w="0" w:type="auto"/>
            <w:vMerge/>
            <w:tcBorders>
              <w:top w:val="single" w:sz="8" w:space="0" w:color="auto"/>
              <w:left w:val="single" w:sz="8" w:space="0" w:color="auto"/>
              <w:bottom w:val="single" w:sz="8" w:space="0" w:color="auto"/>
              <w:right w:val="single" w:sz="8" w:space="0" w:color="auto"/>
            </w:tcBorders>
            <w:vAlign w:val="center"/>
            <w:hideMark/>
          </w:tcPr>
          <w:p w14:paraId="7E77C881" w14:textId="77777777" w:rsidR="00542F40" w:rsidRDefault="00542F40">
            <w:pPr>
              <w:rPr>
                <w:lang w:val="kk-KZ"/>
              </w:rPr>
            </w:pPr>
          </w:p>
        </w:tc>
        <w:tc>
          <w:tcPr>
            <w:tcW w:w="0" w:type="auto"/>
            <w:vMerge/>
            <w:tcBorders>
              <w:top w:val="single" w:sz="8" w:space="0" w:color="auto"/>
              <w:left w:val="nil"/>
              <w:bottom w:val="single" w:sz="8" w:space="0" w:color="auto"/>
              <w:right w:val="single" w:sz="8" w:space="0" w:color="auto"/>
            </w:tcBorders>
            <w:vAlign w:val="center"/>
            <w:hideMark/>
          </w:tcPr>
          <w:p w14:paraId="5453F57F" w14:textId="77777777" w:rsidR="00542F40" w:rsidRDefault="00542F40">
            <w:pPr>
              <w:rPr>
                <w:lang w:val="kk-KZ"/>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33FDF40F" w14:textId="77777777" w:rsidR="00542F40" w:rsidRPr="003446DA" w:rsidRDefault="00542F40">
            <w:pPr>
              <w:spacing w:line="276" w:lineRule="auto"/>
              <w:ind w:right="-1"/>
              <w:rPr>
                <w:lang w:val="en-US"/>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088C502" w14:textId="77777777" w:rsidR="00542F40" w:rsidRPr="003446DA" w:rsidRDefault="00542F40">
            <w:pPr>
              <w:spacing w:line="276" w:lineRule="auto"/>
              <w:ind w:right="-108"/>
              <w:rPr>
                <w:lang w:val="en-US"/>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09FAA43D"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F7B68B6"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6C6D02EE" w14:textId="77777777" w:rsidR="00542F40" w:rsidRPr="003446DA" w:rsidRDefault="00542F40">
            <w:pPr>
              <w:spacing w:line="276" w:lineRule="auto"/>
              <w:ind w:right="-1"/>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D164532" w14:textId="77777777" w:rsidR="00542F40" w:rsidRPr="003446DA" w:rsidRDefault="00542F40">
            <w:pPr>
              <w:spacing w:line="276" w:lineRule="auto"/>
              <w:ind w:right="-108"/>
              <w:rPr>
                <w:lang w:val="en-US"/>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A6955D2" w14:textId="77777777" w:rsidR="00542F40" w:rsidRDefault="00542F40">
            <w:pPr>
              <w:spacing w:line="276" w:lineRule="auto"/>
              <w:ind w:right="-1"/>
              <w:rPr>
                <w:lang w:val="kk-KZ"/>
              </w:rPr>
            </w:pPr>
            <w:r>
              <w:rPr>
                <w:lang w:val="kk-KZ"/>
              </w:rPr>
              <w:t>қ</w:t>
            </w:r>
            <w:r>
              <w:t>аз.</w:t>
            </w: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460E3E24" w14:textId="77777777" w:rsidR="00542F40" w:rsidRDefault="00542F40">
            <w:pPr>
              <w:spacing w:line="276" w:lineRule="auto"/>
              <w:ind w:right="-108"/>
              <w:rPr>
                <w:lang w:val="en-US"/>
              </w:rPr>
            </w:pPr>
            <w:r>
              <w:rPr>
                <w:lang w:val="kk-KZ"/>
              </w:rPr>
              <w:t>орыс</w:t>
            </w:r>
          </w:p>
        </w:tc>
      </w:tr>
      <w:tr w:rsidR="00542F40" w14:paraId="78CF29A2"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7DCB5"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6B110D"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6379FEF4"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A36D1AC"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0416971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1AE2A0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18E8FD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53090A9"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032A524E"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09A42293" w14:textId="77777777" w:rsidR="00542F40" w:rsidRDefault="00542F40">
            <w:pPr>
              <w:rPr>
                <w:rFonts w:eastAsia="Times New Roman"/>
                <w:sz w:val="20"/>
                <w:szCs w:val="20"/>
              </w:rPr>
            </w:pPr>
          </w:p>
        </w:tc>
      </w:tr>
      <w:tr w:rsidR="00542F40" w14:paraId="4BDEF5F1"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7D2095"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7BEAE"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7E3B0F25"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3AC0FAE6"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8661828"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FB97EC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A40DC9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55AD629"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8D6A5CE"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3DA3B18B" w14:textId="77777777" w:rsidR="00542F40" w:rsidRDefault="00542F40">
            <w:pPr>
              <w:rPr>
                <w:rFonts w:eastAsia="Times New Roman"/>
                <w:sz w:val="20"/>
                <w:szCs w:val="20"/>
              </w:rPr>
            </w:pPr>
          </w:p>
        </w:tc>
      </w:tr>
      <w:tr w:rsidR="00542F40" w14:paraId="7B224A02"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DED3A"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D29945"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484EC5AE"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1028758"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290EFA5C"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EA76886"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761B2FF"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A1CC41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C9A9B6F"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5249FAAB" w14:textId="77777777" w:rsidR="00542F40" w:rsidRDefault="00542F40">
            <w:pPr>
              <w:rPr>
                <w:rFonts w:eastAsia="Times New Roman"/>
                <w:sz w:val="20"/>
                <w:szCs w:val="20"/>
              </w:rPr>
            </w:pPr>
          </w:p>
        </w:tc>
      </w:tr>
      <w:tr w:rsidR="00542F40" w14:paraId="313BD375"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7E3166"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3A0DDE"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5732C235"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1514CCF"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36FC8E1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1E31F76"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13A99F4"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031064C"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03CB7797"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2FB79780" w14:textId="77777777" w:rsidR="00542F40" w:rsidRDefault="00542F40">
            <w:pPr>
              <w:rPr>
                <w:rFonts w:eastAsia="Times New Roman"/>
                <w:sz w:val="20"/>
                <w:szCs w:val="20"/>
              </w:rPr>
            </w:pPr>
          </w:p>
        </w:tc>
      </w:tr>
      <w:tr w:rsidR="00542F40" w14:paraId="25CE5CAA"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BEDB1"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A965D"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4F773950"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BDE8F80"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433E863"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2666CB00"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08678D8"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51D6D900"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A4FA95F"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1D216938" w14:textId="77777777" w:rsidR="00542F40" w:rsidRDefault="00542F40">
            <w:pPr>
              <w:rPr>
                <w:rFonts w:eastAsia="Times New Roman"/>
                <w:sz w:val="20"/>
                <w:szCs w:val="20"/>
              </w:rPr>
            </w:pPr>
          </w:p>
        </w:tc>
      </w:tr>
      <w:tr w:rsidR="00542F40" w14:paraId="33941F23"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C5BEFF"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D234A"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257FA207"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C77BFB6"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0902627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B873ACE"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DE7BBB0"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E183A6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284AD94"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0703B06E" w14:textId="77777777" w:rsidR="00542F40" w:rsidRDefault="00542F40">
            <w:pPr>
              <w:rPr>
                <w:rFonts w:eastAsia="Times New Roman"/>
                <w:sz w:val="20"/>
                <w:szCs w:val="20"/>
              </w:rPr>
            </w:pPr>
          </w:p>
        </w:tc>
      </w:tr>
      <w:tr w:rsidR="00542F40" w14:paraId="38B12903" w14:textId="77777777" w:rsidTr="00542F40">
        <w:tc>
          <w:tcPr>
            <w:tcW w:w="21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7B5DE0" w14:textId="77777777" w:rsidR="00542F40" w:rsidRDefault="00542F40">
            <w:pPr>
              <w:rPr>
                <w:rFonts w:eastAsia="Times New Roman"/>
                <w:sz w:val="20"/>
                <w:szCs w:val="20"/>
              </w:rPr>
            </w:pPr>
          </w:p>
        </w:tc>
        <w:tc>
          <w:tcPr>
            <w:tcW w:w="28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D4440" w14:textId="77777777" w:rsidR="00542F40" w:rsidRDefault="00542F40">
            <w:pPr>
              <w:rPr>
                <w:rFonts w:eastAsia="Times New Roman"/>
                <w:sz w:val="20"/>
                <w:szCs w:val="20"/>
              </w:rPr>
            </w:pPr>
          </w:p>
        </w:tc>
        <w:tc>
          <w:tcPr>
            <w:tcW w:w="590" w:type="dxa"/>
            <w:tcBorders>
              <w:top w:val="nil"/>
              <w:left w:val="nil"/>
              <w:bottom w:val="single" w:sz="8" w:space="0" w:color="auto"/>
              <w:right w:val="single" w:sz="8" w:space="0" w:color="auto"/>
            </w:tcBorders>
            <w:tcMar>
              <w:top w:w="0" w:type="dxa"/>
              <w:left w:w="108" w:type="dxa"/>
              <w:bottom w:w="0" w:type="dxa"/>
              <w:right w:w="108" w:type="dxa"/>
            </w:tcMar>
            <w:hideMark/>
          </w:tcPr>
          <w:p w14:paraId="2CC017FA" w14:textId="77777777" w:rsidR="00542F40" w:rsidRDefault="00542F40">
            <w:pPr>
              <w:rPr>
                <w:rFonts w:eastAsia="Times New Roman"/>
                <w:sz w:val="20"/>
                <w:szCs w:val="20"/>
              </w:rPr>
            </w:pP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064ABA8" w14:textId="77777777" w:rsidR="00542F40" w:rsidRDefault="00542F40">
            <w:pPr>
              <w:rPr>
                <w:rFonts w:eastAsia="Times New Roman"/>
                <w:sz w:val="20"/>
                <w:szCs w:val="20"/>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14:paraId="111A4412"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37B21991"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468B9DE7"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753572AB" w14:textId="77777777" w:rsidR="00542F40" w:rsidRDefault="00542F40">
            <w:pPr>
              <w:rPr>
                <w:rFonts w:eastAsia="Times New Roman"/>
                <w:sz w:val="20"/>
                <w:szCs w:val="20"/>
              </w:rPr>
            </w:pP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14:paraId="1E7CFC77" w14:textId="77777777" w:rsidR="00542F40" w:rsidRDefault="00542F40">
            <w:pPr>
              <w:rPr>
                <w:rFonts w:eastAsia="Times New Roman"/>
                <w:sz w:val="20"/>
                <w:szCs w:val="20"/>
              </w:rPr>
            </w:pPr>
          </w:p>
        </w:tc>
        <w:tc>
          <w:tcPr>
            <w:tcW w:w="1595" w:type="dxa"/>
            <w:tcBorders>
              <w:top w:val="nil"/>
              <w:left w:val="nil"/>
              <w:bottom w:val="single" w:sz="8" w:space="0" w:color="auto"/>
              <w:right w:val="single" w:sz="8" w:space="0" w:color="auto"/>
            </w:tcBorders>
            <w:tcMar>
              <w:top w:w="0" w:type="dxa"/>
              <w:left w:w="108" w:type="dxa"/>
              <w:bottom w:w="0" w:type="dxa"/>
              <w:right w:w="108" w:type="dxa"/>
            </w:tcMar>
            <w:hideMark/>
          </w:tcPr>
          <w:p w14:paraId="3BEE1BE6" w14:textId="77777777" w:rsidR="00542F40" w:rsidRDefault="00542F40">
            <w:pPr>
              <w:rPr>
                <w:rFonts w:eastAsia="Times New Roman"/>
                <w:sz w:val="20"/>
                <w:szCs w:val="20"/>
              </w:rPr>
            </w:pPr>
          </w:p>
        </w:tc>
      </w:tr>
      <w:tr w:rsidR="00542F40" w14:paraId="2C8903FA" w14:textId="77777777" w:rsidTr="00542F40">
        <w:tc>
          <w:tcPr>
            <w:tcW w:w="2130" w:type="dxa"/>
            <w:vAlign w:val="center"/>
            <w:hideMark/>
          </w:tcPr>
          <w:p w14:paraId="7F7F257D" w14:textId="77777777" w:rsidR="00542F40" w:rsidRDefault="00542F40">
            <w:pPr>
              <w:rPr>
                <w:rFonts w:eastAsia="Times New Roman"/>
                <w:sz w:val="20"/>
                <w:szCs w:val="20"/>
              </w:rPr>
            </w:pPr>
          </w:p>
        </w:tc>
        <w:tc>
          <w:tcPr>
            <w:tcW w:w="2820" w:type="dxa"/>
            <w:vAlign w:val="center"/>
            <w:hideMark/>
          </w:tcPr>
          <w:p w14:paraId="4BCE1E9A" w14:textId="77777777" w:rsidR="00542F40" w:rsidRDefault="00542F40">
            <w:pPr>
              <w:rPr>
                <w:rFonts w:eastAsia="Times New Roman"/>
                <w:sz w:val="20"/>
                <w:szCs w:val="20"/>
              </w:rPr>
            </w:pPr>
          </w:p>
        </w:tc>
        <w:tc>
          <w:tcPr>
            <w:tcW w:w="585" w:type="dxa"/>
            <w:vAlign w:val="center"/>
            <w:hideMark/>
          </w:tcPr>
          <w:p w14:paraId="3D78CCE4" w14:textId="77777777" w:rsidR="00542F40" w:rsidRDefault="00542F40">
            <w:pPr>
              <w:rPr>
                <w:rFonts w:eastAsia="Times New Roman"/>
                <w:sz w:val="20"/>
                <w:szCs w:val="20"/>
              </w:rPr>
            </w:pPr>
          </w:p>
        </w:tc>
        <w:tc>
          <w:tcPr>
            <w:tcW w:w="570" w:type="dxa"/>
            <w:vAlign w:val="center"/>
            <w:hideMark/>
          </w:tcPr>
          <w:p w14:paraId="5E592396" w14:textId="77777777" w:rsidR="00542F40" w:rsidRDefault="00542F40">
            <w:pPr>
              <w:rPr>
                <w:rFonts w:eastAsia="Times New Roman"/>
                <w:sz w:val="20"/>
                <w:szCs w:val="20"/>
              </w:rPr>
            </w:pPr>
          </w:p>
        </w:tc>
        <w:tc>
          <w:tcPr>
            <w:tcW w:w="135" w:type="dxa"/>
            <w:vAlign w:val="center"/>
            <w:hideMark/>
          </w:tcPr>
          <w:p w14:paraId="1CB72CC0" w14:textId="77777777" w:rsidR="00542F40" w:rsidRDefault="00542F40">
            <w:pPr>
              <w:rPr>
                <w:rFonts w:eastAsia="Times New Roman"/>
                <w:sz w:val="20"/>
                <w:szCs w:val="20"/>
              </w:rPr>
            </w:pPr>
          </w:p>
        </w:tc>
        <w:tc>
          <w:tcPr>
            <w:tcW w:w="570" w:type="dxa"/>
            <w:vAlign w:val="center"/>
            <w:hideMark/>
          </w:tcPr>
          <w:p w14:paraId="3A3C93DF" w14:textId="77777777" w:rsidR="00542F40" w:rsidRDefault="00542F40">
            <w:pPr>
              <w:rPr>
                <w:rFonts w:eastAsia="Times New Roman"/>
                <w:sz w:val="20"/>
                <w:szCs w:val="20"/>
              </w:rPr>
            </w:pPr>
          </w:p>
        </w:tc>
        <w:tc>
          <w:tcPr>
            <w:tcW w:w="705" w:type="dxa"/>
            <w:vAlign w:val="center"/>
            <w:hideMark/>
          </w:tcPr>
          <w:p w14:paraId="4101AED9" w14:textId="77777777" w:rsidR="00542F40" w:rsidRDefault="00542F40">
            <w:pPr>
              <w:rPr>
                <w:rFonts w:eastAsia="Times New Roman"/>
                <w:sz w:val="20"/>
                <w:szCs w:val="20"/>
              </w:rPr>
            </w:pPr>
          </w:p>
        </w:tc>
        <w:tc>
          <w:tcPr>
            <w:tcW w:w="705" w:type="dxa"/>
            <w:vAlign w:val="center"/>
            <w:hideMark/>
          </w:tcPr>
          <w:p w14:paraId="789D96B1" w14:textId="77777777" w:rsidR="00542F40" w:rsidRDefault="00542F40">
            <w:pPr>
              <w:rPr>
                <w:rFonts w:eastAsia="Times New Roman"/>
                <w:sz w:val="20"/>
                <w:szCs w:val="20"/>
              </w:rPr>
            </w:pPr>
          </w:p>
        </w:tc>
        <w:tc>
          <w:tcPr>
            <w:tcW w:w="705" w:type="dxa"/>
            <w:vAlign w:val="center"/>
            <w:hideMark/>
          </w:tcPr>
          <w:p w14:paraId="50AAF8AA" w14:textId="77777777" w:rsidR="00542F40" w:rsidRDefault="00542F40">
            <w:pPr>
              <w:rPr>
                <w:rFonts w:eastAsia="Times New Roman"/>
                <w:sz w:val="20"/>
                <w:szCs w:val="20"/>
              </w:rPr>
            </w:pPr>
          </w:p>
        </w:tc>
        <w:tc>
          <w:tcPr>
            <w:tcW w:w="705" w:type="dxa"/>
            <w:vAlign w:val="center"/>
            <w:hideMark/>
          </w:tcPr>
          <w:p w14:paraId="4A126F0B" w14:textId="77777777" w:rsidR="00542F40" w:rsidRDefault="00542F40">
            <w:pPr>
              <w:rPr>
                <w:rFonts w:eastAsia="Times New Roman"/>
                <w:sz w:val="20"/>
                <w:szCs w:val="20"/>
              </w:rPr>
            </w:pPr>
          </w:p>
        </w:tc>
        <w:tc>
          <w:tcPr>
            <w:tcW w:w="1590" w:type="dxa"/>
            <w:vAlign w:val="center"/>
            <w:hideMark/>
          </w:tcPr>
          <w:p w14:paraId="403AD84E" w14:textId="77777777" w:rsidR="00542F40" w:rsidRDefault="00542F40">
            <w:pPr>
              <w:rPr>
                <w:rFonts w:eastAsia="Times New Roman"/>
                <w:sz w:val="20"/>
                <w:szCs w:val="20"/>
              </w:rPr>
            </w:pPr>
          </w:p>
        </w:tc>
      </w:tr>
    </w:tbl>
    <w:p w14:paraId="1F6A46EB" w14:textId="77777777" w:rsidR="00542F40" w:rsidRDefault="00542F40" w:rsidP="00542F40">
      <w:pPr>
        <w:rPr>
          <w:lang w:val="kk-KZ"/>
        </w:rPr>
      </w:pPr>
      <w:r>
        <w:rPr>
          <w:lang w:val="kk-KZ"/>
        </w:rPr>
        <w:t>Оқытушы                                                                                                    Ф.И.О.</w:t>
      </w:r>
    </w:p>
    <w:p w14:paraId="4B2F6895" w14:textId="77777777" w:rsidR="00542F40" w:rsidRDefault="00542F40" w:rsidP="00542F40">
      <w:pPr>
        <w:rPr>
          <w:lang w:val="kk-KZ"/>
        </w:rPr>
      </w:pPr>
      <w:r>
        <w:rPr>
          <w:lang w:val="kk-KZ"/>
        </w:rPr>
        <w:t>Кафедра менгерушісі                                                                                             Абилов Ж.А.</w:t>
      </w:r>
    </w:p>
    <w:p w14:paraId="74CBF358" w14:textId="77777777" w:rsidR="00542F40" w:rsidRDefault="00542F40" w:rsidP="00542F40">
      <w:pPr>
        <w:rPr>
          <w:lang w:val="kk-KZ"/>
        </w:rPr>
      </w:pPr>
    </w:p>
    <w:p w14:paraId="4F43614B" w14:textId="77777777" w:rsidR="00542F40" w:rsidRDefault="00542F40" w:rsidP="00542F40">
      <w:pPr>
        <w:rPr>
          <w:rFonts w:ascii="Calibri" w:hAnsi="Calibri"/>
          <w:sz w:val="22"/>
          <w:szCs w:val="22"/>
          <w:lang w:val="kk-KZ"/>
        </w:rPr>
      </w:pPr>
    </w:p>
    <w:p w14:paraId="66F84A7E" w14:textId="77777777" w:rsidR="00B06A77" w:rsidRPr="004A6D05" w:rsidRDefault="00B06A77" w:rsidP="00B06A77">
      <w:pPr>
        <w:spacing w:after="120"/>
        <w:rPr>
          <w:lang w:val="kk-KZ"/>
        </w:rPr>
      </w:pPr>
      <w:r w:rsidRPr="004A6D05">
        <w:rPr>
          <w:lang w:val="kk-KZ"/>
        </w:rPr>
        <w:t>Оқытушының қатысуымен студенттердің өзіндік жұмысы</w:t>
      </w:r>
      <w:r w:rsidRPr="00B06A77">
        <w:rPr>
          <w:lang w:val="kk-KZ"/>
        </w:rPr>
        <w:t>(</w:t>
      </w:r>
      <w:r w:rsidRPr="004A6D05">
        <w:rPr>
          <w:lang w:val="kk-KZ"/>
        </w:rPr>
        <w:t xml:space="preserve"> ОҚСӨЖ) тақырыптарының үлгі тізімі</w:t>
      </w:r>
    </w:p>
    <w:p w14:paraId="5E4EB237" w14:textId="77777777" w:rsidR="00B06A77" w:rsidRPr="004A6D05" w:rsidRDefault="00B06A77" w:rsidP="00B06A77">
      <w:pPr>
        <w:spacing w:after="120"/>
        <w:rPr>
          <w:lang w:val="kk-KZ"/>
        </w:rPr>
      </w:pPr>
      <w:r w:rsidRPr="004A6D05">
        <w:rPr>
          <w:lang w:val="kk-KZ"/>
        </w:rPr>
        <w:t>1.Көмірлерді экстракциялау</w:t>
      </w:r>
    </w:p>
    <w:p w14:paraId="0C17DE25" w14:textId="77777777" w:rsidR="00B06A77" w:rsidRPr="004A6D05" w:rsidRDefault="00B06A77" w:rsidP="00B06A77">
      <w:pPr>
        <w:spacing w:after="120"/>
        <w:rPr>
          <w:lang w:val="kk-KZ"/>
        </w:rPr>
      </w:pPr>
      <w:r w:rsidRPr="004A6D05">
        <w:rPr>
          <w:lang w:val="kk-KZ"/>
        </w:rPr>
        <w:t>2.Көмірлерді термиялық бұзудың теориялық негіздері</w:t>
      </w:r>
    </w:p>
    <w:p w14:paraId="0AB1F614" w14:textId="77777777" w:rsidR="00B06A77" w:rsidRPr="004A6D05" w:rsidRDefault="00B06A77" w:rsidP="00B06A77">
      <w:pPr>
        <w:spacing w:after="120"/>
        <w:rPr>
          <w:lang w:val="kk-KZ"/>
        </w:rPr>
      </w:pPr>
      <w:r w:rsidRPr="004A6D05">
        <w:rPr>
          <w:lang w:val="kk-KZ"/>
        </w:rPr>
        <w:t>3.Көмірлердің түзілу теориялары мен сатылары</w:t>
      </w:r>
    </w:p>
    <w:p w14:paraId="683A1F6D" w14:textId="77777777" w:rsidR="00B06A77" w:rsidRPr="004A6D05" w:rsidRDefault="00B06A77" w:rsidP="00B06A77">
      <w:pPr>
        <w:spacing w:after="120"/>
        <w:rPr>
          <w:lang w:val="kk-KZ"/>
        </w:rPr>
      </w:pPr>
      <w:r w:rsidRPr="004A6D05">
        <w:rPr>
          <w:lang w:val="kk-KZ"/>
        </w:rPr>
        <w:t>4.Мұнай генезисі туралы теориялық ұғым</w:t>
      </w:r>
    </w:p>
    <w:p w14:paraId="18D4815A" w14:textId="77777777" w:rsidR="00B06A77" w:rsidRPr="004A6D05" w:rsidRDefault="00B06A77" w:rsidP="00B06A77">
      <w:pPr>
        <w:spacing w:after="120"/>
        <w:rPr>
          <w:lang w:val="kk-KZ"/>
        </w:rPr>
      </w:pPr>
      <w:r w:rsidRPr="004A6D05">
        <w:rPr>
          <w:lang w:val="kk-KZ"/>
        </w:rPr>
        <w:t>5.Мұнай өңдеу процестерін модельдеудегі мұнайларды зерттеудің қазіргі әдістерінің ролі</w:t>
      </w:r>
    </w:p>
    <w:p w14:paraId="2B730AA0" w14:textId="77777777" w:rsidR="00B06A77" w:rsidRPr="004A6D05" w:rsidRDefault="00B06A77" w:rsidP="00B06A77">
      <w:pPr>
        <w:spacing w:after="120"/>
        <w:rPr>
          <w:lang w:val="kk-KZ"/>
        </w:rPr>
      </w:pPr>
      <w:r w:rsidRPr="004A6D05">
        <w:rPr>
          <w:lang w:val="kk-KZ"/>
        </w:rPr>
        <w:t>6.Термиялық процестердегі көмірсутектердің мономолекулалық түрлену теңдеуі</w:t>
      </w:r>
    </w:p>
    <w:p w14:paraId="776B670D" w14:textId="77777777" w:rsidR="00B06A77" w:rsidRPr="004A6D05" w:rsidRDefault="00B06A77" w:rsidP="00B06A77">
      <w:pPr>
        <w:spacing w:after="120"/>
        <w:rPr>
          <w:lang w:val="kk-KZ"/>
        </w:rPr>
      </w:pPr>
      <w:r w:rsidRPr="004A6D05">
        <w:rPr>
          <w:lang w:val="kk-KZ"/>
        </w:rPr>
        <w:t>7.Балқымалардың тұтқыр  ағуының аномалиясын мөлшерлік суреттеудің практикалық әдістері</w:t>
      </w:r>
    </w:p>
    <w:p w14:paraId="6E5D5023" w14:textId="77777777" w:rsidR="00B06A77" w:rsidRPr="004A6D05" w:rsidRDefault="00B06A77" w:rsidP="00B06A77">
      <w:pPr>
        <w:spacing w:after="120"/>
        <w:rPr>
          <w:lang w:val="kk-KZ"/>
        </w:rPr>
      </w:pPr>
      <w:r w:rsidRPr="004A6D05">
        <w:rPr>
          <w:lang w:val="kk-KZ"/>
        </w:rPr>
        <w:t>8.Араластыру әсерін есептеу әдістері</w:t>
      </w:r>
    </w:p>
    <w:p w14:paraId="0CD836A5" w14:textId="77777777" w:rsidR="00B06A77" w:rsidRPr="004A6D05" w:rsidRDefault="00B06A77" w:rsidP="00B06A77">
      <w:pPr>
        <w:spacing w:after="120"/>
        <w:rPr>
          <w:lang w:val="kk-KZ"/>
        </w:rPr>
      </w:pPr>
      <w:r w:rsidRPr="004A6D05">
        <w:rPr>
          <w:lang w:val="kk-KZ"/>
        </w:rPr>
        <w:t>9.Дисперсиялы араластырудың негізгі процестерін модельдеу</w:t>
      </w:r>
    </w:p>
    <w:p w14:paraId="5DB50905" w14:textId="77777777" w:rsidR="00B06A77" w:rsidRPr="004A6D05" w:rsidRDefault="00B06A77" w:rsidP="00B06A77">
      <w:pPr>
        <w:spacing w:after="120"/>
        <w:rPr>
          <w:lang w:val="kk-KZ"/>
        </w:rPr>
      </w:pPr>
      <w:r w:rsidRPr="004A6D05">
        <w:rPr>
          <w:lang w:val="kk-KZ"/>
        </w:rPr>
        <w:t>10.Білектегендегі араластыру әсерін есептеу әдістері</w:t>
      </w:r>
    </w:p>
    <w:p w14:paraId="0527DDAF" w14:textId="77777777" w:rsidR="00B06A77" w:rsidRPr="004A6D05" w:rsidRDefault="00B06A77" w:rsidP="00B06A77">
      <w:pPr>
        <w:spacing w:after="120"/>
        <w:rPr>
          <w:lang w:val="kk-KZ"/>
        </w:rPr>
      </w:pPr>
      <w:r w:rsidRPr="004A6D05">
        <w:rPr>
          <w:lang w:val="kk-KZ"/>
        </w:rPr>
        <w:lastRenderedPageBreak/>
        <w:t>11.Білікті машиналарда дайын резина қоспаларын өңдеу процестерін модельдеу</w:t>
      </w:r>
    </w:p>
    <w:p w14:paraId="65704662" w14:textId="77777777" w:rsidR="00B06A77" w:rsidRPr="004A6D05" w:rsidRDefault="00B06A77" w:rsidP="00B06A77">
      <w:pPr>
        <w:spacing w:after="120"/>
        <w:rPr>
          <w:lang w:val="kk-KZ"/>
        </w:rPr>
      </w:pPr>
      <w:r w:rsidRPr="004A6D05">
        <w:rPr>
          <w:lang w:val="kk-KZ"/>
        </w:rPr>
        <w:t>12.Симметриясыз көлденең қимасы бар бұйымдарды экструзиялауға арналған бүркігіштер</w:t>
      </w:r>
    </w:p>
    <w:p w14:paraId="1F490634" w14:textId="77777777" w:rsidR="00B06A77" w:rsidRPr="004A6D05" w:rsidRDefault="00B06A77" w:rsidP="00B06A77">
      <w:pPr>
        <w:spacing w:after="120"/>
        <w:rPr>
          <w:lang w:val="kk-KZ"/>
        </w:rPr>
      </w:pPr>
      <w:r w:rsidRPr="004A6D05">
        <w:rPr>
          <w:lang w:val="kk-KZ"/>
        </w:rPr>
        <w:t>13.Полимерлерді экструзиялау процесінің динамикасы</w:t>
      </w:r>
    </w:p>
    <w:p w14:paraId="4F7FC23F" w14:textId="77777777" w:rsidR="00B06A77" w:rsidRPr="004A6D05" w:rsidRDefault="00B06A77" w:rsidP="00B06A77">
      <w:pPr>
        <w:spacing w:after="120"/>
        <w:rPr>
          <w:lang w:val="kk-KZ"/>
        </w:rPr>
      </w:pPr>
      <w:r w:rsidRPr="004A6D05">
        <w:rPr>
          <w:lang w:val="kk-KZ"/>
        </w:rPr>
        <w:t xml:space="preserve">14.Экструзиялағандағы араластыру әсері </w:t>
      </w:r>
    </w:p>
    <w:p w14:paraId="734BBE0E" w14:textId="77777777" w:rsidR="00B06A77" w:rsidRPr="004A6D05" w:rsidRDefault="00B06A77" w:rsidP="00B06A77">
      <w:pPr>
        <w:spacing w:after="120"/>
        <w:rPr>
          <w:lang w:val="kk-KZ"/>
        </w:rPr>
      </w:pPr>
      <w:r w:rsidRPr="004A6D05">
        <w:rPr>
          <w:lang w:val="kk-KZ"/>
        </w:rPr>
        <w:t>15.Дегазациялы экструзия</w:t>
      </w:r>
    </w:p>
    <w:p w14:paraId="3BC710C1" w14:textId="77777777" w:rsidR="00B06A77" w:rsidRPr="004A6D05" w:rsidRDefault="00B06A77" w:rsidP="00B06A77">
      <w:pPr>
        <w:spacing w:after="120"/>
        <w:rPr>
          <w:lang w:val="kk-KZ"/>
        </w:rPr>
      </w:pPr>
      <w:r w:rsidRPr="004A6D05">
        <w:rPr>
          <w:lang w:val="kk-KZ"/>
        </w:rPr>
        <w:t>16.Процестің  температуралық режимі мен өнімділігінін анықтайтын негізгі параметрлер</w:t>
      </w:r>
    </w:p>
    <w:p w14:paraId="5EDA84B8" w14:textId="77777777" w:rsidR="00B06A77" w:rsidRPr="004A6D05" w:rsidRDefault="00B06A77" w:rsidP="00B06A77">
      <w:pPr>
        <w:spacing w:after="120"/>
        <w:rPr>
          <w:lang w:val="kk-KZ"/>
        </w:rPr>
      </w:pPr>
      <w:r w:rsidRPr="004A6D05">
        <w:rPr>
          <w:lang w:val="kk-KZ"/>
        </w:rPr>
        <w:t>17.Шикі зат қасиеттері флуктуациясының экструдат температурасы мен өлшемінің тұрақтылығына әсерін аналитикалық зерттеу</w:t>
      </w:r>
    </w:p>
    <w:p w14:paraId="00226110" w14:textId="77777777" w:rsidR="00B06A77" w:rsidRPr="004A6D05" w:rsidRDefault="00B06A77" w:rsidP="00B06A77">
      <w:pPr>
        <w:spacing w:after="120"/>
        <w:rPr>
          <w:lang w:val="kk-KZ"/>
        </w:rPr>
      </w:pPr>
      <w:r w:rsidRPr="004A6D05">
        <w:rPr>
          <w:lang w:val="kk-KZ"/>
        </w:rPr>
        <w:t>18.Эластомерлерді экструзиялау процестерін модельдеу</w:t>
      </w:r>
    </w:p>
    <w:p w14:paraId="41F24A9A" w14:textId="77777777" w:rsidR="00B06A77" w:rsidRPr="004A6D05" w:rsidRDefault="00B06A77" w:rsidP="00B06A77">
      <w:pPr>
        <w:spacing w:after="120"/>
        <w:rPr>
          <w:lang w:val="kk-KZ"/>
        </w:rPr>
      </w:pPr>
      <w:r w:rsidRPr="004A6D05">
        <w:rPr>
          <w:lang w:val="kk-KZ"/>
        </w:rPr>
        <w:t>19.Кристалданатын полимерлерді құйғандағы құрылым түзу процесі</w:t>
      </w:r>
    </w:p>
    <w:p w14:paraId="0724BABC" w14:textId="77777777" w:rsidR="00B06A77" w:rsidRPr="004A6D05" w:rsidRDefault="00B06A77" w:rsidP="00B06A77">
      <w:pPr>
        <w:tabs>
          <w:tab w:val="right" w:pos="9355"/>
        </w:tabs>
        <w:spacing w:after="120"/>
        <w:rPr>
          <w:lang w:val="kk-KZ"/>
        </w:rPr>
      </w:pPr>
      <w:r w:rsidRPr="004A6D05">
        <w:rPr>
          <w:lang w:val="kk-KZ"/>
        </w:rPr>
        <w:t>20.Аморфты полимерлерді  қысыммен құю ерекшелігі</w:t>
      </w:r>
      <w:r>
        <w:rPr>
          <w:lang w:val="kk-KZ"/>
        </w:rPr>
        <w:tab/>
      </w:r>
    </w:p>
    <w:p w14:paraId="271C766C" w14:textId="77777777" w:rsidR="00B06A77" w:rsidRPr="004A6D05" w:rsidRDefault="00B06A77" w:rsidP="00B06A77">
      <w:pPr>
        <w:spacing w:after="120"/>
        <w:rPr>
          <w:lang w:val="kk-KZ"/>
        </w:rPr>
      </w:pPr>
      <w:r w:rsidRPr="004A6D05">
        <w:rPr>
          <w:lang w:val="kk-KZ"/>
        </w:rPr>
        <w:t>21.Термореактивті материалдарды қысыммен құю ерекшеліктері</w:t>
      </w:r>
    </w:p>
    <w:p w14:paraId="09F7C296" w14:textId="77777777" w:rsidR="00B06A77" w:rsidRPr="004A6D05" w:rsidRDefault="00B06A77" w:rsidP="00B06A77">
      <w:pPr>
        <w:spacing w:after="120"/>
        <w:rPr>
          <w:lang w:val="kk-KZ"/>
        </w:rPr>
      </w:pPr>
      <w:r w:rsidRPr="004A6D05">
        <w:rPr>
          <w:lang w:val="kk-KZ"/>
        </w:rPr>
        <w:t>22.Қысым мен ажырату күшін эксперименталды анықтау әдістері</w:t>
      </w:r>
    </w:p>
    <w:p w14:paraId="00F0B48F" w14:textId="77777777" w:rsidR="00B06A77" w:rsidRPr="004A6D05" w:rsidRDefault="00B06A77" w:rsidP="00B06A77">
      <w:pPr>
        <w:spacing w:after="120"/>
        <w:rPr>
          <w:lang w:val="kk-KZ"/>
        </w:rPr>
      </w:pPr>
      <w:r w:rsidRPr="004A6D05">
        <w:rPr>
          <w:lang w:val="kk-KZ"/>
        </w:rPr>
        <w:t>23.МКЭ әдісімен календрлеу процесін талдау</w:t>
      </w:r>
    </w:p>
    <w:p w14:paraId="2D4B910A" w14:textId="77777777" w:rsidR="00B06A77" w:rsidRPr="004A6D05" w:rsidRDefault="00B06A77" w:rsidP="00B06A77">
      <w:pPr>
        <w:spacing w:after="120"/>
        <w:rPr>
          <w:lang w:val="kk-KZ"/>
        </w:rPr>
      </w:pPr>
      <w:r w:rsidRPr="004A6D05">
        <w:rPr>
          <w:lang w:val="kk-KZ"/>
        </w:rPr>
        <w:t>24.Жылумен пішіндеуді математикалық модельдеу</w:t>
      </w:r>
    </w:p>
    <w:p w14:paraId="4708043A" w14:textId="77777777" w:rsidR="00B06A77" w:rsidRPr="004A6D05" w:rsidRDefault="00B06A77" w:rsidP="00B06A77">
      <w:pPr>
        <w:spacing w:after="120"/>
        <w:rPr>
          <w:lang w:val="kk-KZ"/>
        </w:rPr>
      </w:pPr>
      <w:r w:rsidRPr="004A6D05">
        <w:rPr>
          <w:lang w:val="kk-KZ"/>
        </w:rPr>
        <w:t>25.Компрессионды пішіндеуді математикалық модельдеу</w:t>
      </w:r>
    </w:p>
    <w:p w14:paraId="1996F103" w14:textId="77777777" w:rsidR="00B06A77" w:rsidRPr="004A6D05" w:rsidRDefault="00B06A77" w:rsidP="00B06A77">
      <w:pPr>
        <w:spacing w:after="120"/>
        <w:rPr>
          <w:lang w:val="kk-KZ"/>
        </w:rPr>
      </w:pPr>
      <w:r w:rsidRPr="004A6D05">
        <w:rPr>
          <w:lang w:val="kk-KZ"/>
        </w:rPr>
        <w:t>26.Талшық түзетін материалдар өндірісіндегі акрилнитрилдің ролі</w:t>
      </w:r>
    </w:p>
    <w:p w14:paraId="4EA8CA45" w14:textId="77777777" w:rsidR="00B06A77" w:rsidRPr="004A6D05" w:rsidRDefault="00B06A77" w:rsidP="00B06A77">
      <w:pPr>
        <w:spacing w:after="120"/>
        <w:rPr>
          <w:lang w:val="kk-KZ"/>
        </w:rPr>
      </w:pPr>
      <w:r w:rsidRPr="004A6D05">
        <w:rPr>
          <w:lang w:val="kk-KZ"/>
        </w:rPr>
        <w:t xml:space="preserve">27.Адипин қышқылы полиамидті талшықтарға арналған бастапқы шикі зат ретінде </w:t>
      </w:r>
    </w:p>
    <w:p w14:paraId="3C648C2A" w14:textId="77777777" w:rsidR="00B06A77" w:rsidRPr="004A6D05" w:rsidRDefault="00B06A77" w:rsidP="00B06A77">
      <w:pPr>
        <w:spacing w:after="120"/>
        <w:rPr>
          <w:lang w:val="kk-KZ"/>
        </w:rPr>
      </w:pPr>
      <w:r w:rsidRPr="004A6D05">
        <w:rPr>
          <w:lang w:val="kk-KZ"/>
        </w:rPr>
        <w:t>28.БАЗ болашағы бар түрлері</w:t>
      </w:r>
    </w:p>
    <w:p w14:paraId="7861EB97" w14:textId="77777777" w:rsidR="00B06A77" w:rsidRPr="004A6D05" w:rsidRDefault="00B06A77" w:rsidP="00B06A77">
      <w:pPr>
        <w:spacing w:after="120"/>
        <w:rPr>
          <w:lang w:val="kk-KZ"/>
        </w:rPr>
      </w:pPr>
      <w:r w:rsidRPr="004A6D05">
        <w:rPr>
          <w:lang w:val="kk-KZ"/>
        </w:rPr>
        <w:t>29.Синтетикалық каучуктер өндірісін дамытудағы жаңа тенденциялар</w:t>
      </w:r>
    </w:p>
    <w:p w14:paraId="5F97F2DE" w14:textId="77777777" w:rsidR="00B06A77" w:rsidRPr="004A6D05" w:rsidRDefault="00B06A77" w:rsidP="00B06A77">
      <w:pPr>
        <w:spacing w:after="120"/>
        <w:rPr>
          <w:lang w:val="kk-KZ"/>
        </w:rPr>
      </w:pPr>
      <w:r w:rsidRPr="004A6D05">
        <w:rPr>
          <w:lang w:val="kk-KZ"/>
        </w:rPr>
        <w:t>30.Көмірсутектерді галоидтау әдістері.</w:t>
      </w:r>
      <w:r>
        <w:rPr>
          <w:lang w:val="kk-KZ"/>
        </w:rPr>
        <w:t>Галоид туындыларын қодану саласы</w:t>
      </w:r>
    </w:p>
    <w:p w14:paraId="634D27F5" w14:textId="77777777" w:rsidR="00D86377" w:rsidRDefault="00D86377">
      <w:pPr>
        <w:rPr>
          <w:lang w:val="kk-KZ"/>
        </w:rPr>
      </w:pPr>
    </w:p>
    <w:p w14:paraId="2202BEC4" w14:textId="77777777" w:rsidR="00B06A77" w:rsidRDefault="00B06A77">
      <w:pPr>
        <w:rPr>
          <w:lang w:val="kk-KZ"/>
        </w:rPr>
      </w:pPr>
    </w:p>
    <w:p w14:paraId="5E5D3A18" w14:textId="77777777" w:rsidR="00B06A77" w:rsidRDefault="00B06A77">
      <w:pPr>
        <w:rPr>
          <w:lang w:val="kk-KZ"/>
        </w:rPr>
      </w:pPr>
    </w:p>
    <w:p w14:paraId="398AA334" w14:textId="77777777" w:rsidR="00B06A77" w:rsidRDefault="00B06A77">
      <w:pPr>
        <w:rPr>
          <w:lang w:val="kk-KZ"/>
        </w:rPr>
      </w:pPr>
    </w:p>
    <w:p w14:paraId="16A3DEBB" w14:textId="77777777" w:rsidR="00B06A77" w:rsidRDefault="00B06A77">
      <w:pPr>
        <w:rPr>
          <w:lang w:val="kk-KZ"/>
        </w:rPr>
      </w:pPr>
    </w:p>
    <w:p w14:paraId="27A4616F" w14:textId="77777777" w:rsidR="00B06A77" w:rsidRPr="003C07E8" w:rsidRDefault="00B06A77" w:rsidP="00B06A77">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14:paraId="683AAD53" w14:textId="77777777" w:rsidR="00B06A77" w:rsidRPr="003C07E8" w:rsidRDefault="00B06A77" w:rsidP="00B06A77">
      <w:pPr>
        <w:pStyle w:val="Default"/>
        <w:jc w:val="center"/>
        <w:rPr>
          <w:b/>
          <w:bCs/>
          <w:sz w:val="28"/>
          <w:szCs w:val="28"/>
          <w:lang w:val="kk-KZ"/>
        </w:rPr>
      </w:pPr>
    </w:p>
    <w:p w14:paraId="2E18265D" w14:textId="77777777" w:rsidR="00B06A77" w:rsidRPr="003C07E8" w:rsidRDefault="00B06A77" w:rsidP="00B06A77">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14:paraId="6F84961F" w14:textId="77777777" w:rsidR="00B06A77" w:rsidRPr="003C07E8" w:rsidRDefault="00B06A77" w:rsidP="00B06A77">
      <w:pPr>
        <w:pStyle w:val="Default"/>
        <w:jc w:val="center"/>
        <w:rPr>
          <w:sz w:val="28"/>
          <w:szCs w:val="28"/>
          <w:lang w:val="kk-KZ"/>
        </w:rPr>
      </w:pPr>
    </w:p>
    <w:p w14:paraId="4C802962" w14:textId="77777777" w:rsidR="00B06A77" w:rsidRPr="00A17704" w:rsidRDefault="00B06A77" w:rsidP="00B06A77">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14:paraId="6BC073D5" w14:textId="77777777" w:rsidR="00B06A77" w:rsidRPr="00A17704" w:rsidRDefault="00B06A77" w:rsidP="00B06A77">
      <w:pPr>
        <w:pStyle w:val="Default"/>
        <w:jc w:val="center"/>
        <w:rPr>
          <w:b/>
          <w:bCs/>
          <w:sz w:val="28"/>
          <w:szCs w:val="28"/>
          <w:lang w:val="kk-KZ"/>
        </w:rPr>
      </w:pPr>
    </w:p>
    <w:p w14:paraId="5128AD69" w14:textId="77777777" w:rsidR="00B06A77" w:rsidRDefault="00B06A77" w:rsidP="00B06A77">
      <w:pPr>
        <w:pStyle w:val="Default"/>
        <w:jc w:val="center"/>
        <w:rPr>
          <w:b/>
          <w:bCs/>
          <w:sz w:val="28"/>
          <w:szCs w:val="28"/>
          <w:u w:val="single"/>
          <w:lang w:val="kk-KZ"/>
        </w:rPr>
      </w:pPr>
    </w:p>
    <w:p w14:paraId="209178E0" w14:textId="77777777" w:rsidR="00B06A77" w:rsidRDefault="00B06A77" w:rsidP="00B06A77">
      <w:pPr>
        <w:pStyle w:val="Default"/>
        <w:jc w:val="center"/>
        <w:rPr>
          <w:b/>
          <w:bCs/>
          <w:sz w:val="28"/>
          <w:szCs w:val="28"/>
          <w:u w:val="single"/>
          <w:lang w:val="kk-KZ"/>
        </w:rPr>
      </w:pPr>
    </w:p>
    <w:p w14:paraId="07D6FA27" w14:textId="77777777" w:rsidR="00B06A77" w:rsidRDefault="00B06A77" w:rsidP="00B06A77">
      <w:pPr>
        <w:pStyle w:val="Default"/>
        <w:jc w:val="center"/>
        <w:rPr>
          <w:b/>
          <w:bCs/>
          <w:sz w:val="28"/>
          <w:szCs w:val="28"/>
          <w:u w:val="single"/>
          <w:lang w:val="kk-KZ"/>
        </w:rPr>
      </w:pPr>
    </w:p>
    <w:p w14:paraId="5D47564D" w14:textId="77777777" w:rsidR="00B06A77" w:rsidRDefault="00B06A77" w:rsidP="00B06A77">
      <w:pPr>
        <w:pStyle w:val="Default"/>
        <w:jc w:val="center"/>
        <w:rPr>
          <w:b/>
          <w:bCs/>
          <w:sz w:val="28"/>
          <w:szCs w:val="28"/>
          <w:u w:val="single"/>
          <w:lang w:val="kk-KZ"/>
        </w:rPr>
      </w:pPr>
    </w:p>
    <w:p w14:paraId="14C6A14A" w14:textId="77777777" w:rsidR="00B06A77" w:rsidRPr="00BC52A1" w:rsidRDefault="00B06A77" w:rsidP="00B06A77">
      <w:pPr>
        <w:pStyle w:val="Default"/>
        <w:jc w:val="center"/>
        <w:rPr>
          <w:b/>
          <w:bCs/>
          <w:sz w:val="28"/>
          <w:szCs w:val="28"/>
          <w:lang w:val="kk-KZ"/>
        </w:rPr>
      </w:pPr>
      <w:r w:rsidRPr="00BC52A1">
        <w:rPr>
          <w:b/>
          <w:bCs/>
          <w:sz w:val="28"/>
          <w:szCs w:val="28"/>
          <w:lang w:val="kk-KZ"/>
        </w:rPr>
        <w:t>Зертханалық жұмыстар</w:t>
      </w:r>
    </w:p>
    <w:p w14:paraId="23265B24" w14:textId="77777777" w:rsidR="00B06A77" w:rsidRDefault="00B06A77" w:rsidP="00B06A77">
      <w:pPr>
        <w:pStyle w:val="Default"/>
        <w:jc w:val="center"/>
        <w:rPr>
          <w:b/>
          <w:bCs/>
          <w:sz w:val="28"/>
          <w:szCs w:val="28"/>
          <w:u w:val="single"/>
          <w:lang w:val="kk-KZ"/>
        </w:rPr>
      </w:pPr>
    </w:p>
    <w:p w14:paraId="118343F4" w14:textId="77777777" w:rsidR="00B06A77" w:rsidRDefault="00B06A77" w:rsidP="00B06A77">
      <w:pPr>
        <w:pStyle w:val="Default"/>
        <w:jc w:val="center"/>
        <w:rPr>
          <w:b/>
          <w:bCs/>
          <w:sz w:val="28"/>
          <w:szCs w:val="28"/>
          <w:u w:val="single"/>
          <w:lang w:val="kk-KZ"/>
        </w:rPr>
      </w:pPr>
    </w:p>
    <w:p w14:paraId="73D2B33E" w14:textId="77777777" w:rsidR="00B06A77" w:rsidRPr="00652F04" w:rsidRDefault="00B06A77" w:rsidP="00B06A77">
      <w:pPr>
        <w:pStyle w:val="Default"/>
        <w:jc w:val="center"/>
        <w:rPr>
          <w:b/>
          <w:bCs/>
          <w:sz w:val="28"/>
          <w:szCs w:val="28"/>
          <w:lang w:val="kk-KZ"/>
        </w:rPr>
      </w:pPr>
      <w:r>
        <w:rPr>
          <w:b/>
          <w:bCs/>
          <w:sz w:val="28"/>
          <w:szCs w:val="28"/>
          <w:lang w:val="kk-KZ"/>
        </w:rPr>
        <w:t>ӨНДІРІСТІК ОРГАНИКАЛЫҚ ХИМИЯ НЕГІЗДЕРІ</w:t>
      </w:r>
    </w:p>
    <w:p w14:paraId="753335ED" w14:textId="77777777" w:rsidR="00B06A77" w:rsidRDefault="00B06A77" w:rsidP="00B06A77">
      <w:pPr>
        <w:pStyle w:val="Default"/>
        <w:jc w:val="center"/>
        <w:rPr>
          <w:bCs/>
          <w:sz w:val="28"/>
          <w:szCs w:val="28"/>
          <w:u w:val="single"/>
          <w:lang w:val="kk-KZ"/>
        </w:rPr>
      </w:pPr>
    </w:p>
    <w:p w14:paraId="48A8AE39" w14:textId="77777777" w:rsidR="00B06A77" w:rsidRDefault="00B06A77" w:rsidP="00B06A77">
      <w:pPr>
        <w:pStyle w:val="Default"/>
        <w:jc w:val="center"/>
        <w:rPr>
          <w:bCs/>
          <w:sz w:val="28"/>
          <w:szCs w:val="28"/>
          <w:u w:val="single"/>
          <w:lang w:val="kk-KZ"/>
        </w:rPr>
      </w:pPr>
    </w:p>
    <w:p w14:paraId="0A30948E" w14:textId="77777777" w:rsidR="00B06A77" w:rsidRDefault="00B06A77" w:rsidP="00B06A77">
      <w:pPr>
        <w:pStyle w:val="Default"/>
        <w:jc w:val="center"/>
        <w:rPr>
          <w:bCs/>
          <w:sz w:val="28"/>
          <w:szCs w:val="28"/>
          <w:u w:val="single"/>
          <w:lang w:val="kk-KZ"/>
        </w:rPr>
      </w:pPr>
    </w:p>
    <w:p w14:paraId="04BFC8E2" w14:textId="77777777" w:rsidR="00B06A77" w:rsidRDefault="00B06A77" w:rsidP="00B06A77">
      <w:pPr>
        <w:pStyle w:val="Default"/>
        <w:jc w:val="center"/>
        <w:rPr>
          <w:bCs/>
          <w:sz w:val="28"/>
          <w:szCs w:val="28"/>
          <w:u w:val="single"/>
          <w:lang w:val="kk-KZ"/>
        </w:rPr>
      </w:pPr>
    </w:p>
    <w:p w14:paraId="4C8A298B" w14:textId="77777777" w:rsidR="00B06A77" w:rsidRDefault="00B06A77" w:rsidP="00B06A77">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14:paraId="6B68901C" w14:textId="77777777" w:rsidR="00B06A77" w:rsidRDefault="00B06A77" w:rsidP="00B06A77">
      <w:pPr>
        <w:pStyle w:val="Default"/>
        <w:jc w:val="center"/>
        <w:rPr>
          <w:i/>
          <w:lang w:val="kk-KZ"/>
        </w:rPr>
      </w:pPr>
      <w:r>
        <w:rPr>
          <w:bCs/>
          <w:i/>
          <w:lang w:val="kk-KZ"/>
        </w:rPr>
        <w:t>мамандық аты</w:t>
      </w:r>
    </w:p>
    <w:p w14:paraId="256D817A" w14:textId="77777777" w:rsidR="00B06A77" w:rsidRDefault="00B06A77" w:rsidP="00B06A77">
      <w:pPr>
        <w:pStyle w:val="Default"/>
        <w:jc w:val="center"/>
        <w:rPr>
          <w:sz w:val="28"/>
          <w:szCs w:val="28"/>
          <w:lang w:val="kk-KZ"/>
        </w:rPr>
      </w:pPr>
    </w:p>
    <w:p w14:paraId="750CF02C" w14:textId="77777777" w:rsidR="00B06A77" w:rsidRDefault="00B06A77" w:rsidP="00B06A77">
      <w:pPr>
        <w:pStyle w:val="Default"/>
        <w:jc w:val="center"/>
        <w:rPr>
          <w:sz w:val="28"/>
          <w:szCs w:val="28"/>
          <w:lang w:val="kk-KZ"/>
        </w:rPr>
      </w:pPr>
    </w:p>
    <w:p w14:paraId="0C66B36F" w14:textId="77777777" w:rsidR="00B06A77" w:rsidRDefault="00B06A77" w:rsidP="00B06A77">
      <w:pPr>
        <w:pStyle w:val="Default"/>
        <w:rPr>
          <w:sz w:val="28"/>
          <w:szCs w:val="28"/>
          <w:lang w:val="kk-KZ"/>
        </w:rPr>
      </w:pPr>
    </w:p>
    <w:p w14:paraId="5AFE6F15" w14:textId="77777777" w:rsidR="00B06A77" w:rsidRDefault="00B06A77" w:rsidP="00B06A77">
      <w:pPr>
        <w:pStyle w:val="Default"/>
        <w:jc w:val="center"/>
        <w:rPr>
          <w:sz w:val="28"/>
          <w:szCs w:val="28"/>
          <w:lang w:val="kk-KZ"/>
        </w:rPr>
      </w:pPr>
    </w:p>
    <w:p w14:paraId="6DF85696" w14:textId="77777777" w:rsidR="00B06A77" w:rsidRDefault="00B06A77" w:rsidP="00B06A77">
      <w:pPr>
        <w:pStyle w:val="Default"/>
        <w:jc w:val="center"/>
        <w:rPr>
          <w:noProof/>
          <w:sz w:val="28"/>
          <w:szCs w:val="28"/>
          <w:lang w:val="kk-KZ"/>
        </w:rPr>
      </w:pPr>
    </w:p>
    <w:p w14:paraId="6B1EB026" w14:textId="77777777" w:rsidR="00B06A77" w:rsidRDefault="00B06A77" w:rsidP="00B06A77">
      <w:pPr>
        <w:pStyle w:val="Default"/>
        <w:jc w:val="center"/>
        <w:rPr>
          <w:noProof/>
          <w:sz w:val="28"/>
          <w:szCs w:val="28"/>
          <w:lang w:val="kk-KZ"/>
        </w:rPr>
      </w:pPr>
    </w:p>
    <w:p w14:paraId="1358A528" w14:textId="77777777" w:rsidR="00B06A77" w:rsidRDefault="00B06A77" w:rsidP="00B06A77">
      <w:pPr>
        <w:pStyle w:val="Default"/>
        <w:jc w:val="center"/>
        <w:rPr>
          <w:noProof/>
          <w:sz w:val="28"/>
          <w:szCs w:val="28"/>
          <w:lang w:val="kk-KZ"/>
        </w:rPr>
      </w:pPr>
    </w:p>
    <w:p w14:paraId="4AC4B30B" w14:textId="77777777" w:rsidR="00B06A77" w:rsidRDefault="00B06A77" w:rsidP="00B06A77">
      <w:pPr>
        <w:pStyle w:val="Default"/>
        <w:jc w:val="center"/>
        <w:rPr>
          <w:noProof/>
          <w:sz w:val="28"/>
          <w:szCs w:val="28"/>
          <w:lang w:val="kk-KZ"/>
        </w:rPr>
      </w:pPr>
    </w:p>
    <w:p w14:paraId="771579B8" w14:textId="77777777" w:rsidR="00B06A77" w:rsidRDefault="00B06A77" w:rsidP="00B06A77">
      <w:pPr>
        <w:pStyle w:val="Default"/>
        <w:jc w:val="center"/>
        <w:rPr>
          <w:noProof/>
          <w:sz w:val="28"/>
          <w:szCs w:val="28"/>
          <w:lang w:val="kk-KZ"/>
        </w:rPr>
      </w:pPr>
    </w:p>
    <w:p w14:paraId="0DEB880D" w14:textId="77777777" w:rsidR="00B06A77" w:rsidRDefault="00B06A77" w:rsidP="00B06A77">
      <w:pPr>
        <w:pStyle w:val="Default"/>
        <w:jc w:val="center"/>
        <w:rPr>
          <w:noProof/>
          <w:sz w:val="28"/>
          <w:szCs w:val="28"/>
          <w:lang w:val="kk-KZ"/>
        </w:rPr>
      </w:pPr>
    </w:p>
    <w:p w14:paraId="1FCF061C" w14:textId="77777777" w:rsidR="00B06A77" w:rsidRDefault="00B06A77" w:rsidP="00B06A77">
      <w:pPr>
        <w:pStyle w:val="Default"/>
        <w:jc w:val="center"/>
        <w:rPr>
          <w:noProof/>
          <w:sz w:val="28"/>
          <w:szCs w:val="28"/>
          <w:lang w:val="kk-KZ"/>
        </w:rPr>
      </w:pPr>
    </w:p>
    <w:p w14:paraId="642A1A2A" w14:textId="77777777" w:rsidR="00B06A77" w:rsidRDefault="00B06A77" w:rsidP="00B06A77">
      <w:pPr>
        <w:pStyle w:val="Default"/>
        <w:jc w:val="center"/>
        <w:rPr>
          <w:noProof/>
          <w:sz w:val="28"/>
          <w:szCs w:val="28"/>
          <w:lang w:val="kk-KZ"/>
        </w:rPr>
      </w:pPr>
    </w:p>
    <w:p w14:paraId="3E3AADBA" w14:textId="77777777" w:rsidR="00B06A77" w:rsidRDefault="00B06A77" w:rsidP="00B06A77">
      <w:pPr>
        <w:pStyle w:val="Default"/>
        <w:jc w:val="center"/>
        <w:rPr>
          <w:noProof/>
          <w:sz w:val="28"/>
          <w:szCs w:val="28"/>
          <w:lang w:val="kk-KZ"/>
        </w:rPr>
      </w:pPr>
    </w:p>
    <w:p w14:paraId="6C2784B2" w14:textId="77777777" w:rsidR="00B06A77" w:rsidRDefault="00B06A77" w:rsidP="00B06A77">
      <w:pPr>
        <w:pStyle w:val="Default"/>
        <w:jc w:val="center"/>
        <w:rPr>
          <w:noProof/>
          <w:sz w:val="28"/>
          <w:szCs w:val="28"/>
          <w:lang w:val="kk-KZ"/>
        </w:rPr>
      </w:pPr>
    </w:p>
    <w:p w14:paraId="431A8F7C" w14:textId="77777777" w:rsidR="00B06A77" w:rsidRDefault="00B06A77" w:rsidP="00B06A77">
      <w:pPr>
        <w:pStyle w:val="Default"/>
        <w:jc w:val="center"/>
        <w:rPr>
          <w:noProof/>
          <w:sz w:val="28"/>
          <w:szCs w:val="28"/>
          <w:lang w:val="kk-KZ"/>
        </w:rPr>
      </w:pPr>
    </w:p>
    <w:p w14:paraId="6CFF5465" w14:textId="77777777" w:rsidR="00B06A77" w:rsidRDefault="00B06A77" w:rsidP="00B06A77">
      <w:pPr>
        <w:pStyle w:val="Default"/>
        <w:jc w:val="center"/>
        <w:rPr>
          <w:noProof/>
          <w:sz w:val="28"/>
          <w:szCs w:val="28"/>
          <w:lang w:val="kk-KZ"/>
        </w:rPr>
      </w:pPr>
    </w:p>
    <w:p w14:paraId="1A55AA6B" w14:textId="77777777" w:rsidR="00B06A77" w:rsidRDefault="00B06A77" w:rsidP="00B06A77">
      <w:pPr>
        <w:pStyle w:val="Default"/>
        <w:jc w:val="center"/>
        <w:rPr>
          <w:noProof/>
          <w:sz w:val="28"/>
          <w:szCs w:val="28"/>
          <w:lang w:val="kk-KZ"/>
        </w:rPr>
      </w:pPr>
    </w:p>
    <w:p w14:paraId="63778AEF" w14:textId="77777777" w:rsidR="00B06A77" w:rsidRDefault="00B06A77" w:rsidP="00B06A77">
      <w:pPr>
        <w:pStyle w:val="Default"/>
        <w:jc w:val="center"/>
        <w:rPr>
          <w:noProof/>
          <w:sz w:val="28"/>
          <w:szCs w:val="28"/>
          <w:lang w:val="kk-KZ"/>
        </w:rPr>
      </w:pPr>
    </w:p>
    <w:p w14:paraId="7C19D846" w14:textId="77777777" w:rsidR="00B06A77" w:rsidRDefault="00B06A77" w:rsidP="00B06A77">
      <w:pPr>
        <w:pStyle w:val="Default"/>
        <w:jc w:val="center"/>
        <w:rPr>
          <w:noProof/>
          <w:sz w:val="28"/>
          <w:szCs w:val="28"/>
          <w:lang w:val="kk-KZ"/>
        </w:rPr>
      </w:pPr>
    </w:p>
    <w:p w14:paraId="068AF363" w14:textId="77777777" w:rsidR="00B06A77" w:rsidRDefault="00B06A77" w:rsidP="00B06A77">
      <w:pPr>
        <w:pStyle w:val="Default"/>
        <w:jc w:val="center"/>
        <w:rPr>
          <w:noProof/>
          <w:sz w:val="28"/>
          <w:szCs w:val="28"/>
          <w:lang w:val="kk-KZ"/>
        </w:rPr>
      </w:pPr>
    </w:p>
    <w:p w14:paraId="1BA7DD7B" w14:textId="77777777" w:rsidR="00B06A77" w:rsidRDefault="00B06A77" w:rsidP="00B06A77">
      <w:pPr>
        <w:pStyle w:val="Default"/>
        <w:jc w:val="center"/>
        <w:rPr>
          <w:noProof/>
          <w:sz w:val="28"/>
          <w:szCs w:val="28"/>
          <w:lang w:val="kk-KZ"/>
        </w:rPr>
      </w:pPr>
    </w:p>
    <w:p w14:paraId="11E87A39" w14:textId="77777777" w:rsidR="00B06A77" w:rsidRPr="00BC52A1" w:rsidRDefault="00B06A77" w:rsidP="00B06A77">
      <w:pPr>
        <w:pStyle w:val="Default"/>
        <w:jc w:val="center"/>
        <w:rPr>
          <w:sz w:val="28"/>
          <w:szCs w:val="28"/>
          <w:lang w:val="kk-KZ"/>
        </w:rPr>
      </w:pPr>
    </w:p>
    <w:p w14:paraId="1EA59B93" w14:textId="77777777" w:rsidR="00B06A77" w:rsidRDefault="00B06A77" w:rsidP="00B06A77">
      <w:pPr>
        <w:pStyle w:val="Default"/>
        <w:jc w:val="center"/>
        <w:rPr>
          <w:sz w:val="28"/>
          <w:szCs w:val="28"/>
          <w:lang w:val="kk-KZ"/>
        </w:rPr>
      </w:pPr>
    </w:p>
    <w:p w14:paraId="524E1916" w14:textId="77777777" w:rsidR="00B06A77" w:rsidRPr="00BC52A1" w:rsidRDefault="00B06A77" w:rsidP="00B06A77">
      <w:pPr>
        <w:pStyle w:val="Default"/>
        <w:jc w:val="center"/>
        <w:rPr>
          <w:sz w:val="28"/>
          <w:szCs w:val="28"/>
          <w:lang w:val="kk-KZ"/>
        </w:rPr>
      </w:pPr>
      <w:r w:rsidRPr="003C07E8">
        <w:rPr>
          <w:sz w:val="28"/>
          <w:szCs w:val="28"/>
          <w:lang w:val="kk-KZ"/>
        </w:rPr>
        <w:t>Алматы, 20</w:t>
      </w:r>
      <w:r>
        <w:rPr>
          <w:sz w:val="28"/>
          <w:szCs w:val="28"/>
          <w:lang w:val="kk-KZ"/>
        </w:rPr>
        <w:t>12</w:t>
      </w:r>
    </w:p>
    <w:p w14:paraId="19255429" w14:textId="77777777" w:rsidR="00B06A77" w:rsidRPr="007D0C7E" w:rsidRDefault="00B06A77" w:rsidP="00B06A77">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14:paraId="481A6357" w14:textId="77777777" w:rsidR="00B06A77" w:rsidRPr="007D0C7E" w:rsidRDefault="00B06A77" w:rsidP="00B06A77">
      <w:pPr>
        <w:jc w:val="center"/>
        <w:rPr>
          <w:rFonts w:ascii="KZ Times New Roman" w:hAnsi="KZ Times New Roman"/>
          <w:b/>
          <w:lang w:val="kk-KZ"/>
        </w:rPr>
      </w:pPr>
    </w:p>
    <w:p w14:paraId="3761CE28" w14:textId="77777777" w:rsidR="00B06A77" w:rsidRPr="007D0C7E" w:rsidRDefault="00B06A77" w:rsidP="00B06A77">
      <w:pPr>
        <w:jc w:val="center"/>
        <w:rPr>
          <w:b/>
          <w:caps/>
          <w:lang w:val="kk-KZ"/>
        </w:rPr>
      </w:pPr>
      <w:r w:rsidRPr="007D0C7E">
        <w:rPr>
          <w:b/>
          <w:lang w:val="kk-KZ"/>
        </w:rPr>
        <w:t>Органикалық синтез лабораториясында жұмыс жүргізу ережелері</w:t>
      </w:r>
    </w:p>
    <w:p w14:paraId="3E2EAE4C" w14:textId="77777777" w:rsidR="00B06A77" w:rsidRPr="007D0C7E" w:rsidRDefault="00B06A77" w:rsidP="00B06A77">
      <w:pPr>
        <w:ind w:firstLine="454"/>
        <w:jc w:val="both"/>
        <w:rPr>
          <w:lang w:val="kk-KZ"/>
        </w:rPr>
      </w:pPr>
    </w:p>
    <w:p w14:paraId="1FE16451" w14:textId="77777777" w:rsidR="00B06A77" w:rsidRPr="007D0C7E" w:rsidRDefault="00B06A77" w:rsidP="00B06A77">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14:paraId="24D22E93"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14:paraId="2E518B41"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14:paraId="09580BE4" w14:textId="77777777" w:rsidR="00B06A77" w:rsidRPr="007D0C7E" w:rsidRDefault="00B06A77" w:rsidP="00B06A77">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14:paraId="11CCE40D" w14:textId="77777777" w:rsidR="00B06A77" w:rsidRPr="007D0C7E" w:rsidRDefault="00B06A77" w:rsidP="00B06A77">
      <w:pPr>
        <w:tabs>
          <w:tab w:val="num" w:pos="720"/>
        </w:tabs>
        <w:ind w:left="720" w:hanging="360"/>
        <w:jc w:val="both"/>
        <w:rPr>
          <w:lang w:val="kk-KZ"/>
        </w:rPr>
      </w:pPr>
      <w:r w:rsidRPr="007D0C7E">
        <w:rPr>
          <w:lang w:val="kk-KZ"/>
        </w:rPr>
        <w:t>А) бастапқы және соңғы қосылыстардың алыну әдісімен қасиеттерін, және де күйік, улану кезінде алғашқы медициналық көмек.</w:t>
      </w:r>
    </w:p>
    <w:p w14:paraId="7C557F5D" w14:textId="77777777" w:rsidR="00B06A77" w:rsidRPr="007D0C7E" w:rsidRDefault="00B06A77" w:rsidP="00B06A77">
      <w:pPr>
        <w:tabs>
          <w:tab w:val="num" w:pos="720"/>
        </w:tabs>
        <w:ind w:left="720" w:hanging="360"/>
        <w:jc w:val="both"/>
        <w:rPr>
          <w:lang w:val="kk-KZ"/>
        </w:rPr>
      </w:pPr>
      <w:r w:rsidRPr="007D0C7E">
        <w:rPr>
          <w:lang w:val="kk-KZ"/>
        </w:rPr>
        <w:lastRenderedPageBreak/>
        <w:t>Б) методиканы жақсылап оқып-үйрену және әрбір операцияның не үшін жүргізілетінін анықтап алу.</w:t>
      </w:r>
    </w:p>
    <w:p w14:paraId="77041F46" w14:textId="77777777" w:rsidR="00B06A77" w:rsidRPr="007D0C7E" w:rsidRDefault="00B06A77" w:rsidP="00B06A77">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14:paraId="7430B072" w14:textId="77777777" w:rsidR="00B06A77" w:rsidRPr="007D0C7E" w:rsidRDefault="00B06A77" w:rsidP="00B06A77">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14:paraId="0AEDF489" w14:textId="77777777" w:rsidR="00B06A77" w:rsidRPr="007D0C7E" w:rsidRDefault="00B06A77" w:rsidP="00B06A77">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14:paraId="65CAEDA1" w14:textId="77777777" w:rsidR="00B06A77" w:rsidRPr="007D0C7E" w:rsidRDefault="00B06A77" w:rsidP="00B06A77">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14:paraId="350B2CBB" w14:textId="77777777" w:rsidR="00B06A77" w:rsidRPr="007D0C7E" w:rsidRDefault="00B06A77" w:rsidP="00B06A77">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14:paraId="08BFC35A" w14:textId="77777777" w:rsidR="00B06A77" w:rsidRPr="007D0C7E" w:rsidRDefault="00B06A77" w:rsidP="00B06A77">
      <w:pPr>
        <w:tabs>
          <w:tab w:val="num" w:pos="720"/>
        </w:tabs>
        <w:ind w:left="720" w:hanging="360"/>
        <w:jc w:val="both"/>
        <w:rPr>
          <w:lang w:val="kk-KZ"/>
        </w:rPr>
      </w:pPr>
      <w:r w:rsidRPr="007D0C7E">
        <w:rPr>
          <w:b/>
          <w:lang w:val="kk-KZ"/>
        </w:rPr>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14:paraId="3FB5F6C3" w14:textId="77777777" w:rsidR="00B06A77" w:rsidRPr="007D0C7E" w:rsidRDefault="00B06A77" w:rsidP="00B06A77">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14:paraId="42C870FB" w14:textId="77777777" w:rsidR="00B06A77" w:rsidRPr="007D0C7E" w:rsidRDefault="00B06A77" w:rsidP="00B06A77">
      <w:pPr>
        <w:tabs>
          <w:tab w:val="num" w:pos="720"/>
        </w:tabs>
        <w:ind w:left="720" w:hanging="360"/>
        <w:jc w:val="both"/>
        <w:rPr>
          <w:lang w:val="kk-KZ"/>
        </w:rPr>
      </w:pPr>
      <w:r w:rsidRPr="007D0C7E">
        <w:t>А)</w:t>
      </w:r>
      <w:r w:rsidRPr="007D0C7E">
        <w:rPr>
          <w:lang w:val="kk-KZ"/>
        </w:rPr>
        <w:t xml:space="preserve"> халатсыз жұмыс істеуге</w:t>
      </w:r>
    </w:p>
    <w:p w14:paraId="1EA3145E" w14:textId="77777777" w:rsidR="00B06A77" w:rsidRPr="007D0C7E" w:rsidRDefault="00B06A77" w:rsidP="00B06A77">
      <w:pPr>
        <w:tabs>
          <w:tab w:val="num" w:pos="720"/>
        </w:tabs>
        <w:ind w:left="720" w:hanging="360"/>
        <w:jc w:val="both"/>
        <w:rPr>
          <w:lang w:val="kk-KZ"/>
        </w:rPr>
      </w:pPr>
      <w:r w:rsidRPr="007D0C7E">
        <w:rPr>
          <w:lang w:val="kk-KZ"/>
        </w:rPr>
        <w:t>Б) темекі тартуға, тамақ ішуге</w:t>
      </w:r>
    </w:p>
    <w:p w14:paraId="7151230D" w14:textId="77777777" w:rsidR="00B06A77" w:rsidRPr="007D0C7E" w:rsidRDefault="00B06A77" w:rsidP="00B06A77">
      <w:pPr>
        <w:tabs>
          <w:tab w:val="num" w:pos="720"/>
        </w:tabs>
        <w:ind w:left="720" w:hanging="360"/>
        <w:jc w:val="both"/>
        <w:rPr>
          <w:lang w:val="kk-KZ"/>
        </w:rPr>
      </w:pPr>
      <w:r w:rsidRPr="007D0C7E">
        <w:rPr>
          <w:lang w:val="kk-KZ"/>
        </w:rPr>
        <w:t>В) оқытушының рұқсатсыз лабораториядан шығып кетуге</w:t>
      </w:r>
    </w:p>
    <w:p w14:paraId="50BA9FCF" w14:textId="77777777" w:rsidR="00B06A77" w:rsidRPr="007D0C7E" w:rsidRDefault="00B06A77" w:rsidP="00B06A77">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14:paraId="2291AC3B" w14:textId="77777777" w:rsidR="00B06A77" w:rsidRPr="007D0C7E" w:rsidRDefault="00B06A77" w:rsidP="00B06A77">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14:paraId="498919B7" w14:textId="77777777" w:rsidR="00B06A77" w:rsidRPr="007D0C7E" w:rsidRDefault="00B06A77" w:rsidP="00B06A77">
      <w:pPr>
        <w:tabs>
          <w:tab w:val="num" w:pos="0"/>
        </w:tabs>
        <w:ind w:firstLine="454"/>
        <w:jc w:val="both"/>
        <w:rPr>
          <w:lang w:val="kk-KZ"/>
        </w:rPr>
      </w:pPr>
    </w:p>
    <w:p w14:paraId="2BAC69DB" w14:textId="77777777" w:rsidR="00B06A77" w:rsidRPr="007D0C7E" w:rsidRDefault="00B06A77" w:rsidP="00B06A77">
      <w:pPr>
        <w:tabs>
          <w:tab w:val="num" w:pos="0"/>
        </w:tabs>
        <w:jc w:val="center"/>
        <w:rPr>
          <w:b/>
          <w:caps/>
          <w:lang w:val="kk-KZ"/>
        </w:rPr>
      </w:pPr>
      <w:r w:rsidRPr="007D0C7E">
        <w:rPr>
          <w:b/>
          <w:caps/>
          <w:lang w:val="kk-KZ"/>
        </w:rPr>
        <w:t>Лабораториялық жұмыс № 2</w:t>
      </w:r>
    </w:p>
    <w:p w14:paraId="1065D160" w14:textId="77777777" w:rsidR="00B06A77" w:rsidRPr="007D0C7E" w:rsidRDefault="00B06A77" w:rsidP="00B06A77">
      <w:pPr>
        <w:tabs>
          <w:tab w:val="num" w:pos="0"/>
        </w:tabs>
        <w:jc w:val="center"/>
        <w:rPr>
          <w:b/>
          <w:caps/>
          <w:lang w:val="kk-KZ"/>
        </w:rPr>
      </w:pPr>
    </w:p>
    <w:p w14:paraId="2D1E090C" w14:textId="77777777" w:rsidR="00B06A77" w:rsidRPr="007D0C7E" w:rsidRDefault="00B06A77" w:rsidP="00B06A77">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14:paraId="744DDB89" w14:textId="77777777" w:rsidR="00B06A77" w:rsidRPr="007D0C7E" w:rsidRDefault="00B06A77" w:rsidP="00B06A77">
      <w:pPr>
        <w:tabs>
          <w:tab w:val="num" w:pos="0"/>
        </w:tabs>
        <w:jc w:val="center"/>
        <w:rPr>
          <w:b/>
          <w:caps/>
          <w:lang w:val="kk-KZ"/>
        </w:rPr>
      </w:pPr>
    </w:p>
    <w:p w14:paraId="69EC103A" w14:textId="77777777" w:rsidR="00B06A77" w:rsidRPr="007D0C7E" w:rsidRDefault="00B06A77" w:rsidP="00B06A77">
      <w:pPr>
        <w:tabs>
          <w:tab w:val="num" w:pos="0"/>
        </w:tabs>
        <w:ind w:firstLine="454"/>
        <w:jc w:val="both"/>
        <w:rPr>
          <w:b/>
          <w:u w:val="single"/>
          <w:lang w:val="kk-KZ"/>
        </w:rPr>
      </w:pPr>
      <w:r w:rsidRPr="007D0C7E">
        <w:rPr>
          <w:b/>
          <w:u w:val="single"/>
          <w:lang w:val="kk-KZ"/>
        </w:rPr>
        <w:t>Методикалық нұсқау.</w:t>
      </w:r>
    </w:p>
    <w:p w14:paraId="20376BD8" w14:textId="77777777" w:rsidR="00B06A77" w:rsidRPr="007D0C7E" w:rsidRDefault="00B06A77" w:rsidP="00B06A77">
      <w:pPr>
        <w:numPr>
          <w:ilvl w:val="0"/>
          <w:numId w:val="5"/>
        </w:numPr>
        <w:jc w:val="both"/>
        <w:rPr>
          <w:lang w:val="kk-KZ"/>
        </w:rPr>
      </w:pPr>
      <w:r w:rsidRPr="007D0C7E">
        <w:rPr>
          <w:lang w:val="kk-KZ"/>
        </w:rPr>
        <w:t>Ерітінділерді абсолюттеу.</w:t>
      </w:r>
    </w:p>
    <w:p w14:paraId="09311118" w14:textId="77777777" w:rsidR="00B06A77" w:rsidRPr="007D0C7E" w:rsidRDefault="00B06A77" w:rsidP="00B06A77">
      <w:pPr>
        <w:numPr>
          <w:ilvl w:val="0"/>
          <w:numId w:val="5"/>
        </w:numPr>
        <w:jc w:val="both"/>
        <w:rPr>
          <w:lang w:val="kk-KZ"/>
        </w:rPr>
      </w:pPr>
      <w:r w:rsidRPr="007D0C7E">
        <w:rPr>
          <w:lang w:val="kk-KZ"/>
        </w:rPr>
        <w:t>Абсолюттенген ерітінділерді айдау және идентификациялау.</w:t>
      </w:r>
    </w:p>
    <w:p w14:paraId="3A696E1B" w14:textId="77777777" w:rsidR="00B06A77" w:rsidRPr="007D0C7E" w:rsidRDefault="00B06A77" w:rsidP="00B06A77">
      <w:pPr>
        <w:numPr>
          <w:ilvl w:val="0"/>
          <w:numId w:val="5"/>
        </w:numPr>
        <w:jc w:val="both"/>
        <w:rPr>
          <w:lang w:val="kk-KZ"/>
        </w:rPr>
      </w:pPr>
      <w:r w:rsidRPr="007D0C7E">
        <w:rPr>
          <w:lang w:val="kk-KZ"/>
        </w:rPr>
        <w:t>Теориялық материалда әр тема бойынша, қарастырып игеру.</w:t>
      </w:r>
    </w:p>
    <w:p w14:paraId="79B1D7F9" w14:textId="77777777" w:rsidR="00B06A77" w:rsidRPr="007D0C7E" w:rsidRDefault="00B06A77" w:rsidP="00B06A77">
      <w:pPr>
        <w:jc w:val="center"/>
        <w:rPr>
          <w:b/>
          <w:caps/>
          <w:u w:val="single"/>
          <w:lang w:val="kk-KZ"/>
        </w:rPr>
      </w:pPr>
    </w:p>
    <w:p w14:paraId="36B76750" w14:textId="77777777" w:rsidR="00B06A77" w:rsidRPr="007D0C7E" w:rsidRDefault="00B06A77" w:rsidP="00B06A77">
      <w:pPr>
        <w:jc w:val="center"/>
        <w:rPr>
          <w:b/>
          <w:caps/>
          <w:u w:val="single"/>
          <w:lang w:val="kk-KZ"/>
        </w:rPr>
      </w:pPr>
      <w:r w:rsidRPr="007D0C7E">
        <w:rPr>
          <w:b/>
          <w:u w:val="single"/>
          <w:lang w:val="kk-KZ"/>
        </w:rPr>
        <w:t>Этанолды абсолюттеу</w:t>
      </w:r>
    </w:p>
    <w:p w14:paraId="35034BA5" w14:textId="77777777" w:rsidR="00B06A77" w:rsidRPr="007D0C7E" w:rsidRDefault="00B06A77" w:rsidP="00B06A77">
      <w:pPr>
        <w:ind w:left="454"/>
        <w:jc w:val="both"/>
        <w:rPr>
          <w:lang w:val="kk-KZ"/>
        </w:rPr>
      </w:pPr>
    </w:p>
    <w:p w14:paraId="5A79BBC7" w14:textId="77777777" w:rsidR="00B06A77" w:rsidRPr="007D0C7E" w:rsidRDefault="00B06A77" w:rsidP="00B06A77">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14:paraId="0B259C09" w14:textId="77777777" w:rsidR="00B06A77" w:rsidRPr="007D0C7E" w:rsidRDefault="00B06A77" w:rsidP="00B06A77">
      <w:pPr>
        <w:jc w:val="center"/>
        <w:rPr>
          <w:b/>
          <w:lang w:val="kk-KZ"/>
        </w:rPr>
      </w:pPr>
    </w:p>
    <w:p w14:paraId="3CDFB779" w14:textId="77777777" w:rsidR="00B06A77" w:rsidRPr="007D0C7E" w:rsidRDefault="00B06A77" w:rsidP="00B06A77">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14:paraId="6D8E6B41" w14:textId="77777777" w:rsidR="00B06A77" w:rsidRPr="007D0C7E" w:rsidRDefault="00B06A77" w:rsidP="00B06A77">
      <w:pPr>
        <w:jc w:val="center"/>
        <w:rPr>
          <w:b/>
          <w:lang w:val="kk-KZ"/>
        </w:rPr>
      </w:pPr>
    </w:p>
    <w:p w14:paraId="0BB595B3" w14:textId="77777777" w:rsidR="00B06A77" w:rsidRPr="007D0C7E" w:rsidRDefault="00B06A77" w:rsidP="00B06A77">
      <w:pPr>
        <w:jc w:val="center"/>
        <w:rPr>
          <w:b/>
          <w:lang w:val="kk-KZ"/>
        </w:rPr>
      </w:pPr>
      <w:r w:rsidRPr="007D0C7E">
        <w:rPr>
          <w:b/>
          <w:lang w:val="kk-KZ"/>
        </w:rPr>
        <w:t>Б) Қыздырылған кальций оксидімен құрғату</w:t>
      </w:r>
    </w:p>
    <w:p w14:paraId="503CBBE2" w14:textId="77777777" w:rsidR="00B06A77" w:rsidRPr="007D0C7E" w:rsidRDefault="00B06A77" w:rsidP="00B06A77">
      <w:pPr>
        <w:jc w:val="center"/>
        <w:rPr>
          <w:b/>
          <w:lang w:val="kk-KZ"/>
        </w:rPr>
      </w:pPr>
    </w:p>
    <w:p w14:paraId="4500AE5C" w14:textId="77777777" w:rsidR="00B06A77" w:rsidRPr="007D0C7E" w:rsidRDefault="00B06A77" w:rsidP="00B06A77">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ол ылғалдырықтап хларлы кальций трубкасымен қорғалған. Құрғатылған спирт өте гигроскопиялық болып келеді.</w:t>
      </w:r>
    </w:p>
    <w:p w14:paraId="462DD06B" w14:textId="77777777" w:rsidR="00B06A77" w:rsidRPr="007D0C7E" w:rsidRDefault="00B06A77" w:rsidP="00B06A77">
      <w:pPr>
        <w:ind w:firstLine="454"/>
        <w:jc w:val="both"/>
        <w:rPr>
          <w:lang w:val="kk-KZ"/>
        </w:rPr>
      </w:pPr>
    </w:p>
    <w:p w14:paraId="66A18045" w14:textId="77777777" w:rsidR="00B06A77" w:rsidRPr="007D0C7E" w:rsidRDefault="00B06A77" w:rsidP="00B06A77">
      <w:pPr>
        <w:tabs>
          <w:tab w:val="num" w:pos="0"/>
        </w:tabs>
        <w:jc w:val="center"/>
        <w:rPr>
          <w:b/>
          <w:caps/>
          <w:lang w:val="kk-KZ"/>
        </w:rPr>
      </w:pPr>
      <w:r w:rsidRPr="007D0C7E">
        <w:rPr>
          <w:b/>
          <w:caps/>
          <w:lang w:val="kk-KZ"/>
        </w:rPr>
        <w:t>Лабораториялық жұмыс № 3</w:t>
      </w:r>
    </w:p>
    <w:p w14:paraId="5CC2CA61" w14:textId="77777777" w:rsidR="00B06A77" w:rsidRPr="007D0C7E" w:rsidRDefault="00B06A77" w:rsidP="00B06A77">
      <w:pPr>
        <w:tabs>
          <w:tab w:val="num" w:pos="0"/>
        </w:tabs>
        <w:jc w:val="center"/>
        <w:rPr>
          <w:b/>
          <w:caps/>
          <w:lang w:val="kk-KZ"/>
        </w:rPr>
      </w:pPr>
    </w:p>
    <w:p w14:paraId="37DAD9FC" w14:textId="77777777" w:rsidR="00B06A77" w:rsidRDefault="00B06A77" w:rsidP="00B06A77">
      <w:pPr>
        <w:tabs>
          <w:tab w:val="num" w:pos="0"/>
        </w:tabs>
        <w:jc w:val="center"/>
        <w:rPr>
          <w:b/>
          <w:caps/>
          <w:lang w:val="kk-KZ"/>
        </w:rPr>
      </w:pPr>
      <w:r w:rsidRPr="00D879B9">
        <w:rPr>
          <w:b/>
          <w:caps/>
          <w:lang w:val="kk-KZ"/>
        </w:rPr>
        <w:t>Ацетанилид   синтезі</w:t>
      </w:r>
    </w:p>
    <w:p w14:paraId="61E95DDB" w14:textId="77777777" w:rsidR="00B06A77" w:rsidRPr="00D879B9" w:rsidRDefault="00B06A77" w:rsidP="00B06A77">
      <w:pPr>
        <w:tabs>
          <w:tab w:val="num" w:pos="0"/>
        </w:tabs>
        <w:jc w:val="center"/>
        <w:rPr>
          <w:b/>
          <w:caps/>
          <w:lang w:val="kk-KZ"/>
        </w:rPr>
      </w:pPr>
    </w:p>
    <w:p w14:paraId="50C27512" w14:textId="77777777" w:rsidR="00B06A77" w:rsidRPr="006B2256" w:rsidRDefault="00B06A77" w:rsidP="00B06A77">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14:paraId="4F121D90" w14:textId="77777777" w:rsidR="00B06A77" w:rsidRPr="006B2256" w:rsidRDefault="00B06A77" w:rsidP="00B06A77">
      <w:pPr>
        <w:jc w:val="both"/>
        <w:rPr>
          <w:lang w:val="kk-KZ"/>
        </w:rPr>
      </w:pPr>
      <w:r>
        <w:rPr>
          <w:lang w:val="kk-KZ"/>
        </w:rPr>
        <w:t xml:space="preserve">       </w:t>
      </w:r>
      <w:r w:rsidRPr="006B2256">
        <w:rPr>
          <w:lang w:val="kk-KZ"/>
        </w:rPr>
        <w:t>Реакция ерекшеліктері:</w:t>
      </w:r>
    </w:p>
    <w:p w14:paraId="0504F7FB" w14:textId="77777777" w:rsidR="00B06A77" w:rsidRPr="006B2256" w:rsidRDefault="00B06A77" w:rsidP="00B06A77">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14:paraId="2AAA036B" w14:textId="77777777" w:rsidR="00B06A77" w:rsidRPr="006B2256" w:rsidRDefault="00B06A77" w:rsidP="00B06A77">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14:paraId="5751F24B" w14:textId="77777777" w:rsidR="00B06A77" w:rsidRDefault="00B06A77" w:rsidP="00B06A77">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14:paraId="7DC8F997" w14:textId="77777777" w:rsidR="00B06A77" w:rsidRPr="006B2256" w:rsidRDefault="00B06A77" w:rsidP="00B06A77">
      <w:pPr>
        <w:ind w:left="454"/>
        <w:jc w:val="both"/>
        <w:rPr>
          <w:lang w:val="kk-KZ"/>
        </w:rPr>
      </w:pPr>
      <w:r w:rsidRPr="006B2256">
        <w:rPr>
          <w:lang w:val="kk-KZ"/>
        </w:rPr>
        <w:t>Ж</w:t>
      </w:r>
      <w:r>
        <w:rPr>
          <w:lang w:val="kk-KZ"/>
        </w:rPr>
        <w:t>ұ</w:t>
      </w:r>
      <w:r w:rsidRPr="006B2256">
        <w:rPr>
          <w:lang w:val="kk-KZ"/>
        </w:rPr>
        <w:t>мыс барысы:</w:t>
      </w:r>
    </w:p>
    <w:p w14:paraId="221C0799" w14:textId="77777777" w:rsidR="00B06A77" w:rsidRDefault="00B06A77" w:rsidP="00B06A77">
      <w:pPr>
        <w:jc w:val="both"/>
        <w:rPr>
          <w:lang w:val="kk-KZ"/>
        </w:rPr>
      </w:pPr>
      <w:r>
        <w:rPr>
          <w:lang w:val="kk-KZ"/>
        </w:rPr>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B06A77">
        <w:rPr>
          <w:lang w:val="kk-KZ"/>
        </w:rPr>
        <w:t>Одан с</w:t>
      </w:r>
      <w:r>
        <w:rPr>
          <w:lang w:val="kk-KZ"/>
        </w:rPr>
        <w:t>у</w:t>
      </w:r>
      <w:r w:rsidRPr="00B06A77">
        <w:rPr>
          <w:lang w:val="kk-KZ"/>
        </w:rPr>
        <w:t xml:space="preserve"> арластырып отыра 6,0 мл сірке ангидриді </w:t>
      </w:r>
      <w:r>
        <w:rPr>
          <w:lang w:val="kk-KZ"/>
        </w:rPr>
        <w:t>құ</w:t>
      </w:r>
      <w:r w:rsidRPr="00B06A77">
        <w:rPr>
          <w:lang w:val="kk-KZ"/>
        </w:rPr>
        <w:t>йылады. Колба кері ауа сал</w:t>
      </w:r>
      <w:r>
        <w:rPr>
          <w:lang w:val="kk-KZ"/>
        </w:rPr>
        <w:t>қ</w:t>
      </w:r>
      <w:r w:rsidRPr="00B06A77">
        <w:rPr>
          <w:lang w:val="kk-KZ"/>
        </w:rPr>
        <w:t>ындат</w:t>
      </w:r>
      <w:r>
        <w:rPr>
          <w:lang w:val="kk-KZ"/>
        </w:rPr>
        <w:t>қ</w:t>
      </w:r>
      <w:r w:rsidRPr="00B06A77">
        <w:rPr>
          <w:lang w:val="kk-KZ"/>
        </w:rPr>
        <w:t>ышпен жал</w:t>
      </w:r>
      <w:r>
        <w:rPr>
          <w:lang w:val="kk-KZ"/>
        </w:rPr>
        <w:t>ғ</w:t>
      </w:r>
      <w:r w:rsidRPr="00B06A77">
        <w:rPr>
          <w:lang w:val="kk-KZ"/>
        </w:rPr>
        <w:t xml:space="preserve">астырылады, 10-15 минут 80оС су ваннасында </w:t>
      </w:r>
      <w:r>
        <w:rPr>
          <w:lang w:val="kk-KZ"/>
        </w:rPr>
        <w:t>қ</w:t>
      </w:r>
      <w:r w:rsidRPr="00B06A77">
        <w:rPr>
          <w:lang w:val="kk-KZ"/>
        </w:rPr>
        <w:t xml:space="preserve">ыздырылады. Реакция </w:t>
      </w:r>
      <w:r>
        <w:rPr>
          <w:lang w:val="kk-KZ"/>
        </w:rPr>
        <w:t>қ</w:t>
      </w:r>
      <w:r w:rsidRPr="00B06A77">
        <w:rPr>
          <w:lang w:val="kk-KZ"/>
        </w:rPr>
        <w:t>оспа м</w:t>
      </w:r>
      <w:r>
        <w:rPr>
          <w:lang w:val="kk-KZ"/>
        </w:rPr>
        <w:t>ө</w:t>
      </w:r>
      <w:r w:rsidRPr="00B06A77">
        <w:rPr>
          <w:lang w:val="kk-KZ"/>
        </w:rPr>
        <w:t>лдір ерітіндіге айналады. Реакция ая</w:t>
      </w:r>
      <w:r>
        <w:rPr>
          <w:lang w:val="kk-KZ"/>
        </w:rPr>
        <w:t>қ</w:t>
      </w:r>
      <w:r w:rsidRPr="00B06A77">
        <w:rPr>
          <w:lang w:val="kk-KZ"/>
        </w:rPr>
        <w:t>тал</w:t>
      </w:r>
      <w:r>
        <w:rPr>
          <w:lang w:val="kk-KZ"/>
        </w:rPr>
        <w:t>ғ</w:t>
      </w:r>
      <w:r w:rsidRPr="00B06A77">
        <w:rPr>
          <w:lang w:val="kk-KZ"/>
        </w:rPr>
        <w:t>ан со</w:t>
      </w:r>
      <w:r>
        <w:rPr>
          <w:lang w:val="kk-KZ"/>
        </w:rPr>
        <w:t>ң</w:t>
      </w:r>
      <w:r w:rsidRPr="00B06A77">
        <w:rPr>
          <w:lang w:val="kk-KZ"/>
        </w:rPr>
        <w:t>, колба сал</w:t>
      </w:r>
      <w:r>
        <w:rPr>
          <w:lang w:val="kk-KZ"/>
        </w:rPr>
        <w:t>қ</w:t>
      </w:r>
      <w:r w:rsidRPr="00B06A77">
        <w:rPr>
          <w:lang w:val="kk-KZ"/>
        </w:rPr>
        <w:t>ындатылады (бірінші ауада, кейін м</w:t>
      </w:r>
      <w:r>
        <w:rPr>
          <w:lang w:val="kk-KZ"/>
        </w:rPr>
        <w:t>ұ</w:t>
      </w:r>
      <w:r w:rsidRPr="00B06A77">
        <w:rPr>
          <w:lang w:val="kk-KZ"/>
        </w:rPr>
        <w:t>з суында).</w:t>
      </w:r>
    </w:p>
    <w:p w14:paraId="285C483C" w14:textId="77777777" w:rsidR="00B06A77" w:rsidRPr="00B06A77" w:rsidRDefault="00B06A77" w:rsidP="00B06A77">
      <w:pPr>
        <w:jc w:val="both"/>
        <w:rPr>
          <w:lang w:val="kk-KZ"/>
        </w:rPr>
      </w:pPr>
      <w:r>
        <w:rPr>
          <w:lang w:val="kk-KZ"/>
        </w:rPr>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B06A77">
        <w:rPr>
          <w:lang w:val="kk-KZ"/>
        </w:rPr>
        <w:t>Кристалдарды ауада кептіреді.</w:t>
      </w:r>
    </w:p>
    <w:p w14:paraId="774BDC7E" w14:textId="77777777" w:rsidR="00B06A77" w:rsidRPr="00B06A77" w:rsidRDefault="00B06A77" w:rsidP="00B06A77">
      <w:pPr>
        <w:ind w:left="454"/>
        <w:jc w:val="both"/>
        <w:rPr>
          <w:lang w:val="kk-KZ"/>
        </w:rPr>
      </w:pPr>
      <w:r w:rsidRPr="00B06A77">
        <w:rPr>
          <w:lang w:val="kk-KZ"/>
        </w:rPr>
        <w:t xml:space="preserve">  Шы</w:t>
      </w:r>
      <w:r>
        <w:rPr>
          <w:lang w:val="kk-KZ"/>
        </w:rPr>
        <w:t>ғ</w:t>
      </w:r>
      <w:r w:rsidRPr="00B06A77">
        <w:rPr>
          <w:lang w:val="kk-KZ"/>
        </w:rPr>
        <w:t>ымы - 5,5 г.</w:t>
      </w:r>
    </w:p>
    <w:p w14:paraId="3456BE8B" w14:textId="77777777" w:rsidR="00B06A77" w:rsidRPr="00B06A77" w:rsidRDefault="00B06A77" w:rsidP="00B06A77">
      <w:pPr>
        <w:ind w:left="454"/>
        <w:jc w:val="both"/>
        <w:rPr>
          <w:lang w:val="kk-KZ"/>
        </w:rPr>
      </w:pPr>
      <w:r w:rsidRPr="00B06A77">
        <w:rPr>
          <w:lang w:val="kk-KZ"/>
        </w:rPr>
        <w:t xml:space="preserve">  Ацетанилидті тазарту </w:t>
      </w:r>
      <w:r>
        <w:rPr>
          <w:lang w:val="kk-KZ"/>
        </w:rPr>
        <w:t>ү</w:t>
      </w:r>
      <w:r w:rsidRPr="00B06A77">
        <w:rPr>
          <w:lang w:val="kk-KZ"/>
        </w:rPr>
        <w:t xml:space="preserve">шін судан </w:t>
      </w:r>
      <w:r>
        <w:rPr>
          <w:lang w:val="kk-KZ"/>
        </w:rPr>
        <w:t>қ</w:t>
      </w:r>
      <w:r w:rsidRPr="00B06A77">
        <w:rPr>
          <w:lang w:val="kk-KZ"/>
        </w:rPr>
        <w:t>айтадан кристалдандырады.</w:t>
      </w:r>
    </w:p>
    <w:p w14:paraId="7ED89C34" w14:textId="77777777" w:rsidR="00B06A77" w:rsidRPr="00AC05F4" w:rsidRDefault="00B06A77" w:rsidP="00B06A77">
      <w:pPr>
        <w:ind w:left="454"/>
        <w:jc w:val="both"/>
      </w:pPr>
      <w:r w:rsidRPr="00B06A77">
        <w:rPr>
          <w:lang w:val="kk-KZ"/>
        </w:rPr>
        <w:t xml:space="preserve">  </w:t>
      </w:r>
      <w:r>
        <w:t>Бал</w:t>
      </w:r>
      <w:r>
        <w:rPr>
          <w:lang w:val="kk-KZ"/>
        </w:rPr>
        <w:t>қ</w:t>
      </w:r>
      <w:r w:rsidRPr="00AC05F4">
        <w:t>у температурасы - 1140С;</w:t>
      </w:r>
    </w:p>
    <w:p w14:paraId="56ED828E" w14:textId="77777777" w:rsidR="00B06A77" w:rsidRPr="00AC05F4" w:rsidRDefault="00B06A77" w:rsidP="00B06A77">
      <w:pPr>
        <w:ind w:left="454"/>
        <w:jc w:val="both"/>
      </w:pPr>
      <w:r>
        <w:t xml:space="preserve">  </w:t>
      </w:r>
      <w:r>
        <w:rPr>
          <w:lang w:val="kk-KZ"/>
        </w:rPr>
        <w:t>Қ</w:t>
      </w:r>
      <w:r w:rsidRPr="00AC05F4">
        <w:t>айнау температурасы - 3050С;</w:t>
      </w:r>
    </w:p>
    <w:p w14:paraId="70B6719A" w14:textId="77777777" w:rsidR="00B06A77" w:rsidRPr="00AC05F4" w:rsidRDefault="00B06A77" w:rsidP="00B06A77">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14:paraId="22310FFE" w14:textId="77777777" w:rsidR="00B06A77" w:rsidRPr="00AC05F4" w:rsidRDefault="00B06A77" w:rsidP="00B06A77">
      <w:pPr>
        <w:ind w:left="454"/>
        <w:jc w:val="both"/>
      </w:pPr>
    </w:p>
    <w:p w14:paraId="4F3F3E3E" w14:textId="77777777" w:rsidR="00B06A77" w:rsidRPr="005C509E" w:rsidRDefault="00B06A77" w:rsidP="00B06A77">
      <w:pPr>
        <w:ind w:left="454"/>
        <w:jc w:val="both"/>
      </w:pPr>
    </w:p>
    <w:p w14:paraId="4843A87D" w14:textId="77777777" w:rsidR="00B06A77" w:rsidRPr="007D0C7E" w:rsidRDefault="00B06A77" w:rsidP="00B06A77">
      <w:pPr>
        <w:ind w:left="454"/>
        <w:jc w:val="both"/>
        <w:rPr>
          <w:lang w:val="kk-KZ"/>
        </w:rPr>
      </w:pPr>
    </w:p>
    <w:p w14:paraId="66A3A6B0" w14:textId="77777777" w:rsidR="00B06A77" w:rsidRDefault="00B06A77" w:rsidP="00B06A77">
      <w:pPr>
        <w:ind w:left="454"/>
        <w:jc w:val="both"/>
        <w:rPr>
          <w:sz w:val="28"/>
          <w:szCs w:val="28"/>
          <w:lang w:val="kk-KZ"/>
        </w:rPr>
      </w:pPr>
    </w:p>
    <w:p w14:paraId="2F3EA1A1" w14:textId="77777777" w:rsidR="00B06A77" w:rsidRDefault="00B06A77" w:rsidP="00B06A77">
      <w:pPr>
        <w:tabs>
          <w:tab w:val="num" w:pos="0"/>
        </w:tabs>
        <w:jc w:val="center"/>
        <w:rPr>
          <w:b/>
          <w:caps/>
          <w:lang w:val="kk-KZ"/>
        </w:rPr>
      </w:pPr>
      <w:r w:rsidRPr="007D0C7E">
        <w:rPr>
          <w:b/>
          <w:caps/>
          <w:lang w:val="kk-KZ"/>
        </w:rPr>
        <w:t>Лабораториялық жұмыс № 4</w:t>
      </w:r>
    </w:p>
    <w:p w14:paraId="10CB625A" w14:textId="77777777" w:rsidR="00B06A77" w:rsidRPr="007D0C7E" w:rsidRDefault="00B06A77" w:rsidP="00B06A77">
      <w:pPr>
        <w:tabs>
          <w:tab w:val="num" w:pos="0"/>
        </w:tabs>
        <w:jc w:val="center"/>
        <w:rPr>
          <w:b/>
          <w:caps/>
          <w:lang w:val="kk-KZ"/>
        </w:rPr>
      </w:pPr>
    </w:p>
    <w:p w14:paraId="6588C766" w14:textId="77777777" w:rsidR="00B06A77" w:rsidRPr="007D0C7E" w:rsidRDefault="00B06A77" w:rsidP="00B06A77">
      <w:pPr>
        <w:tabs>
          <w:tab w:val="num" w:pos="0"/>
        </w:tabs>
        <w:jc w:val="center"/>
        <w:rPr>
          <w:b/>
          <w:caps/>
          <w:lang w:val="kk-KZ"/>
        </w:rPr>
      </w:pPr>
      <w:r>
        <w:rPr>
          <w:b/>
          <w:lang w:val="kk-KZ"/>
        </w:rPr>
        <w:t>АНИЛИН СИНТЕЗІ</w:t>
      </w:r>
    </w:p>
    <w:p w14:paraId="4B567071" w14:textId="77777777" w:rsidR="00B06A77" w:rsidRPr="00F060DA" w:rsidRDefault="00B06A77" w:rsidP="00B06A77">
      <w:pPr>
        <w:rPr>
          <w:lang w:val="kk-KZ"/>
        </w:rPr>
      </w:pPr>
    </w:p>
    <w:p w14:paraId="4E247777" w14:textId="77777777" w:rsidR="00B06A77" w:rsidRPr="00F060DA" w:rsidRDefault="00B06A77" w:rsidP="00B06A77">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14:paraId="6807F6F4" w14:textId="77777777" w:rsidR="00B06A77" w:rsidRPr="00F060DA" w:rsidRDefault="00B06A77" w:rsidP="00B06A77">
      <w:pPr>
        <w:rPr>
          <w:lang w:val="kk-KZ"/>
        </w:rPr>
      </w:pPr>
    </w:p>
    <w:p w14:paraId="1499EFF8" w14:textId="77777777" w:rsidR="00B06A77" w:rsidRPr="00F060DA" w:rsidRDefault="00B06A77" w:rsidP="00B06A77">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14:paraId="7097C433" w14:textId="77777777" w:rsidR="00B06A77" w:rsidRPr="00F060DA" w:rsidRDefault="00B06A77" w:rsidP="00B06A77">
      <w:pPr>
        <w:rPr>
          <w:lang w:val="kk-KZ"/>
        </w:rPr>
      </w:pPr>
    </w:p>
    <w:p w14:paraId="094EC0D5" w14:textId="77777777" w:rsidR="00B06A77" w:rsidRPr="00F060DA" w:rsidRDefault="00B06A77" w:rsidP="00B06A77">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14:paraId="2D4858DD" w14:textId="77777777" w:rsidR="00B06A77" w:rsidRPr="00F060DA" w:rsidRDefault="00B06A77" w:rsidP="00B06A77">
      <w:pPr>
        <w:rPr>
          <w:lang w:val="kk-KZ"/>
        </w:rPr>
      </w:pPr>
      <w:r w:rsidRPr="00F060DA">
        <w:rPr>
          <w:lang w:val="kk-KZ"/>
        </w:rPr>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14:paraId="4B85D393" w14:textId="77777777" w:rsidR="00B06A77" w:rsidRPr="00AC05F4" w:rsidRDefault="00B06A77" w:rsidP="00B06A77">
      <w:r>
        <w:rPr>
          <w:lang w:val="kk-KZ"/>
        </w:rPr>
        <w:t>Қ</w:t>
      </w:r>
      <w:r w:rsidRPr="00AC05F4">
        <w:t>айнау температурасы 182-184оС.</w:t>
      </w:r>
    </w:p>
    <w:p w14:paraId="68129E91" w14:textId="77777777" w:rsidR="00B06A77" w:rsidRPr="00AC05F4" w:rsidRDefault="00B06A77" w:rsidP="00B06A77">
      <w:r>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99 ).</w:t>
      </w:r>
    </w:p>
    <w:p w14:paraId="2D5A1DA8" w14:textId="77777777" w:rsidR="00B06A77" w:rsidRPr="00AC05F4" w:rsidRDefault="00B06A77" w:rsidP="00B06A77">
      <w:r>
        <w:lastRenderedPageBreak/>
        <w:t xml:space="preserve">Анилин-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14:paraId="75308EF8" w14:textId="77777777" w:rsidR="00B06A77" w:rsidRDefault="00B06A77" w:rsidP="00B06A77">
      <w:pPr>
        <w:rPr>
          <w:lang w:val="kk-KZ"/>
        </w:rPr>
      </w:pPr>
      <w:r>
        <w:t xml:space="preserve">Анилин </w:t>
      </w:r>
      <w:r>
        <w:rPr>
          <w:lang w:val="kk-KZ"/>
        </w:rPr>
        <w:t>ө</w:t>
      </w:r>
      <w:r w:rsidRPr="00AC05F4">
        <w:t>те улы зат.</w:t>
      </w:r>
    </w:p>
    <w:p w14:paraId="62E9B13C" w14:textId="77777777" w:rsidR="00B06A77" w:rsidRDefault="00B06A77" w:rsidP="00B06A77">
      <w:pPr>
        <w:rPr>
          <w:lang w:val="kk-KZ"/>
        </w:rPr>
      </w:pPr>
    </w:p>
    <w:p w14:paraId="3A412F6D" w14:textId="77777777" w:rsidR="00B06A77" w:rsidRPr="00D879B9" w:rsidRDefault="00B06A77" w:rsidP="00B06A77">
      <w:pPr>
        <w:rPr>
          <w:lang w:val="kk-KZ"/>
        </w:rPr>
      </w:pPr>
    </w:p>
    <w:p w14:paraId="71C54043" w14:textId="77777777" w:rsidR="00B06A77" w:rsidRDefault="00B06A77" w:rsidP="00B06A77">
      <w:pPr>
        <w:tabs>
          <w:tab w:val="num" w:pos="0"/>
        </w:tabs>
        <w:jc w:val="center"/>
        <w:rPr>
          <w:b/>
          <w:caps/>
          <w:lang w:val="kk-KZ"/>
        </w:rPr>
      </w:pPr>
      <w:r w:rsidRPr="007D0C7E">
        <w:rPr>
          <w:b/>
          <w:caps/>
          <w:lang w:val="kk-KZ"/>
        </w:rPr>
        <w:t>Лабораториялық жұмыс № 5</w:t>
      </w:r>
    </w:p>
    <w:p w14:paraId="373F381C" w14:textId="77777777" w:rsidR="00B06A77" w:rsidRDefault="00B06A77" w:rsidP="00B06A77">
      <w:pPr>
        <w:tabs>
          <w:tab w:val="num" w:pos="0"/>
        </w:tabs>
        <w:jc w:val="center"/>
        <w:rPr>
          <w:b/>
          <w:caps/>
          <w:lang w:val="kk-KZ"/>
        </w:rPr>
      </w:pPr>
    </w:p>
    <w:p w14:paraId="0F58680F" w14:textId="77777777" w:rsidR="00B06A77" w:rsidRDefault="00B06A77" w:rsidP="00B06A77">
      <w:pPr>
        <w:tabs>
          <w:tab w:val="num" w:pos="0"/>
        </w:tabs>
        <w:jc w:val="center"/>
        <w:rPr>
          <w:b/>
          <w:caps/>
          <w:lang w:val="kk-KZ"/>
        </w:rPr>
      </w:pPr>
      <w:r>
        <w:rPr>
          <w:b/>
          <w:caps/>
          <w:lang w:val="kk-KZ"/>
        </w:rPr>
        <w:t>Бромбензол синтезі</w:t>
      </w:r>
    </w:p>
    <w:p w14:paraId="4D9CD1C7" w14:textId="77777777" w:rsidR="00B06A77" w:rsidRPr="007D0C7E" w:rsidRDefault="00B06A77" w:rsidP="00B06A77">
      <w:pPr>
        <w:tabs>
          <w:tab w:val="num" w:pos="0"/>
        </w:tabs>
        <w:jc w:val="center"/>
        <w:rPr>
          <w:b/>
          <w:caps/>
          <w:lang w:val="kk-KZ"/>
        </w:rPr>
      </w:pPr>
    </w:p>
    <w:p w14:paraId="1428A054" w14:textId="77777777" w:rsidR="00B06A77" w:rsidRPr="00D879B9" w:rsidRDefault="00B06A77" w:rsidP="00B06A77">
      <w:pPr>
        <w:rPr>
          <w:lang w:val="kk-KZ"/>
        </w:rPr>
      </w:pPr>
      <w:r>
        <w:rPr>
          <w:lang w:val="kk-KZ"/>
        </w:rPr>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еді. Бромбензолды катализатордың темір ұнтағының, болмаса (AlCl3; FeCl3) 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14:paraId="759B729B" w14:textId="77777777" w:rsidR="00B06A77" w:rsidRPr="00B06A77" w:rsidRDefault="00B06A77" w:rsidP="00B06A77">
      <w:pPr>
        <w:rPr>
          <w:lang w:val="kk-KZ"/>
        </w:rPr>
      </w:pPr>
      <w:r w:rsidRPr="00D879B9">
        <w:rPr>
          <w:lang w:val="kk-KZ"/>
        </w:rPr>
        <w:t xml:space="preserve">      </w:t>
      </w:r>
      <w:r w:rsidRPr="00B06A77">
        <w:rPr>
          <w:lang w:val="kk-KZ"/>
        </w:rPr>
        <w:t>Реакция ерекшеліктері:</w:t>
      </w:r>
    </w:p>
    <w:p w14:paraId="67889812" w14:textId="77777777" w:rsidR="00B06A77" w:rsidRPr="00D879B9" w:rsidRDefault="00B06A77" w:rsidP="00B06A77">
      <w:pPr>
        <w:rPr>
          <w:lang w:val="kk-KZ"/>
        </w:rPr>
      </w:pPr>
      <w:r w:rsidRPr="00B06A77">
        <w:rPr>
          <w:lang w:val="kk-KZ"/>
        </w:rPr>
        <w:t xml:space="preserve">      Ж</w:t>
      </w:r>
      <w:r>
        <w:rPr>
          <w:lang w:val="kk-KZ"/>
        </w:rPr>
        <w:t>ұ</w:t>
      </w:r>
      <w:r w:rsidRPr="00B06A77">
        <w:rPr>
          <w:lang w:val="kk-KZ"/>
        </w:rPr>
        <w:t>мыс тартпа шкафта жасалады. Броммен ж</w:t>
      </w:r>
      <w:r>
        <w:rPr>
          <w:lang w:val="kk-KZ"/>
        </w:rPr>
        <w:t>ұ</w:t>
      </w:r>
      <w:r w:rsidRPr="00B06A77">
        <w:rPr>
          <w:lang w:val="kk-KZ"/>
        </w:rPr>
        <w:t>мыс істегенде са</w:t>
      </w:r>
      <w:r>
        <w:rPr>
          <w:lang w:val="kk-KZ"/>
        </w:rPr>
        <w:t>қ</w:t>
      </w:r>
      <w:r w:rsidRPr="00B06A77">
        <w:rPr>
          <w:lang w:val="kk-KZ"/>
        </w:rPr>
        <w:t>ты</w:t>
      </w:r>
      <w:r>
        <w:rPr>
          <w:lang w:val="kk-KZ"/>
        </w:rPr>
        <w:t>қ</w:t>
      </w:r>
      <w:r w:rsidRPr="00B06A77">
        <w:rPr>
          <w:lang w:val="kk-KZ"/>
        </w:rPr>
        <w:t xml:space="preserve"> шараларды </w:t>
      </w:r>
      <w:r>
        <w:rPr>
          <w:lang w:val="kk-KZ"/>
        </w:rPr>
        <w:t>ұ</w:t>
      </w:r>
      <w:r w:rsidRPr="00B06A77">
        <w:rPr>
          <w:lang w:val="kk-KZ"/>
        </w:rPr>
        <w:t xml:space="preserve">мытпау керек. </w:t>
      </w:r>
      <w:r>
        <w:t>Б</w:t>
      </w:r>
      <w:r>
        <w:rPr>
          <w:lang w:val="kk-KZ"/>
        </w:rPr>
        <w:t>ө</w:t>
      </w:r>
      <w:r w:rsidRPr="00AC05F4">
        <w:t xml:space="preserve">лгіш воронканы алдын-ала тексеру керек. </w:t>
      </w:r>
    </w:p>
    <w:p w14:paraId="7E3EDCCD" w14:textId="77777777" w:rsidR="00B06A77" w:rsidRPr="00AC05F4" w:rsidRDefault="00B06A77" w:rsidP="00B06A77">
      <w:r w:rsidRPr="00AC05F4">
        <w:t xml:space="preserve">     </w:t>
      </w:r>
      <w:r>
        <w:rPr>
          <w:lang w:val="kk-KZ"/>
        </w:rPr>
        <w:t xml:space="preserve">  </w:t>
      </w:r>
      <w:r w:rsidRPr="00AC05F4">
        <w:t>Реактивтер: Бензол - 6,6 г (7,5 мл);  бром - 10,4</w:t>
      </w:r>
      <w:r>
        <w:t xml:space="preserve"> г  (13,4 мл);           темір </w:t>
      </w:r>
      <w:r>
        <w:rPr>
          <w:lang w:val="kk-KZ"/>
        </w:rPr>
        <w:t>ұ</w:t>
      </w:r>
      <w:r>
        <w:t>нта</w:t>
      </w:r>
      <w:r>
        <w:rPr>
          <w:lang w:val="kk-KZ"/>
        </w:rPr>
        <w:t>ғ</w:t>
      </w:r>
      <w:r w:rsidRPr="00AC05F4">
        <w:t xml:space="preserve">ы - 0,3 г. </w:t>
      </w:r>
    </w:p>
    <w:p w14:paraId="4CA9A4C0" w14:textId="77777777" w:rsidR="00B06A77" w:rsidRPr="00AC05F4" w:rsidRDefault="00B06A77" w:rsidP="00B06A77">
      <w:r>
        <w:t xml:space="preserve">       Ж</w:t>
      </w:r>
      <w:r>
        <w:rPr>
          <w:lang w:val="kk-KZ"/>
        </w:rPr>
        <w:t>ұ</w:t>
      </w:r>
      <w:r w:rsidRPr="00AC05F4">
        <w:t>мыс барысы:</w:t>
      </w:r>
    </w:p>
    <w:p w14:paraId="23223264" w14:textId="77777777" w:rsidR="00B06A77" w:rsidRPr="00AC05F4" w:rsidRDefault="00B06A77" w:rsidP="00B06A77">
      <w:r>
        <w:t xml:space="preserve">       0,3 темір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осады. Б</w:t>
      </w:r>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r>
        <w:t>руін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r>
        <w:t xml:space="preserve">седі.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14:paraId="71F3FB98" w14:textId="77777777" w:rsidR="00B06A77" w:rsidRPr="00AC05F4" w:rsidRDefault="00B06A77" w:rsidP="00B06A77">
      <w:r>
        <w:t xml:space="preserve">       Бром мен бензолды</w:t>
      </w:r>
      <w:r>
        <w:rPr>
          <w:lang w:val="kk-KZ"/>
        </w:rPr>
        <w:t>ң</w:t>
      </w:r>
      <w:r>
        <w:t xml:space="preserve"> </w:t>
      </w:r>
      <w:r>
        <w:rPr>
          <w:lang w:val="kk-KZ"/>
        </w:rPr>
        <w:t>қ</w:t>
      </w:r>
      <w:r>
        <w:t>оспасын колба</w:t>
      </w:r>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 xml:space="preserve">льций хлоридімен кептіріледі.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14:paraId="3807EB2F" w14:textId="77777777" w:rsidR="00B06A77" w:rsidRDefault="00B06A77" w:rsidP="00B06A77">
      <w:pPr>
        <w:rPr>
          <w:lang w:val="kk-KZ"/>
        </w:rPr>
      </w:pPr>
      <w:r>
        <w:t xml:space="preserve">     Шы</w:t>
      </w:r>
      <w:r>
        <w:rPr>
          <w:lang w:val="kk-KZ"/>
        </w:rPr>
        <w:t>ғ</w:t>
      </w:r>
      <w:r w:rsidRPr="00AC05F4">
        <w:t>ымы - 4,5 г.</w:t>
      </w:r>
    </w:p>
    <w:p w14:paraId="22D63262" w14:textId="77777777" w:rsidR="00B06A77" w:rsidRDefault="00B06A77" w:rsidP="00B06A77">
      <w:pPr>
        <w:rPr>
          <w:lang w:val="kk-KZ"/>
        </w:rPr>
      </w:pPr>
    </w:p>
    <w:p w14:paraId="0E5797F2" w14:textId="77777777" w:rsidR="00B06A77" w:rsidRDefault="00B06A77" w:rsidP="00B06A77">
      <w:pPr>
        <w:rPr>
          <w:lang w:val="kk-KZ"/>
        </w:rPr>
      </w:pPr>
    </w:p>
    <w:p w14:paraId="516CD72F" w14:textId="77777777" w:rsidR="00B06A77" w:rsidRPr="00232315" w:rsidRDefault="00B06A77" w:rsidP="00B06A77">
      <w:pPr>
        <w:rPr>
          <w:lang w:val="kk-KZ"/>
        </w:rPr>
      </w:pPr>
    </w:p>
    <w:p w14:paraId="57880FB9" w14:textId="77777777" w:rsidR="00B06A77" w:rsidRDefault="00B06A77" w:rsidP="00B06A77">
      <w:pPr>
        <w:tabs>
          <w:tab w:val="num" w:pos="0"/>
        </w:tabs>
        <w:jc w:val="center"/>
        <w:rPr>
          <w:b/>
          <w:caps/>
          <w:lang w:val="kk-KZ"/>
        </w:rPr>
      </w:pPr>
      <w:r w:rsidRPr="007D0C7E">
        <w:rPr>
          <w:b/>
          <w:caps/>
          <w:lang w:val="kk-KZ"/>
        </w:rPr>
        <w:t>Лабораториялық жұмыс № 6</w:t>
      </w:r>
    </w:p>
    <w:p w14:paraId="19D00A65" w14:textId="77777777" w:rsidR="00B06A77" w:rsidRPr="007D0C7E" w:rsidRDefault="00B06A77" w:rsidP="00B06A77">
      <w:pPr>
        <w:tabs>
          <w:tab w:val="num" w:pos="0"/>
        </w:tabs>
        <w:jc w:val="center"/>
        <w:rPr>
          <w:b/>
          <w:caps/>
          <w:lang w:val="kk-KZ"/>
        </w:rPr>
      </w:pPr>
    </w:p>
    <w:p w14:paraId="5D2B8487" w14:textId="77777777" w:rsidR="00B06A77" w:rsidRPr="007D0C7E" w:rsidRDefault="00B06A77" w:rsidP="00B06A77">
      <w:pPr>
        <w:tabs>
          <w:tab w:val="num" w:pos="0"/>
        </w:tabs>
        <w:jc w:val="center"/>
        <w:rPr>
          <w:b/>
          <w:caps/>
          <w:lang w:val="kk-KZ"/>
        </w:rPr>
      </w:pPr>
      <w:r>
        <w:rPr>
          <w:b/>
          <w:lang w:val="kk-KZ"/>
        </w:rPr>
        <w:t>ВАКУУМДЫ АЙДАУ</w:t>
      </w:r>
    </w:p>
    <w:p w14:paraId="698825F4" w14:textId="77777777" w:rsidR="00B06A77" w:rsidRPr="007D0C7E" w:rsidRDefault="00B06A77" w:rsidP="00B06A77">
      <w:pPr>
        <w:tabs>
          <w:tab w:val="num" w:pos="0"/>
        </w:tabs>
        <w:jc w:val="center"/>
        <w:rPr>
          <w:b/>
          <w:caps/>
          <w:lang w:val="kk-KZ"/>
        </w:rPr>
      </w:pPr>
    </w:p>
    <w:p w14:paraId="2724E599" w14:textId="77777777"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14:paraId="4D88DDE5" w14:textId="77777777" w:rsidR="00B06A77" w:rsidRPr="007D0C7E" w:rsidRDefault="00B06A77" w:rsidP="00B06A77">
      <w:pPr>
        <w:numPr>
          <w:ilvl w:val="0"/>
          <w:numId w:val="6"/>
        </w:numPr>
        <w:jc w:val="both"/>
        <w:rPr>
          <w:lang w:val="kk-KZ"/>
        </w:rPr>
      </w:pPr>
      <w:r w:rsidRPr="007D0C7E">
        <w:rPr>
          <w:lang w:val="kk-KZ"/>
        </w:rPr>
        <w:t>Вакуумдағы су насосымен айдау приборын жинау.</w:t>
      </w:r>
    </w:p>
    <w:p w14:paraId="16B586B1" w14:textId="77777777" w:rsidR="00B06A77" w:rsidRPr="007D0C7E" w:rsidRDefault="00B06A77" w:rsidP="00B06A77">
      <w:pPr>
        <w:numPr>
          <w:ilvl w:val="0"/>
          <w:numId w:val="6"/>
        </w:numPr>
        <w:jc w:val="both"/>
        <w:rPr>
          <w:lang w:val="kk-KZ"/>
        </w:rPr>
      </w:pPr>
      <w:r w:rsidRPr="007D0C7E">
        <w:rPr>
          <w:lang w:val="kk-KZ"/>
        </w:rPr>
        <w:t>Жоғары температурада айдайтын сұйықтарды айдауды жүргізу,</w:t>
      </w:r>
    </w:p>
    <w:p w14:paraId="4CFCE860" w14:textId="77777777" w:rsidR="00B06A77" w:rsidRPr="007D0C7E" w:rsidRDefault="00B06A77" w:rsidP="00B06A77">
      <w:pPr>
        <w:numPr>
          <w:ilvl w:val="0"/>
          <w:numId w:val="6"/>
        </w:numPr>
        <w:jc w:val="both"/>
        <w:rPr>
          <w:lang w:val="kk-KZ"/>
        </w:rPr>
      </w:pPr>
      <w:r w:rsidRPr="007D0C7E">
        <w:rPr>
          <w:lang w:val="kk-KZ"/>
        </w:rPr>
        <w:t>Таза заттарды бөліп алу және оларды идентификациялау.</w:t>
      </w:r>
    </w:p>
    <w:p w14:paraId="1D6B8DEF" w14:textId="77777777" w:rsidR="00B06A77" w:rsidRDefault="00B06A77" w:rsidP="00B06A77">
      <w:pPr>
        <w:jc w:val="both"/>
        <w:rPr>
          <w:lang w:val="kk-KZ"/>
        </w:rPr>
      </w:pPr>
    </w:p>
    <w:p w14:paraId="4230C23F" w14:textId="77777777" w:rsidR="00B06A77" w:rsidRPr="007D0C7E" w:rsidRDefault="00B06A77" w:rsidP="00B06A77">
      <w:pPr>
        <w:ind w:left="454"/>
        <w:jc w:val="both"/>
        <w:rPr>
          <w:lang w:val="kk-KZ"/>
        </w:rPr>
      </w:pPr>
    </w:p>
    <w:p w14:paraId="6398BC1B" w14:textId="77777777" w:rsidR="00B06A77" w:rsidRPr="007D0C7E" w:rsidRDefault="00B06A77" w:rsidP="00B06A77">
      <w:pPr>
        <w:tabs>
          <w:tab w:val="num" w:pos="0"/>
        </w:tabs>
        <w:jc w:val="center"/>
        <w:rPr>
          <w:b/>
          <w:caps/>
          <w:lang w:val="kk-KZ"/>
        </w:rPr>
      </w:pPr>
      <w:r w:rsidRPr="007D0C7E">
        <w:rPr>
          <w:b/>
          <w:caps/>
          <w:lang w:val="kk-KZ"/>
        </w:rPr>
        <w:t>Лабораториялық жұмыс № 7</w:t>
      </w:r>
    </w:p>
    <w:p w14:paraId="7575541D" w14:textId="77777777" w:rsidR="00B06A77" w:rsidRPr="007D0C7E" w:rsidRDefault="00B06A77" w:rsidP="00B06A77">
      <w:pPr>
        <w:tabs>
          <w:tab w:val="num" w:pos="0"/>
        </w:tabs>
        <w:jc w:val="center"/>
        <w:rPr>
          <w:b/>
          <w:caps/>
          <w:lang w:val="kk-KZ"/>
        </w:rPr>
      </w:pPr>
      <w:r w:rsidRPr="007D0C7E">
        <w:rPr>
          <w:b/>
          <w:lang w:val="kk-KZ"/>
        </w:rPr>
        <w:t>Принс реакциясы</w:t>
      </w:r>
    </w:p>
    <w:p w14:paraId="3128C37D" w14:textId="77777777" w:rsidR="00B06A77" w:rsidRPr="007D0C7E" w:rsidRDefault="00B06A77" w:rsidP="00B06A77">
      <w:pPr>
        <w:jc w:val="both"/>
        <w:rPr>
          <w:lang w:val="kk-KZ"/>
        </w:rPr>
      </w:pPr>
    </w:p>
    <w:p w14:paraId="03E05C12" w14:textId="77777777" w:rsidR="00B06A77" w:rsidRPr="007D0C7E" w:rsidRDefault="00B06A77" w:rsidP="00B06A77">
      <w:pPr>
        <w:jc w:val="center"/>
        <w:rPr>
          <w:b/>
          <w:lang w:val="kk-KZ"/>
        </w:rPr>
      </w:pPr>
      <w:r w:rsidRPr="007D0C7E">
        <w:rPr>
          <w:b/>
          <w:lang w:val="kk-KZ"/>
        </w:rPr>
        <w:t>Ацетат 3-амилтетрагидропиран-4-ол синтезі</w:t>
      </w:r>
    </w:p>
    <w:p w14:paraId="5138C0DB" w14:textId="77777777" w:rsidR="00B06A77" w:rsidRPr="007D0C7E" w:rsidRDefault="00B06A77" w:rsidP="00B06A77">
      <w:pPr>
        <w:jc w:val="center"/>
        <w:rPr>
          <w:b/>
          <w:lang w:val="kk-KZ"/>
        </w:rPr>
      </w:pPr>
    </w:p>
    <w:p w14:paraId="094B72BF" w14:textId="77777777" w:rsidR="00B06A77" w:rsidRPr="007D0C7E" w:rsidRDefault="00B06A77" w:rsidP="00B06A77">
      <w:pPr>
        <w:ind w:left="454"/>
        <w:jc w:val="center"/>
        <w:rPr>
          <w:lang w:val="kk-KZ"/>
        </w:rPr>
      </w:pPr>
      <w:r w:rsidRPr="007D0C7E">
        <w:object w:dxaOrig="6495" w:dyaOrig="1575" w14:anchorId="67DBC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78.75pt" o:ole="">
            <v:imagedata r:id="rId9" o:title=""/>
          </v:shape>
          <o:OLEObject Type="Embed" ProgID="ChemWindow.Document" ShapeID="_x0000_i1025" DrawAspect="Content" ObjectID="_1568292313" r:id="rId10"/>
        </w:object>
      </w:r>
    </w:p>
    <w:p w14:paraId="2E7DAD0E" w14:textId="77777777" w:rsidR="00B06A77" w:rsidRPr="007D0C7E" w:rsidRDefault="00B06A77" w:rsidP="00B06A77">
      <w:pPr>
        <w:ind w:firstLine="454"/>
        <w:jc w:val="both"/>
        <w:rPr>
          <w:lang w:val="kk-KZ"/>
        </w:rPr>
      </w:pPr>
    </w:p>
    <w:p w14:paraId="2664B73F" w14:textId="77777777" w:rsidR="00B06A77" w:rsidRPr="00913B84" w:rsidRDefault="00B06A77" w:rsidP="00B06A77">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С 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14:paraId="00D6B878" w14:textId="77777777" w:rsidR="00B06A77" w:rsidRPr="007D0C7E" w:rsidRDefault="00B06A77" w:rsidP="00B06A77">
      <w:pPr>
        <w:jc w:val="both"/>
        <w:rPr>
          <w:rFonts w:ascii="KZ Times New Roman" w:hAnsi="KZ Times New Roman"/>
          <w:b/>
          <w:lang w:val="kk-KZ"/>
        </w:rPr>
      </w:pPr>
    </w:p>
    <w:p w14:paraId="486F7922" w14:textId="77777777" w:rsidR="00B06A77" w:rsidRPr="007D0C7E" w:rsidRDefault="00B06A77" w:rsidP="00B06A77">
      <w:pPr>
        <w:ind w:left="814"/>
        <w:jc w:val="both"/>
        <w:rPr>
          <w:lang w:val="kk-KZ"/>
        </w:rPr>
      </w:pPr>
      <w:r w:rsidRPr="007D0C7E">
        <w:rPr>
          <w:b/>
          <w:u w:val="single"/>
          <w:lang w:val="kk-KZ"/>
        </w:rPr>
        <w:t>Методикалық нұсқау</w:t>
      </w:r>
      <w:r w:rsidRPr="007D0C7E">
        <w:rPr>
          <w:lang w:val="kk-KZ"/>
        </w:rPr>
        <w:t xml:space="preserve"> </w:t>
      </w:r>
    </w:p>
    <w:p w14:paraId="7786E743" w14:textId="77777777" w:rsidR="00B06A77" w:rsidRPr="007D0C7E" w:rsidRDefault="00B06A77" w:rsidP="00B06A77">
      <w:pPr>
        <w:numPr>
          <w:ilvl w:val="0"/>
          <w:numId w:val="7"/>
        </w:numPr>
        <w:jc w:val="both"/>
        <w:rPr>
          <w:lang w:val="kk-KZ"/>
        </w:rPr>
      </w:pPr>
      <w:r w:rsidRPr="007D0C7E">
        <w:rPr>
          <w:lang w:val="kk-KZ"/>
        </w:rPr>
        <w:t>Вакуумдағы су насосымен айдау приборын жинау.</w:t>
      </w:r>
    </w:p>
    <w:p w14:paraId="0D62FFD0" w14:textId="77777777" w:rsidR="00B06A77" w:rsidRPr="007D0C7E" w:rsidRDefault="00B06A77" w:rsidP="00B06A77">
      <w:pPr>
        <w:numPr>
          <w:ilvl w:val="0"/>
          <w:numId w:val="7"/>
        </w:numPr>
        <w:jc w:val="both"/>
        <w:rPr>
          <w:lang w:val="kk-KZ"/>
        </w:rPr>
      </w:pPr>
      <w:r w:rsidRPr="007D0C7E">
        <w:rPr>
          <w:lang w:val="kk-KZ"/>
        </w:rPr>
        <w:t>Жоғары температурада айдайтын сұйықтарды айдауды жүргізу,</w:t>
      </w:r>
    </w:p>
    <w:p w14:paraId="29FC7574" w14:textId="77777777" w:rsidR="00B06A77" w:rsidRPr="007D0C7E" w:rsidRDefault="00B06A77" w:rsidP="00B06A77">
      <w:pPr>
        <w:numPr>
          <w:ilvl w:val="0"/>
          <w:numId w:val="7"/>
        </w:numPr>
        <w:jc w:val="both"/>
        <w:rPr>
          <w:lang w:val="kk-KZ"/>
        </w:rPr>
      </w:pPr>
      <w:r w:rsidRPr="007D0C7E">
        <w:rPr>
          <w:lang w:val="kk-KZ"/>
        </w:rPr>
        <w:t>Таза заттарды бөліп алу және оларды идентификациялау.</w:t>
      </w:r>
    </w:p>
    <w:p w14:paraId="5532A108" w14:textId="77777777" w:rsidR="00B06A77" w:rsidRPr="007D0C7E" w:rsidRDefault="00B06A77" w:rsidP="00B06A77">
      <w:pPr>
        <w:jc w:val="both"/>
        <w:rPr>
          <w:rFonts w:ascii="KZ Times New Roman" w:hAnsi="KZ Times New Roman"/>
          <w:b/>
          <w:lang w:val="kk-KZ"/>
        </w:rPr>
      </w:pPr>
    </w:p>
    <w:p w14:paraId="12588B19" w14:textId="77777777" w:rsidR="00B06A77" w:rsidRDefault="00B06A77" w:rsidP="00B06A77">
      <w:pPr>
        <w:jc w:val="both"/>
        <w:rPr>
          <w:rFonts w:ascii="KZ Times New Roman" w:hAnsi="KZ Times New Roman"/>
          <w:b/>
          <w:lang w:val="kk-KZ"/>
        </w:rPr>
      </w:pPr>
    </w:p>
    <w:p w14:paraId="69DCF3BA" w14:textId="77777777" w:rsidR="00B06A77" w:rsidRDefault="00B06A77" w:rsidP="00B06A77">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14:paraId="5C7F28DF" w14:textId="77777777" w:rsidR="00B06A77" w:rsidRPr="007D0C7E" w:rsidRDefault="00B06A77" w:rsidP="00B06A77">
      <w:pPr>
        <w:jc w:val="center"/>
        <w:rPr>
          <w:b/>
          <w:lang w:val="kk-KZ"/>
        </w:rPr>
      </w:pPr>
    </w:p>
    <w:p w14:paraId="154FC7FC" w14:textId="77777777" w:rsidR="00B06A77" w:rsidRPr="007D0C7E" w:rsidRDefault="00B06A77" w:rsidP="00B06A77">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14:paraId="30B7C146" w14:textId="77777777" w:rsidR="00B06A77" w:rsidRPr="007D0C7E" w:rsidRDefault="00B06A77" w:rsidP="00B06A77">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14:paraId="147E7326" w14:textId="77777777" w:rsidR="00B06A77" w:rsidRPr="007D0C7E" w:rsidRDefault="00B06A77" w:rsidP="00B06A77">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14:paraId="52142EAD" w14:textId="77777777" w:rsidR="00B06A77" w:rsidRPr="007D0C7E" w:rsidRDefault="00B06A77" w:rsidP="00B06A77">
      <w:pPr>
        <w:ind w:left="720"/>
        <w:rPr>
          <w:lang w:val="kk-KZ"/>
        </w:rPr>
      </w:pPr>
    </w:p>
    <w:p w14:paraId="6B4F93B0" w14:textId="77777777" w:rsidR="00B06A77" w:rsidRDefault="00B06A77" w:rsidP="00B06A77">
      <w:pPr>
        <w:jc w:val="both"/>
        <w:rPr>
          <w:rFonts w:ascii="KZ Times New Roman" w:hAnsi="KZ Times New Roman"/>
          <w:b/>
          <w:lang w:val="kk-KZ"/>
        </w:rPr>
      </w:pPr>
    </w:p>
    <w:p w14:paraId="66E1B5E7" w14:textId="77777777" w:rsidR="00B06A77" w:rsidRDefault="00B06A77" w:rsidP="00B06A77">
      <w:pPr>
        <w:jc w:val="both"/>
        <w:rPr>
          <w:rFonts w:ascii="KZ Times New Roman" w:hAnsi="KZ Times New Roman"/>
          <w:b/>
          <w:lang w:val="kk-KZ"/>
        </w:rPr>
      </w:pPr>
    </w:p>
    <w:p w14:paraId="7C0C5F91" w14:textId="77777777" w:rsidR="00B06A77" w:rsidRDefault="00B06A77" w:rsidP="00B06A77">
      <w:pPr>
        <w:jc w:val="both"/>
        <w:rPr>
          <w:rFonts w:ascii="KZ Times New Roman" w:hAnsi="KZ Times New Roman"/>
          <w:b/>
          <w:lang w:val="kk-KZ"/>
        </w:rPr>
      </w:pPr>
    </w:p>
    <w:p w14:paraId="01BB3929" w14:textId="77777777" w:rsidR="00B06A77" w:rsidRDefault="00B06A77" w:rsidP="00B06A77">
      <w:pPr>
        <w:jc w:val="both"/>
        <w:rPr>
          <w:rFonts w:ascii="KZ Times New Roman" w:hAnsi="KZ Times New Roman"/>
          <w:b/>
          <w:lang w:val="kk-KZ"/>
        </w:rPr>
      </w:pPr>
    </w:p>
    <w:p w14:paraId="068C9A90" w14:textId="77777777" w:rsidR="00B06A77" w:rsidRDefault="00B06A77" w:rsidP="00B06A77">
      <w:pPr>
        <w:jc w:val="both"/>
        <w:rPr>
          <w:rFonts w:ascii="KZ Times New Roman" w:hAnsi="KZ Times New Roman"/>
          <w:b/>
          <w:lang w:val="kk-KZ"/>
        </w:rPr>
      </w:pPr>
    </w:p>
    <w:p w14:paraId="5B12306C" w14:textId="77777777" w:rsidR="00B06A77" w:rsidRDefault="00B06A77" w:rsidP="00B06A77">
      <w:pPr>
        <w:jc w:val="both"/>
        <w:rPr>
          <w:rFonts w:ascii="KZ Times New Roman" w:hAnsi="KZ Times New Roman"/>
          <w:b/>
          <w:lang w:val="kk-KZ"/>
        </w:rPr>
      </w:pPr>
    </w:p>
    <w:p w14:paraId="63D89336" w14:textId="77777777" w:rsidR="00B06A77" w:rsidRDefault="00B06A77" w:rsidP="00B06A77">
      <w:pPr>
        <w:jc w:val="both"/>
        <w:rPr>
          <w:rFonts w:ascii="KZ Times New Roman" w:hAnsi="KZ Times New Roman"/>
          <w:b/>
          <w:lang w:val="kk-KZ"/>
        </w:rPr>
      </w:pPr>
    </w:p>
    <w:p w14:paraId="0694766E" w14:textId="77777777" w:rsidR="00B06A77" w:rsidRDefault="00B06A77" w:rsidP="00B06A77">
      <w:pPr>
        <w:jc w:val="center"/>
        <w:rPr>
          <w:rFonts w:ascii="KZ Times New Roman" w:hAnsi="KZ Times New Roman"/>
          <w:b/>
          <w:sz w:val="28"/>
          <w:szCs w:val="28"/>
          <w:lang w:val="kk-KZ"/>
        </w:rPr>
      </w:pPr>
    </w:p>
    <w:p w14:paraId="08901E73" w14:textId="77777777" w:rsidR="00B06A77" w:rsidRDefault="00B06A77" w:rsidP="00B06A77">
      <w:pPr>
        <w:jc w:val="center"/>
        <w:rPr>
          <w:rFonts w:ascii="KZ Times New Roman" w:hAnsi="KZ Times New Roman"/>
          <w:b/>
          <w:sz w:val="28"/>
          <w:szCs w:val="28"/>
          <w:lang w:val="kk-KZ"/>
        </w:rPr>
      </w:pPr>
    </w:p>
    <w:p w14:paraId="1BECD601" w14:textId="77777777" w:rsidR="00B06A77" w:rsidRDefault="00B06A77" w:rsidP="00B06A77">
      <w:pPr>
        <w:jc w:val="center"/>
        <w:rPr>
          <w:rFonts w:ascii="KZ Times New Roman" w:hAnsi="KZ Times New Roman"/>
          <w:b/>
          <w:sz w:val="28"/>
          <w:szCs w:val="28"/>
          <w:lang w:val="kk-KZ"/>
        </w:rPr>
      </w:pPr>
    </w:p>
    <w:p w14:paraId="67DAAEFD" w14:textId="77777777" w:rsidR="00B06A77" w:rsidRDefault="00B06A77" w:rsidP="00B06A77">
      <w:pPr>
        <w:jc w:val="center"/>
        <w:rPr>
          <w:rFonts w:ascii="KZ Times New Roman" w:hAnsi="KZ Times New Roman"/>
          <w:b/>
          <w:sz w:val="28"/>
          <w:szCs w:val="28"/>
          <w:lang w:val="kk-KZ"/>
        </w:rPr>
      </w:pPr>
    </w:p>
    <w:p w14:paraId="4B781CD1" w14:textId="77777777" w:rsidR="00B06A77" w:rsidRDefault="00B06A77" w:rsidP="00B06A77">
      <w:pPr>
        <w:jc w:val="center"/>
        <w:rPr>
          <w:rFonts w:ascii="KZ Times New Roman" w:hAnsi="KZ Times New Roman"/>
          <w:b/>
          <w:sz w:val="28"/>
          <w:szCs w:val="28"/>
          <w:lang w:val="kk-KZ"/>
        </w:rPr>
      </w:pPr>
    </w:p>
    <w:p w14:paraId="59F64FE5" w14:textId="77777777" w:rsidR="00B06A77" w:rsidRDefault="00B06A77" w:rsidP="00B06A77">
      <w:pPr>
        <w:jc w:val="center"/>
        <w:rPr>
          <w:rFonts w:ascii="KZ Times New Roman" w:hAnsi="KZ Times New Roman"/>
          <w:b/>
          <w:sz w:val="28"/>
          <w:szCs w:val="28"/>
          <w:lang w:val="kk-KZ"/>
        </w:rPr>
      </w:pPr>
    </w:p>
    <w:p w14:paraId="5963F974" w14:textId="77777777" w:rsidR="00B06A77" w:rsidRDefault="00B06A77" w:rsidP="00B06A77">
      <w:pPr>
        <w:jc w:val="center"/>
        <w:rPr>
          <w:rFonts w:ascii="KZ Times New Roman" w:hAnsi="KZ Times New Roman"/>
          <w:b/>
          <w:sz w:val="28"/>
          <w:szCs w:val="28"/>
          <w:lang w:val="kk-KZ"/>
        </w:rPr>
      </w:pPr>
    </w:p>
    <w:p w14:paraId="6B65BB3E" w14:textId="77777777" w:rsidR="00B06A77" w:rsidRDefault="00B06A77" w:rsidP="00B06A77">
      <w:pPr>
        <w:jc w:val="center"/>
        <w:rPr>
          <w:rFonts w:ascii="KZ Times New Roman" w:hAnsi="KZ Times New Roman"/>
          <w:b/>
          <w:sz w:val="28"/>
          <w:szCs w:val="28"/>
          <w:lang w:val="kk-KZ"/>
        </w:rPr>
      </w:pPr>
    </w:p>
    <w:p w14:paraId="38CD2D23" w14:textId="77777777" w:rsidR="00B06A77" w:rsidRDefault="00B06A77" w:rsidP="00B06A77">
      <w:pPr>
        <w:jc w:val="center"/>
        <w:rPr>
          <w:rFonts w:ascii="KZ Times New Roman" w:hAnsi="KZ Times New Roman"/>
          <w:b/>
          <w:sz w:val="28"/>
          <w:szCs w:val="28"/>
          <w:lang w:val="kk-KZ"/>
        </w:rPr>
      </w:pPr>
    </w:p>
    <w:p w14:paraId="32497C0C" w14:textId="77777777" w:rsidR="00B06A77" w:rsidRDefault="00B06A77" w:rsidP="00B06A77">
      <w:pPr>
        <w:jc w:val="center"/>
        <w:rPr>
          <w:rFonts w:ascii="KZ Times New Roman" w:hAnsi="KZ Times New Roman"/>
          <w:b/>
          <w:sz w:val="28"/>
          <w:szCs w:val="28"/>
          <w:lang w:val="kk-KZ"/>
        </w:rPr>
      </w:pPr>
    </w:p>
    <w:p w14:paraId="48289427" w14:textId="77777777" w:rsidR="00B06A77" w:rsidRDefault="00B06A77" w:rsidP="00B06A77">
      <w:pPr>
        <w:jc w:val="center"/>
        <w:rPr>
          <w:rFonts w:ascii="KZ Times New Roman" w:hAnsi="KZ Times New Roman"/>
          <w:b/>
          <w:sz w:val="28"/>
          <w:szCs w:val="28"/>
          <w:lang w:val="kk-KZ"/>
        </w:rPr>
      </w:pPr>
    </w:p>
    <w:p w14:paraId="57C8740F" w14:textId="77777777" w:rsidR="00B06A77" w:rsidRDefault="00B06A77" w:rsidP="00B06A77">
      <w:pPr>
        <w:jc w:val="center"/>
        <w:rPr>
          <w:rFonts w:ascii="KZ Times New Roman" w:hAnsi="KZ Times New Roman"/>
          <w:b/>
          <w:sz w:val="28"/>
          <w:szCs w:val="28"/>
          <w:lang w:val="kk-KZ"/>
        </w:rPr>
      </w:pPr>
    </w:p>
    <w:p w14:paraId="40193FC3" w14:textId="77777777" w:rsidR="00B06A77" w:rsidRDefault="00B06A77" w:rsidP="00B06A77">
      <w:pPr>
        <w:jc w:val="center"/>
        <w:rPr>
          <w:rFonts w:ascii="KZ Times New Roman" w:hAnsi="KZ Times New Roman"/>
          <w:b/>
          <w:sz w:val="28"/>
          <w:szCs w:val="28"/>
          <w:lang w:val="kk-KZ"/>
        </w:rPr>
      </w:pPr>
    </w:p>
    <w:p w14:paraId="23AFED4A" w14:textId="77777777" w:rsidR="00B06A77" w:rsidRDefault="00B06A77" w:rsidP="00B06A77">
      <w:pPr>
        <w:jc w:val="center"/>
        <w:rPr>
          <w:rFonts w:ascii="KZ Times New Roman" w:hAnsi="KZ Times New Roman"/>
          <w:b/>
          <w:sz w:val="28"/>
          <w:szCs w:val="28"/>
          <w:lang w:val="kk-KZ"/>
        </w:rPr>
      </w:pPr>
    </w:p>
    <w:p w14:paraId="2F2EF45E" w14:textId="77777777" w:rsidR="00B06A77" w:rsidRDefault="00B06A77" w:rsidP="00B06A77">
      <w:pPr>
        <w:jc w:val="center"/>
        <w:rPr>
          <w:rFonts w:ascii="KZ Times New Roman" w:hAnsi="KZ Times New Roman"/>
          <w:b/>
          <w:sz w:val="28"/>
          <w:szCs w:val="28"/>
          <w:lang w:val="kk-KZ"/>
        </w:rPr>
      </w:pPr>
    </w:p>
    <w:p w14:paraId="376194BD" w14:textId="77777777" w:rsidR="00B06A77" w:rsidRDefault="00B06A77" w:rsidP="00B06A77">
      <w:pPr>
        <w:jc w:val="center"/>
        <w:rPr>
          <w:rFonts w:ascii="KZ Times New Roman" w:hAnsi="KZ Times New Roman"/>
          <w:b/>
          <w:sz w:val="28"/>
          <w:szCs w:val="28"/>
          <w:lang w:val="kk-KZ"/>
        </w:rPr>
      </w:pPr>
    </w:p>
    <w:p w14:paraId="3593E14A" w14:textId="77777777" w:rsidR="00B06A77" w:rsidRDefault="00B06A77" w:rsidP="00B06A77">
      <w:pPr>
        <w:jc w:val="center"/>
        <w:rPr>
          <w:rFonts w:ascii="KZ Times New Roman" w:hAnsi="KZ Times New Roman"/>
          <w:b/>
          <w:sz w:val="28"/>
          <w:szCs w:val="28"/>
          <w:lang w:val="kk-KZ"/>
        </w:rPr>
      </w:pPr>
    </w:p>
    <w:p w14:paraId="0536AA6E" w14:textId="77777777" w:rsidR="00B06A77" w:rsidRDefault="00B06A77" w:rsidP="00B06A77">
      <w:pPr>
        <w:jc w:val="center"/>
        <w:rPr>
          <w:rFonts w:ascii="KZ Times New Roman" w:hAnsi="KZ Times New Roman"/>
          <w:b/>
          <w:sz w:val="28"/>
          <w:szCs w:val="28"/>
          <w:lang w:val="en-US"/>
        </w:rPr>
      </w:pPr>
    </w:p>
    <w:p w14:paraId="1D34E992" w14:textId="77777777" w:rsidR="00822407" w:rsidRDefault="00822407" w:rsidP="00B06A77">
      <w:pPr>
        <w:jc w:val="center"/>
        <w:rPr>
          <w:rFonts w:ascii="KZ Times New Roman" w:hAnsi="KZ Times New Roman"/>
          <w:b/>
          <w:sz w:val="28"/>
          <w:szCs w:val="28"/>
          <w:lang w:val="en-US"/>
        </w:rPr>
      </w:pPr>
    </w:p>
    <w:p w14:paraId="11F154F1" w14:textId="77777777" w:rsidR="00822407" w:rsidRDefault="00822407" w:rsidP="00B06A77">
      <w:pPr>
        <w:jc w:val="center"/>
        <w:rPr>
          <w:rFonts w:ascii="KZ Times New Roman" w:hAnsi="KZ Times New Roman"/>
          <w:b/>
          <w:sz w:val="28"/>
          <w:szCs w:val="28"/>
          <w:lang w:val="en-US"/>
        </w:rPr>
      </w:pPr>
    </w:p>
    <w:p w14:paraId="72545F4A" w14:textId="77777777" w:rsidR="00822407" w:rsidRDefault="00822407" w:rsidP="00B06A77">
      <w:pPr>
        <w:jc w:val="center"/>
        <w:rPr>
          <w:rFonts w:ascii="KZ Times New Roman" w:hAnsi="KZ Times New Roman"/>
          <w:b/>
          <w:sz w:val="28"/>
          <w:szCs w:val="28"/>
          <w:lang w:val="en-US"/>
        </w:rPr>
      </w:pPr>
    </w:p>
    <w:p w14:paraId="29D88D80" w14:textId="77777777" w:rsidR="00822407" w:rsidRDefault="00822407" w:rsidP="00B06A77">
      <w:pPr>
        <w:jc w:val="center"/>
        <w:rPr>
          <w:rFonts w:ascii="KZ Times New Roman" w:hAnsi="KZ Times New Roman"/>
          <w:b/>
          <w:sz w:val="28"/>
          <w:szCs w:val="28"/>
          <w:lang w:val="en-US"/>
        </w:rPr>
      </w:pPr>
    </w:p>
    <w:p w14:paraId="73B92576" w14:textId="77777777" w:rsidR="00822407" w:rsidRDefault="00822407" w:rsidP="00B06A77">
      <w:pPr>
        <w:jc w:val="center"/>
        <w:rPr>
          <w:rFonts w:ascii="KZ Times New Roman" w:hAnsi="KZ Times New Roman"/>
          <w:b/>
          <w:sz w:val="28"/>
          <w:szCs w:val="28"/>
          <w:lang w:val="en-US"/>
        </w:rPr>
      </w:pPr>
    </w:p>
    <w:p w14:paraId="20DF2864" w14:textId="77777777" w:rsidR="00822407" w:rsidRDefault="00822407" w:rsidP="00B06A77">
      <w:pPr>
        <w:jc w:val="center"/>
        <w:rPr>
          <w:rFonts w:ascii="KZ Times New Roman" w:hAnsi="KZ Times New Roman"/>
          <w:b/>
          <w:sz w:val="28"/>
          <w:szCs w:val="28"/>
          <w:lang w:val="en-US"/>
        </w:rPr>
      </w:pPr>
    </w:p>
    <w:p w14:paraId="2C1D3602" w14:textId="77777777" w:rsidR="00822407" w:rsidRDefault="00822407" w:rsidP="00B06A77">
      <w:pPr>
        <w:jc w:val="center"/>
        <w:rPr>
          <w:rFonts w:ascii="KZ Times New Roman" w:hAnsi="KZ Times New Roman"/>
          <w:b/>
          <w:sz w:val="28"/>
          <w:szCs w:val="28"/>
          <w:lang w:val="en-US"/>
        </w:rPr>
      </w:pPr>
    </w:p>
    <w:p w14:paraId="77ADAE9C" w14:textId="77777777" w:rsidR="00822407" w:rsidRDefault="00822407" w:rsidP="00B06A77">
      <w:pPr>
        <w:jc w:val="center"/>
        <w:rPr>
          <w:rFonts w:ascii="KZ Times New Roman" w:hAnsi="KZ Times New Roman"/>
          <w:b/>
          <w:sz w:val="28"/>
          <w:szCs w:val="28"/>
          <w:lang w:val="en-US"/>
        </w:rPr>
      </w:pPr>
    </w:p>
    <w:p w14:paraId="5D10863D" w14:textId="77777777" w:rsidR="00822407" w:rsidRDefault="00822407" w:rsidP="00B06A77">
      <w:pPr>
        <w:jc w:val="center"/>
        <w:rPr>
          <w:rFonts w:ascii="KZ Times New Roman" w:hAnsi="KZ Times New Roman"/>
          <w:b/>
          <w:sz w:val="28"/>
          <w:szCs w:val="28"/>
          <w:lang w:val="en-US"/>
        </w:rPr>
      </w:pPr>
    </w:p>
    <w:p w14:paraId="5DFABDD5" w14:textId="77777777" w:rsidR="00822407" w:rsidRDefault="00822407" w:rsidP="00B06A77">
      <w:pPr>
        <w:jc w:val="center"/>
        <w:rPr>
          <w:rFonts w:ascii="KZ Times New Roman" w:hAnsi="KZ Times New Roman"/>
          <w:b/>
          <w:sz w:val="28"/>
          <w:szCs w:val="28"/>
          <w:lang w:val="en-US"/>
        </w:rPr>
      </w:pPr>
    </w:p>
    <w:p w14:paraId="77516EE4" w14:textId="77777777" w:rsidR="00822407" w:rsidRDefault="00822407" w:rsidP="00B06A77">
      <w:pPr>
        <w:jc w:val="center"/>
        <w:rPr>
          <w:rFonts w:ascii="KZ Times New Roman" w:hAnsi="KZ Times New Roman"/>
          <w:b/>
          <w:sz w:val="28"/>
          <w:szCs w:val="28"/>
          <w:lang w:val="en-US"/>
        </w:rPr>
      </w:pPr>
    </w:p>
    <w:p w14:paraId="0A180ADB" w14:textId="77777777" w:rsidR="00822407" w:rsidRDefault="00822407" w:rsidP="00B06A77">
      <w:pPr>
        <w:jc w:val="center"/>
        <w:rPr>
          <w:rFonts w:ascii="KZ Times New Roman" w:hAnsi="KZ Times New Roman"/>
          <w:b/>
          <w:sz w:val="28"/>
          <w:szCs w:val="28"/>
          <w:lang w:val="en-US"/>
        </w:rPr>
      </w:pPr>
    </w:p>
    <w:p w14:paraId="576527EF" w14:textId="77777777" w:rsidR="00822407" w:rsidRDefault="00822407" w:rsidP="00B06A77">
      <w:pPr>
        <w:jc w:val="center"/>
        <w:rPr>
          <w:rFonts w:ascii="KZ Times New Roman" w:hAnsi="KZ Times New Roman"/>
          <w:b/>
          <w:sz w:val="28"/>
          <w:szCs w:val="28"/>
          <w:lang w:val="en-US"/>
        </w:rPr>
      </w:pPr>
    </w:p>
    <w:p w14:paraId="5EB9D463" w14:textId="77777777" w:rsidR="00822407" w:rsidRDefault="00822407" w:rsidP="00B06A77">
      <w:pPr>
        <w:jc w:val="center"/>
        <w:rPr>
          <w:rFonts w:ascii="KZ Times New Roman" w:hAnsi="KZ Times New Roman"/>
          <w:b/>
          <w:sz w:val="28"/>
          <w:szCs w:val="28"/>
          <w:lang w:val="en-US"/>
        </w:rPr>
      </w:pPr>
    </w:p>
    <w:p w14:paraId="1A15CEA1" w14:textId="77777777" w:rsidR="00822407" w:rsidRDefault="00822407" w:rsidP="00B06A77">
      <w:pPr>
        <w:jc w:val="center"/>
        <w:rPr>
          <w:rFonts w:ascii="KZ Times New Roman" w:hAnsi="KZ Times New Roman"/>
          <w:b/>
          <w:sz w:val="28"/>
          <w:szCs w:val="28"/>
          <w:lang w:val="en-US"/>
        </w:rPr>
      </w:pPr>
    </w:p>
    <w:p w14:paraId="51A4C935" w14:textId="77777777" w:rsidR="00822407" w:rsidRPr="007D5798" w:rsidRDefault="00822407" w:rsidP="00822407">
      <w:pPr>
        <w:ind w:left="360"/>
        <w:rPr>
          <w:sz w:val="28"/>
          <w:szCs w:val="28"/>
          <w:lang w:val="kk-KZ"/>
        </w:rPr>
      </w:pPr>
      <w:r w:rsidRPr="007D5798">
        <w:rPr>
          <w:sz w:val="28"/>
          <w:szCs w:val="28"/>
          <w:lang w:val="kk-KZ"/>
        </w:rPr>
        <w:t>Лекция 1.</w:t>
      </w:r>
    </w:p>
    <w:p w14:paraId="39C7E479" w14:textId="77777777" w:rsidR="00822407" w:rsidRPr="007D5798" w:rsidRDefault="00822407" w:rsidP="00822407">
      <w:pPr>
        <w:pStyle w:val="a3"/>
        <w:ind w:firstLine="720"/>
        <w:rPr>
          <w:b/>
          <w:sz w:val="28"/>
          <w:szCs w:val="28"/>
          <w:lang w:val="kk-KZ"/>
        </w:rPr>
      </w:pPr>
      <w:r w:rsidRPr="007D5798">
        <w:rPr>
          <w:b/>
          <w:sz w:val="28"/>
          <w:szCs w:val="28"/>
          <w:lang w:val="kk-KZ"/>
        </w:rPr>
        <w:t>Органикалық  заттар  технологиясының  теориясына  негіздеріне  кіріспе.</w:t>
      </w:r>
    </w:p>
    <w:p w14:paraId="4494D737" w14:textId="77777777" w:rsidR="00822407" w:rsidRPr="007D5798" w:rsidRDefault="00822407" w:rsidP="00822407">
      <w:pPr>
        <w:pStyle w:val="a3"/>
        <w:ind w:firstLine="720"/>
        <w:rPr>
          <w:sz w:val="28"/>
          <w:szCs w:val="28"/>
          <w:lang w:val="kk-KZ"/>
        </w:rPr>
      </w:pPr>
      <w:r w:rsidRPr="007D5798">
        <w:rPr>
          <w:sz w:val="28"/>
          <w:szCs w:val="28"/>
          <w:lang w:val="kk-KZ"/>
        </w:rPr>
        <w:t>Күнделікті  тұмыста, экономикада  қолданысқа  ие  заттардың  бәрі  де  жаратылыс  дүниенікі  болып  табылады. Олардың  көптеген  бөлігі  өзіміздің  қоршаған  ортада  ұшырасады, ал  біршама  бөлігі  ауыл  шаруашылығы  өнімдері, түрлі  шикізаттар  кені  жер  қойнауында  табылса, осылардан  тіршілікке  қажетті  өнімдер  алынады.</w:t>
      </w:r>
    </w:p>
    <w:p w14:paraId="1D1129FB" w14:textId="77777777" w:rsidR="00822407" w:rsidRPr="007D5798" w:rsidRDefault="00822407" w:rsidP="00822407">
      <w:pPr>
        <w:pStyle w:val="a3"/>
        <w:ind w:firstLine="720"/>
        <w:rPr>
          <w:sz w:val="28"/>
          <w:szCs w:val="28"/>
          <w:lang w:val="kk-KZ"/>
        </w:rPr>
      </w:pPr>
      <w:r w:rsidRPr="007D5798">
        <w:rPr>
          <w:sz w:val="28"/>
          <w:szCs w:val="28"/>
          <w:lang w:val="kk-KZ"/>
        </w:rPr>
        <w:t xml:space="preserve">Шикізаттың  табиғатына, алынатын  өнімнің  түріне  қарай  өндірістік  процестер  түрліше  аталына  береді. Мысалы, бейорганикалық  заттар  технологиясының  - цемент, шойын, болат,  күкірт  қышқылы  сияқты  бейорганикалық  заттар  алады. </w:t>
      </w:r>
    </w:p>
    <w:p w14:paraId="36844339" w14:textId="77777777"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 мұнай,  жанармайлар, парафиндер, көмірсутектерден  түрлі  полимерлер  алады. </w:t>
      </w:r>
    </w:p>
    <w:p w14:paraId="0B13AEA9" w14:textId="77777777" w:rsidR="00822407" w:rsidRPr="007D5798" w:rsidRDefault="00822407" w:rsidP="00822407">
      <w:pPr>
        <w:pStyle w:val="a3"/>
        <w:ind w:firstLine="720"/>
        <w:rPr>
          <w:sz w:val="28"/>
          <w:szCs w:val="28"/>
          <w:lang w:val="kk-KZ"/>
        </w:rPr>
      </w:pPr>
      <w:r w:rsidRPr="007D5798">
        <w:rPr>
          <w:sz w:val="28"/>
          <w:szCs w:val="28"/>
          <w:lang w:val="kk-KZ"/>
        </w:rPr>
        <w:lastRenderedPageBreak/>
        <w:t xml:space="preserve">Өндірісте  органикалық  заттар  технологиясында  «негізгі органикалық  синтез» - барлық  органикалық  заттар  технологиясының  салаларын  біріктіретін, үлкен  ауқымда  өнім  шығаруды  қамтиды. </w:t>
      </w:r>
    </w:p>
    <w:p w14:paraId="0D2051C7" w14:textId="77777777" w:rsidR="00822407" w:rsidRPr="007D5798" w:rsidRDefault="00822407" w:rsidP="00822407">
      <w:pPr>
        <w:pStyle w:val="a3"/>
        <w:ind w:firstLine="720"/>
        <w:rPr>
          <w:sz w:val="28"/>
          <w:szCs w:val="28"/>
          <w:lang w:val="kk-KZ"/>
        </w:rPr>
      </w:pPr>
      <w:r w:rsidRPr="007D5798">
        <w:rPr>
          <w:sz w:val="28"/>
          <w:szCs w:val="28"/>
          <w:lang w:val="kk-KZ"/>
        </w:rPr>
        <w:t>«Основной  органический  синтез», яғни  «Негізгі  органикалық   синтез»  термині  - барлық органикалық  заттар  технологиясының  салаларын  біріктіретін  үлкен  ауқымда  өнім  шығаруды  қамтитын  түсінік. Ал  осыдан  жеке бөлініп  шыққан  «Дәрілік  заттар  технологиясы», «Бояғыш  заттар  технологиясы», «Химиялық  талшықтар  технологиясы»  және  т.б.  «Негізгі  органикалық  синтез»  тармақтары  болады. «Мұнай - химия  синтезі  де  негізгі  органикалық  синтездің»  белгілі  бір  бөлігі  болып  табылады.</w:t>
      </w:r>
    </w:p>
    <w:p w14:paraId="2BEE049A" w14:textId="77777777" w:rsidR="00822407" w:rsidRPr="007D5798" w:rsidRDefault="00822407" w:rsidP="00822407">
      <w:pPr>
        <w:pStyle w:val="a3"/>
        <w:ind w:firstLine="720"/>
        <w:rPr>
          <w:sz w:val="28"/>
          <w:szCs w:val="28"/>
          <w:lang w:val="kk-KZ"/>
        </w:rPr>
      </w:pPr>
      <w:r w:rsidRPr="007D5798">
        <w:rPr>
          <w:sz w:val="28"/>
          <w:szCs w:val="28"/>
          <w:lang w:val="kk-KZ"/>
        </w:rPr>
        <w:t xml:space="preserve">Органикалық  заттар  технологиясында  өндірілетін  өнімдер  қолдану  аясына қарай, негізінен  «аралық»  және  «қажетті»  өнімдер  деп  екіге  бөлінеді. </w:t>
      </w:r>
    </w:p>
    <w:p w14:paraId="65336275" w14:textId="77777777" w:rsidR="00822407" w:rsidRPr="007D5798" w:rsidRDefault="00822407" w:rsidP="00822407">
      <w:pPr>
        <w:pStyle w:val="a3"/>
        <w:ind w:firstLine="720"/>
        <w:rPr>
          <w:sz w:val="28"/>
          <w:szCs w:val="28"/>
          <w:lang w:val="kk-KZ"/>
        </w:rPr>
      </w:pPr>
      <w:r w:rsidRPr="007D5798">
        <w:rPr>
          <w:sz w:val="28"/>
          <w:szCs w:val="28"/>
          <w:lang w:val="kk-KZ"/>
        </w:rPr>
        <w:t xml:space="preserve">Аралық  өнімдер  – тікелей  қолданысқа  ие  емес, экономиканың  өзге  саласына  қажетті  өнімдер  алуда  пайдаланатын  заттар. Мысалы, этилен, пропилен  тұрмысқа  қажетті  өзге  заттар – полиэтилен, полипропилен  алуға  қажет. </w:t>
      </w:r>
    </w:p>
    <w:p w14:paraId="7F550C86" w14:textId="77777777" w:rsidR="00822407" w:rsidRPr="007D5798" w:rsidRDefault="00822407" w:rsidP="00822407">
      <w:pPr>
        <w:pStyle w:val="a3"/>
        <w:ind w:firstLine="720"/>
        <w:rPr>
          <w:sz w:val="28"/>
          <w:szCs w:val="28"/>
          <w:lang w:val="kk-KZ"/>
        </w:rPr>
      </w:pPr>
      <w:r w:rsidRPr="007D5798">
        <w:rPr>
          <w:sz w:val="28"/>
          <w:szCs w:val="28"/>
          <w:lang w:val="kk-KZ"/>
        </w:rPr>
        <w:t xml:space="preserve">Қажетті  өнім – тікелей   қолданысқа  ие  заттар. Мысалы, мұнайды  айдау  арқылы  алынған  бензин, керосин, жанармай  ретінде іштен  жану  двигательдерінде  пайдаланылады. </w:t>
      </w:r>
    </w:p>
    <w:p w14:paraId="7CCE71B4" w14:textId="77777777" w:rsidR="00822407" w:rsidRPr="007D5798" w:rsidRDefault="00822407" w:rsidP="00822407">
      <w:pPr>
        <w:pStyle w:val="a3"/>
        <w:ind w:firstLine="720"/>
        <w:rPr>
          <w:sz w:val="28"/>
          <w:szCs w:val="28"/>
          <w:lang w:val="kk-KZ"/>
        </w:rPr>
      </w:pPr>
      <w:r w:rsidRPr="007D5798">
        <w:rPr>
          <w:sz w:val="28"/>
          <w:szCs w:val="28"/>
          <w:lang w:val="kk-KZ"/>
        </w:rPr>
        <w:t xml:space="preserve">Бір  зат  аралық  та, қажетті  өнім  де  болуы  ықтимал. Мысалы, метан  газ  отын  ретінде  пайдаланылса, ол  «қажетті  өнім», ал метаннан  алынатын  хлороформ  «аралық  өнім»  болып  табылады. </w:t>
      </w:r>
    </w:p>
    <w:p w14:paraId="16ECFE81" w14:textId="77777777" w:rsidR="00822407" w:rsidRPr="007D5798" w:rsidRDefault="00822407" w:rsidP="00822407">
      <w:pPr>
        <w:pStyle w:val="a3"/>
        <w:ind w:firstLine="720"/>
        <w:rPr>
          <w:sz w:val="28"/>
          <w:szCs w:val="28"/>
          <w:lang w:val="kk-KZ"/>
        </w:rPr>
      </w:pPr>
      <w:r w:rsidRPr="007D5798">
        <w:rPr>
          <w:sz w:val="28"/>
          <w:szCs w:val="28"/>
          <w:lang w:val="kk-KZ"/>
        </w:rPr>
        <w:t xml:space="preserve">Ендеше, химиялық  технологияда  маңызды  айқындауыш  шама  болып  саналатын  жоғарыда  айтылған  дүниеліктермен  танысуымыздан  басталық. </w:t>
      </w:r>
    </w:p>
    <w:p w14:paraId="1CEC54EF" w14:textId="77777777" w:rsidR="00822407" w:rsidRPr="007D5798" w:rsidRDefault="00822407" w:rsidP="00822407">
      <w:pPr>
        <w:pStyle w:val="a3"/>
        <w:ind w:firstLine="720"/>
        <w:rPr>
          <w:sz w:val="28"/>
          <w:szCs w:val="28"/>
          <w:lang w:val="kk-KZ"/>
        </w:rPr>
      </w:pPr>
    </w:p>
    <w:p w14:paraId="318325E6" w14:textId="77777777" w:rsidR="00822407" w:rsidRPr="007D5798" w:rsidRDefault="00822407" w:rsidP="00822407">
      <w:pPr>
        <w:shd w:val="clear" w:color="auto" w:fill="FFFFFF"/>
        <w:autoSpaceDE w:val="0"/>
        <w:autoSpaceDN w:val="0"/>
        <w:adjustRightInd w:val="0"/>
        <w:spacing w:after="432"/>
        <w:ind w:firstLine="720"/>
        <w:jc w:val="both"/>
        <w:rPr>
          <w:sz w:val="28"/>
          <w:szCs w:val="28"/>
          <w:lang w:val="kk-KZ"/>
        </w:rPr>
      </w:pPr>
    </w:p>
    <w:p w14:paraId="0F51B090" w14:textId="77777777" w:rsidR="00822407" w:rsidRPr="007D5798" w:rsidRDefault="00822407" w:rsidP="00822407">
      <w:pPr>
        <w:tabs>
          <w:tab w:val="left" w:pos="7950"/>
        </w:tabs>
        <w:ind w:firstLine="720"/>
        <w:jc w:val="both"/>
        <w:rPr>
          <w:color w:val="000000"/>
          <w:sz w:val="28"/>
          <w:szCs w:val="28"/>
          <w:lang w:val="kk-KZ" w:eastAsia="ko-KR"/>
        </w:rPr>
      </w:pPr>
      <w:r w:rsidRPr="007D5798">
        <w:rPr>
          <w:b/>
          <w:color w:val="000000"/>
          <w:sz w:val="28"/>
          <w:szCs w:val="28"/>
          <w:lang w:val="kk-KZ" w:eastAsia="ko-KR"/>
        </w:rPr>
        <w:t>Химиялық технологияның негізгі түсініктемесі және терминдері</w:t>
      </w:r>
      <w:r w:rsidRPr="007D5798">
        <w:rPr>
          <w:color w:val="000000"/>
          <w:sz w:val="28"/>
          <w:szCs w:val="28"/>
          <w:lang w:val="kk-KZ" w:eastAsia="ko-KR"/>
        </w:rPr>
        <w:t>.</w:t>
      </w:r>
    </w:p>
    <w:p w14:paraId="4BEF4D24" w14:textId="77777777" w:rsidR="00822407" w:rsidRPr="007D5798" w:rsidRDefault="00822407" w:rsidP="00822407">
      <w:pPr>
        <w:ind w:firstLine="720"/>
        <w:jc w:val="both"/>
        <w:rPr>
          <w:b/>
          <w:sz w:val="28"/>
          <w:szCs w:val="28"/>
          <w:lang w:val="kk-KZ" w:eastAsia="ko-KR"/>
        </w:rPr>
      </w:pPr>
      <w:r w:rsidRPr="007D5798">
        <w:rPr>
          <w:b/>
          <w:sz w:val="28"/>
          <w:szCs w:val="28"/>
          <w:lang w:val="kk-KZ" w:eastAsia="ko-KR"/>
        </w:rPr>
        <w:t xml:space="preserve"> Химиялық технология </w:t>
      </w:r>
      <w:r w:rsidRPr="007D5798">
        <w:rPr>
          <w:sz w:val="28"/>
          <w:szCs w:val="28"/>
          <w:lang w:val="kk-KZ" w:eastAsia="ko-KR"/>
        </w:rPr>
        <w:t>- заттардың химиялық құрамымен қасиетінің терең өзгеріске ұшырауын қарастырады. Мысалы, табиғи газ, мұнай, көмірді өңдеу нәтижесінде, бұларға құрылысы қасиеті мен құрамы жағынан ұқсамайтын  тыңайтқыш, пластмасса, химиялық талшық және  басқа  өнімдер  алынады.</w:t>
      </w:r>
    </w:p>
    <w:p w14:paraId="366F4D33" w14:textId="77777777" w:rsidR="00822407" w:rsidRPr="007D5798" w:rsidRDefault="00822407" w:rsidP="00822407">
      <w:pPr>
        <w:ind w:firstLine="720"/>
        <w:jc w:val="both"/>
        <w:rPr>
          <w:sz w:val="28"/>
          <w:szCs w:val="28"/>
          <w:lang w:val="kk-KZ" w:eastAsia="ko-KR"/>
        </w:rPr>
      </w:pPr>
      <w:r w:rsidRPr="007D5798">
        <w:rPr>
          <w:sz w:val="28"/>
          <w:szCs w:val="28"/>
          <w:lang w:eastAsia="ko-KR"/>
        </w:rPr>
        <w:t>Бұлай бөлу шартты болып табылады. Мех</w:t>
      </w:r>
      <w:r w:rsidRPr="007D5798">
        <w:rPr>
          <w:sz w:val="28"/>
          <w:szCs w:val="28"/>
          <w:lang w:val="kk-KZ" w:eastAsia="ko-KR"/>
        </w:rPr>
        <w:t>аникалық  технолгия  мен  химиялық  технологияның  арасында шекара</w:t>
      </w:r>
      <w:r w:rsidRPr="007D5798">
        <w:rPr>
          <w:sz w:val="28"/>
          <w:szCs w:val="28"/>
          <w:lang w:eastAsia="ko-KR"/>
        </w:rPr>
        <w:t xml:space="preserve"> жоқ. Кейбір жағдайда заттардың сыртқы пішінін өзгерткенде хим</w:t>
      </w:r>
      <w:r w:rsidRPr="007D5798">
        <w:rPr>
          <w:sz w:val="28"/>
          <w:szCs w:val="28"/>
          <w:lang w:val="kk-KZ" w:eastAsia="ko-KR"/>
        </w:rPr>
        <w:t xml:space="preserve">иялық  реакциялар </w:t>
      </w:r>
      <w:r w:rsidRPr="007D5798">
        <w:rPr>
          <w:sz w:val="28"/>
          <w:szCs w:val="28"/>
          <w:lang w:eastAsia="ko-KR"/>
        </w:rPr>
        <w:t>жүреді. Мысалы, литейный (құю) өндірісі механикалық технологияға жатады, бірақ металдарды құю кезінде хим</w:t>
      </w:r>
      <w:r w:rsidRPr="007D5798">
        <w:rPr>
          <w:sz w:val="28"/>
          <w:szCs w:val="28"/>
          <w:lang w:val="kk-KZ" w:eastAsia="ko-KR"/>
        </w:rPr>
        <w:t xml:space="preserve">иялық  реакция  жүреді. </w:t>
      </w:r>
    </w:p>
    <w:p w14:paraId="66F15F50" w14:textId="77777777" w:rsidR="00822407" w:rsidRPr="007D5798" w:rsidRDefault="00822407" w:rsidP="00822407">
      <w:pPr>
        <w:ind w:firstLine="720"/>
        <w:jc w:val="both"/>
        <w:rPr>
          <w:sz w:val="28"/>
          <w:szCs w:val="28"/>
          <w:lang w:val="kk-KZ" w:eastAsia="ko-KR"/>
        </w:rPr>
      </w:pPr>
      <w:r w:rsidRPr="007D5798">
        <w:rPr>
          <w:sz w:val="28"/>
          <w:szCs w:val="28"/>
          <w:lang w:val="kk-KZ" w:eastAsia="ko-KR"/>
        </w:rPr>
        <w:t>Химиялық технология - бейорганикалық заттардың технологиясы және органикалық заттардың технологиясы болып екіге бөлінеді.</w:t>
      </w:r>
    </w:p>
    <w:p w14:paraId="54E26C55" w14:textId="77777777" w:rsidR="00822407" w:rsidRPr="007D5798" w:rsidRDefault="00822407" w:rsidP="00822407">
      <w:pPr>
        <w:ind w:firstLine="720"/>
        <w:jc w:val="both"/>
        <w:rPr>
          <w:sz w:val="28"/>
          <w:szCs w:val="28"/>
          <w:lang w:eastAsia="ko-KR"/>
        </w:rPr>
      </w:pPr>
      <w:r w:rsidRPr="007D5798">
        <w:rPr>
          <w:sz w:val="28"/>
          <w:szCs w:val="28"/>
          <w:lang w:eastAsia="ko-KR"/>
        </w:rPr>
        <w:lastRenderedPageBreak/>
        <w:t>БЗТ-на бейорганикалық заттардың өндірісі жатады;</w:t>
      </w:r>
    </w:p>
    <w:p w14:paraId="0D62E4C7" w14:textId="77777777" w:rsidR="00822407" w:rsidRPr="007D5798" w:rsidRDefault="00822407" w:rsidP="00822407">
      <w:pPr>
        <w:numPr>
          <w:ilvl w:val="0"/>
          <w:numId w:val="8"/>
        </w:numPr>
        <w:spacing w:line="276" w:lineRule="auto"/>
        <w:ind w:left="0" w:firstLine="720"/>
        <w:jc w:val="both"/>
        <w:rPr>
          <w:sz w:val="28"/>
          <w:szCs w:val="28"/>
          <w:lang w:eastAsia="ko-KR"/>
        </w:rPr>
      </w:pPr>
      <w:r w:rsidRPr="007D5798">
        <w:rPr>
          <w:sz w:val="28"/>
          <w:szCs w:val="28"/>
          <w:lang w:eastAsia="ko-KR"/>
        </w:rPr>
        <w:t>минералдық қышқылмен тұздар өндірісі</w:t>
      </w:r>
      <w:r w:rsidRPr="007D5798">
        <w:rPr>
          <w:sz w:val="28"/>
          <w:szCs w:val="28"/>
          <w:lang w:val="kk-KZ" w:eastAsia="ko-KR"/>
        </w:rPr>
        <w:t>;</w:t>
      </w:r>
    </w:p>
    <w:p w14:paraId="25EF6F5A" w14:textId="77777777" w:rsidR="00822407" w:rsidRPr="007D5798" w:rsidRDefault="00822407" w:rsidP="00822407">
      <w:pPr>
        <w:numPr>
          <w:ilvl w:val="0"/>
          <w:numId w:val="8"/>
        </w:numPr>
        <w:tabs>
          <w:tab w:val="num" w:pos="-3686"/>
        </w:tabs>
        <w:spacing w:line="276" w:lineRule="auto"/>
        <w:ind w:left="0" w:firstLine="720"/>
        <w:jc w:val="both"/>
        <w:rPr>
          <w:sz w:val="28"/>
          <w:szCs w:val="28"/>
          <w:lang w:eastAsia="ko-KR"/>
        </w:rPr>
      </w:pPr>
      <w:r w:rsidRPr="007D5798">
        <w:rPr>
          <w:sz w:val="28"/>
          <w:szCs w:val="28"/>
          <w:lang w:eastAsia="ko-KR"/>
        </w:rPr>
        <w:t>тыңайтқыш, сілті</w:t>
      </w:r>
      <w:r w:rsidRPr="007D5798">
        <w:rPr>
          <w:sz w:val="28"/>
          <w:szCs w:val="28"/>
          <w:lang w:val="kk-KZ" w:eastAsia="ko-KR"/>
        </w:rPr>
        <w:t>,</w:t>
      </w:r>
      <w:r w:rsidRPr="007D5798">
        <w:rPr>
          <w:sz w:val="28"/>
          <w:szCs w:val="28"/>
          <w:lang w:eastAsia="ko-KR"/>
        </w:rPr>
        <w:t xml:space="preserve"> селикатты материалдар-керамика, шыны жартылай өткізгіштер ж</w:t>
      </w:r>
      <w:r w:rsidRPr="007D5798">
        <w:rPr>
          <w:sz w:val="28"/>
          <w:szCs w:val="28"/>
          <w:lang w:val="kk-KZ" w:eastAsia="ko-KR"/>
        </w:rPr>
        <w:t xml:space="preserve">әне  тағы  басқа  өндірістер  жатады. </w:t>
      </w:r>
    </w:p>
    <w:p w14:paraId="6D8F86FD" w14:textId="77777777" w:rsidR="00822407" w:rsidRPr="007D5798" w:rsidRDefault="00822407" w:rsidP="00822407">
      <w:pPr>
        <w:ind w:firstLine="720"/>
        <w:jc w:val="both"/>
        <w:rPr>
          <w:sz w:val="28"/>
          <w:szCs w:val="28"/>
          <w:lang w:eastAsia="ko-KR"/>
        </w:rPr>
      </w:pPr>
      <w:r w:rsidRPr="007D5798">
        <w:rPr>
          <w:sz w:val="28"/>
          <w:szCs w:val="28"/>
          <w:lang w:eastAsia="ko-KR"/>
        </w:rPr>
        <w:t>ОЗТ-на</w:t>
      </w:r>
      <w:r w:rsidRPr="007D5798">
        <w:rPr>
          <w:sz w:val="28"/>
          <w:szCs w:val="28"/>
          <w:lang w:val="kk-KZ" w:eastAsia="ko-KR"/>
        </w:rPr>
        <w:t xml:space="preserve">  органикалық</w:t>
      </w:r>
      <w:r w:rsidRPr="007D5798">
        <w:rPr>
          <w:sz w:val="28"/>
          <w:szCs w:val="28"/>
          <w:lang w:eastAsia="ko-KR"/>
        </w:rPr>
        <w:t xml:space="preserve"> заттар өндірісі жатады. Олар</w:t>
      </w:r>
      <w:r w:rsidRPr="007D5798">
        <w:rPr>
          <w:sz w:val="28"/>
          <w:szCs w:val="28"/>
          <w:lang w:val="kk-KZ" w:eastAsia="ko-KR"/>
        </w:rPr>
        <w:t xml:space="preserve"> </w:t>
      </w:r>
      <w:r w:rsidRPr="007D5798">
        <w:rPr>
          <w:sz w:val="28"/>
          <w:szCs w:val="28"/>
          <w:lang w:eastAsia="ko-KR"/>
        </w:rPr>
        <w:t xml:space="preserve">-  көмір, мұнай, жанғыш газдар, органикалық қышқылдар, спирттер, бояулар, синтетикалық каучук, химиялық талшық </w:t>
      </w:r>
      <w:r w:rsidRPr="007D5798">
        <w:rPr>
          <w:sz w:val="28"/>
          <w:szCs w:val="28"/>
          <w:lang w:val="kk-KZ" w:eastAsia="ko-KR"/>
        </w:rPr>
        <w:t>т</w:t>
      </w:r>
      <w:r w:rsidRPr="007D5798">
        <w:rPr>
          <w:sz w:val="28"/>
          <w:szCs w:val="28"/>
          <w:lang w:eastAsia="ko-KR"/>
        </w:rPr>
        <w:t>.б. органикалық синтез өнімдерін өндіру жатады.</w:t>
      </w:r>
    </w:p>
    <w:p w14:paraId="363A9A10" w14:textId="77777777" w:rsidR="00822407" w:rsidRPr="007D5798" w:rsidRDefault="00822407" w:rsidP="00822407">
      <w:pPr>
        <w:ind w:firstLine="720"/>
        <w:jc w:val="both"/>
        <w:rPr>
          <w:sz w:val="28"/>
          <w:szCs w:val="28"/>
          <w:lang w:eastAsia="ko-KR"/>
        </w:rPr>
      </w:pPr>
      <w:r w:rsidRPr="007D5798">
        <w:rPr>
          <w:sz w:val="28"/>
          <w:szCs w:val="28"/>
          <w:lang w:eastAsia="ko-KR"/>
        </w:rPr>
        <w:t>Химиялық өндіріс бейорганикалық және органикалық заттар өндірісі болып екі топқа бөлінеді.</w:t>
      </w:r>
    </w:p>
    <w:p w14:paraId="01351EEC" w14:textId="77777777" w:rsidR="00822407" w:rsidRPr="007D5798" w:rsidRDefault="00822407" w:rsidP="00822407">
      <w:pPr>
        <w:ind w:firstLine="720"/>
        <w:jc w:val="both"/>
        <w:rPr>
          <w:sz w:val="28"/>
          <w:szCs w:val="28"/>
          <w:lang w:eastAsia="ko-KR"/>
        </w:rPr>
      </w:pPr>
      <w:r w:rsidRPr="007D5798">
        <w:rPr>
          <w:sz w:val="28"/>
          <w:szCs w:val="28"/>
          <w:lang w:eastAsia="ko-KR"/>
        </w:rPr>
        <w:t>Бейорганикалық заттар өндірісіне мыналар жатады:</w:t>
      </w:r>
    </w:p>
    <w:p w14:paraId="6DF005AB" w14:textId="77777777" w:rsidR="00822407" w:rsidRPr="007D5798" w:rsidRDefault="00822407" w:rsidP="00822407">
      <w:pPr>
        <w:pStyle w:val="Style2"/>
        <w:spacing w:line="276" w:lineRule="auto"/>
        <w:ind w:firstLine="720"/>
        <w:rPr>
          <w:rFonts w:ascii="Times New Roman" w:hAnsi="Times New Roman" w:cs="Times New Roman"/>
          <w:sz w:val="28"/>
          <w:szCs w:val="28"/>
          <w:lang w:val="kk-KZ"/>
        </w:rPr>
      </w:pPr>
      <w:r w:rsidRPr="007D5798">
        <w:rPr>
          <w:rFonts w:ascii="Times New Roman" w:hAnsi="Times New Roman" w:cs="Times New Roman"/>
          <w:sz w:val="28"/>
          <w:szCs w:val="28"/>
          <w:lang w:val="kk-KZ"/>
        </w:rPr>
        <w:t>1. негізгі химиялық өндірістер (қышқыл, сілтілер, тұздар, минерал тыңайтқыштар)</w:t>
      </w:r>
    </w:p>
    <w:p w14:paraId="2C166B55" w14:textId="77777777" w:rsidR="00822407" w:rsidRPr="007D5798" w:rsidRDefault="00822407" w:rsidP="00822407">
      <w:pPr>
        <w:ind w:firstLine="720"/>
        <w:jc w:val="both"/>
        <w:rPr>
          <w:sz w:val="28"/>
          <w:szCs w:val="28"/>
          <w:lang w:val="kk-KZ" w:eastAsia="ko-KR"/>
        </w:rPr>
      </w:pPr>
      <w:r w:rsidRPr="007D5798">
        <w:rPr>
          <w:sz w:val="28"/>
          <w:szCs w:val="28"/>
          <w:lang w:val="kk-KZ" w:eastAsia="ko-KR"/>
        </w:rPr>
        <w:t>2. нәзік бейорганикалық өнімдер (реактивтер, сирек элементтер, жартылай өткізгіштер, фармацевтік препараттар және  т.б.)</w:t>
      </w:r>
    </w:p>
    <w:p w14:paraId="732064C8" w14:textId="77777777" w:rsidR="00822407" w:rsidRPr="007D5798" w:rsidRDefault="00822407" w:rsidP="00822407">
      <w:pPr>
        <w:ind w:firstLine="720"/>
        <w:jc w:val="both"/>
        <w:rPr>
          <w:sz w:val="28"/>
          <w:szCs w:val="28"/>
          <w:lang w:val="kk-KZ" w:eastAsia="ko-KR"/>
        </w:rPr>
      </w:pPr>
      <w:r w:rsidRPr="007D5798">
        <w:rPr>
          <w:sz w:val="28"/>
          <w:szCs w:val="28"/>
          <w:lang w:val="kk-KZ" w:eastAsia="ko-KR"/>
        </w:rPr>
        <w:t>3. электрохимиялық өндірістер (хлор, сілтілер, оттек, сутек ж.б.т)</w:t>
      </w:r>
    </w:p>
    <w:p w14:paraId="3CC742BE" w14:textId="77777777" w:rsidR="00822407" w:rsidRPr="007D5798" w:rsidRDefault="00822407" w:rsidP="00822407">
      <w:pPr>
        <w:ind w:firstLine="720"/>
        <w:jc w:val="both"/>
        <w:rPr>
          <w:sz w:val="28"/>
          <w:szCs w:val="28"/>
          <w:lang w:val="kk-KZ" w:eastAsia="ko-KR"/>
        </w:rPr>
      </w:pPr>
      <w:r w:rsidRPr="007D5798">
        <w:rPr>
          <w:sz w:val="28"/>
          <w:szCs w:val="28"/>
          <w:lang w:val="kk-KZ" w:eastAsia="ko-KR"/>
        </w:rPr>
        <w:t>4. металлургия (қара, түсті, асыл металдар металургиясы және  сирек  металдар  т.б.)</w:t>
      </w:r>
    </w:p>
    <w:p w14:paraId="4358570E" w14:textId="77777777" w:rsidR="00822407" w:rsidRPr="007D5798" w:rsidRDefault="00822407" w:rsidP="00822407">
      <w:pPr>
        <w:ind w:firstLine="720"/>
        <w:jc w:val="both"/>
        <w:rPr>
          <w:sz w:val="28"/>
          <w:szCs w:val="28"/>
          <w:lang w:val="kk-KZ" w:eastAsia="ko-KR"/>
        </w:rPr>
      </w:pPr>
      <w:r w:rsidRPr="007D5798">
        <w:rPr>
          <w:sz w:val="28"/>
          <w:szCs w:val="28"/>
          <w:lang w:val="kk-KZ" w:eastAsia="ko-KR"/>
        </w:rPr>
        <w:t>5. силикаттар өндірісі (шыны, цемент, керамика және  т.б.)</w:t>
      </w:r>
    </w:p>
    <w:p w14:paraId="2F107A5F" w14:textId="77777777" w:rsidR="00822407" w:rsidRPr="007D5798" w:rsidRDefault="00822407" w:rsidP="00822407">
      <w:pPr>
        <w:numPr>
          <w:ilvl w:val="0"/>
          <w:numId w:val="10"/>
        </w:numPr>
        <w:spacing w:line="276" w:lineRule="auto"/>
        <w:ind w:left="0" w:firstLine="720"/>
        <w:jc w:val="both"/>
        <w:rPr>
          <w:sz w:val="28"/>
          <w:szCs w:val="28"/>
          <w:lang w:val="kk-KZ" w:eastAsia="ko-KR"/>
        </w:rPr>
      </w:pPr>
      <w:r w:rsidRPr="007D5798">
        <w:rPr>
          <w:sz w:val="28"/>
          <w:szCs w:val="28"/>
          <w:lang w:val="kk-KZ" w:eastAsia="ko-KR"/>
        </w:rPr>
        <w:t>минерал бояулар және  пигменттер  өндірісі.</w:t>
      </w:r>
    </w:p>
    <w:p w14:paraId="26335087" w14:textId="77777777" w:rsidR="00822407" w:rsidRPr="007D5798" w:rsidRDefault="00822407" w:rsidP="00822407">
      <w:pPr>
        <w:ind w:firstLine="720"/>
        <w:jc w:val="both"/>
        <w:rPr>
          <w:sz w:val="28"/>
          <w:szCs w:val="28"/>
          <w:lang w:eastAsia="ko-KR"/>
        </w:rPr>
      </w:pPr>
      <w:r w:rsidRPr="007D5798">
        <w:rPr>
          <w:sz w:val="28"/>
          <w:szCs w:val="28"/>
          <w:lang w:eastAsia="ko-KR"/>
        </w:rPr>
        <w:t>Органикалық заттар өндірісіне жататындар:</w:t>
      </w:r>
    </w:p>
    <w:p w14:paraId="19A4FF7F"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Негізгі (ауыр) органикалық синтез (спирттер, қышқылдар, эфирлер, СН</w:t>
      </w:r>
      <w:r w:rsidRPr="007D5798">
        <w:rPr>
          <w:sz w:val="28"/>
          <w:szCs w:val="28"/>
          <w:vertAlign w:val="subscript"/>
          <w:lang w:eastAsia="ko-KR"/>
        </w:rPr>
        <w:t>4</w:t>
      </w:r>
      <w:r w:rsidRPr="007D5798">
        <w:rPr>
          <w:sz w:val="28"/>
          <w:szCs w:val="28"/>
          <w:lang w:eastAsia="ko-KR"/>
        </w:rPr>
        <w:t>, СО, Н</w:t>
      </w:r>
      <w:r w:rsidRPr="007D5798">
        <w:rPr>
          <w:sz w:val="28"/>
          <w:szCs w:val="28"/>
          <w:vertAlign w:val="subscript"/>
          <w:lang w:eastAsia="ko-KR"/>
        </w:rPr>
        <w:t>2</w:t>
      </w:r>
      <w:r w:rsidRPr="007D5798">
        <w:rPr>
          <w:sz w:val="28"/>
          <w:szCs w:val="28"/>
          <w:lang w:eastAsia="ko-KR"/>
        </w:rPr>
        <w:t>, С</w:t>
      </w:r>
      <w:r w:rsidRPr="007D5798">
        <w:rPr>
          <w:sz w:val="28"/>
          <w:szCs w:val="28"/>
          <w:vertAlign w:val="subscript"/>
          <w:lang w:eastAsia="ko-KR"/>
        </w:rPr>
        <w:t>2</w:t>
      </w:r>
      <w:r w:rsidRPr="007D5798">
        <w:rPr>
          <w:sz w:val="28"/>
          <w:szCs w:val="28"/>
          <w:lang w:eastAsia="ko-KR"/>
        </w:rPr>
        <w:t>Н</w:t>
      </w:r>
      <w:r w:rsidRPr="007D5798">
        <w:rPr>
          <w:sz w:val="28"/>
          <w:szCs w:val="28"/>
          <w:vertAlign w:val="subscript"/>
          <w:lang w:eastAsia="ko-KR"/>
        </w:rPr>
        <w:t>4</w:t>
      </w:r>
      <w:r w:rsidRPr="007D5798">
        <w:rPr>
          <w:sz w:val="28"/>
          <w:szCs w:val="28"/>
          <w:lang w:eastAsia="ko-KR"/>
        </w:rPr>
        <w:t xml:space="preserve"> </w:t>
      </w:r>
      <w:r w:rsidRPr="007D5798">
        <w:rPr>
          <w:sz w:val="28"/>
          <w:szCs w:val="28"/>
          <w:lang w:val="kk-KZ" w:eastAsia="ko-KR"/>
        </w:rPr>
        <w:t>және  т.б.);</w:t>
      </w:r>
    </w:p>
    <w:p w14:paraId="69EA644E"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Жартылай өнім және бояу өндірістері;</w:t>
      </w:r>
    </w:p>
    <w:p w14:paraId="6016F4E0"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 xml:space="preserve">Нәзік органикалық синтез (фармацевтік препараттар, кинофотореактивтерін </w:t>
      </w:r>
      <w:r w:rsidRPr="007D5798">
        <w:rPr>
          <w:sz w:val="28"/>
          <w:szCs w:val="28"/>
          <w:lang w:val="kk-KZ" w:eastAsia="ko-KR"/>
        </w:rPr>
        <w:t>және  т.б.);</w:t>
      </w:r>
    </w:p>
    <w:p w14:paraId="6BBD2ED5"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Үлкенмолекулалық заттар өндірістері (пластмасса, жасанды және синтетикалық талшықтар, каучук т.б)</w:t>
      </w:r>
    </w:p>
    <w:p w14:paraId="53BA8C13"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Жанатын заттарды өңдеу (мұнай, көмір, ағаш, сланц, шылымтезек ж.т.б)</w:t>
      </w:r>
    </w:p>
    <w:p w14:paraId="369CA7EB" w14:textId="77777777" w:rsidR="00822407" w:rsidRPr="007D5798" w:rsidRDefault="00822407" w:rsidP="00822407">
      <w:pPr>
        <w:numPr>
          <w:ilvl w:val="0"/>
          <w:numId w:val="9"/>
        </w:numPr>
        <w:spacing w:line="276" w:lineRule="auto"/>
        <w:ind w:left="0" w:firstLine="720"/>
        <w:jc w:val="both"/>
        <w:rPr>
          <w:sz w:val="28"/>
          <w:szCs w:val="28"/>
          <w:lang w:eastAsia="ko-KR"/>
        </w:rPr>
      </w:pPr>
      <w:r w:rsidRPr="007D5798">
        <w:rPr>
          <w:sz w:val="28"/>
          <w:szCs w:val="28"/>
          <w:lang w:eastAsia="ko-KR"/>
        </w:rPr>
        <w:t xml:space="preserve">Азық түлік өндірістері (қант, май, көмірсулар </w:t>
      </w:r>
      <w:r w:rsidRPr="007D5798">
        <w:rPr>
          <w:sz w:val="28"/>
          <w:szCs w:val="28"/>
          <w:lang w:val="kk-KZ" w:eastAsia="ko-KR"/>
        </w:rPr>
        <w:t>және  т.б.).</w:t>
      </w:r>
    </w:p>
    <w:p w14:paraId="32E2B53E" w14:textId="77777777" w:rsidR="00822407" w:rsidRPr="007D5798" w:rsidRDefault="00822407" w:rsidP="00822407">
      <w:pPr>
        <w:ind w:firstLine="720"/>
        <w:jc w:val="both"/>
        <w:rPr>
          <w:sz w:val="28"/>
          <w:szCs w:val="28"/>
          <w:lang w:val="kk-KZ"/>
        </w:rPr>
      </w:pPr>
      <w:r w:rsidRPr="007D5798">
        <w:rPr>
          <w:sz w:val="28"/>
          <w:szCs w:val="28"/>
        </w:rPr>
        <w:t>Технологилық көзқарасқа карағанда бұлай бөлу де шартты, өйткені кейбір бейор</w:t>
      </w:r>
      <w:r w:rsidRPr="007D5798">
        <w:rPr>
          <w:sz w:val="28"/>
          <w:szCs w:val="28"/>
          <w:lang w:val="kk-KZ"/>
        </w:rPr>
        <w:t>ганикалық және органикалық заттарды алу процестер бір-біріне өте ұқсас. Мысалы, бейорганикалық  өнім аммиакты алу реакциясы және органикалық өнім метил спиртін алу реакциясы өте ұқсас.</w:t>
      </w:r>
    </w:p>
    <w:p w14:paraId="3E4FE151" w14:textId="77777777" w:rsidR="00822407" w:rsidRPr="007D5798" w:rsidRDefault="00822407" w:rsidP="00822407">
      <w:pPr>
        <w:ind w:firstLine="720"/>
        <w:jc w:val="both"/>
        <w:rPr>
          <w:sz w:val="28"/>
          <w:szCs w:val="28"/>
          <w:lang w:val="kk-KZ"/>
        </w:rPr>
      </w:pPr>
      <w:r w:rsidRPr="007D5798">
        <w:rPr>
          <w:sz w:val="28"/>
          <w:szCs w:val="28"/>
          <w:lang w:val="kk-KZ"/>
        </w:rPr>
        <w:t xml:space="preserve"> Екі реакцияда</w:t>
      </w:r>
    </w:p>
    <w:p w14:paraId="1983B971" w14:textId="77777777" w:rsidR="00822407" w:rsidRPr="007D5798" w:rsidRDefault="00822407" w:rsidP="00822407">
      <w:pPr>
        <w:ind w:firstLine="720"/>
        <w:jc w:val="both"/>
        <w:rPr>
          <w:sz w:val="28"/>
          <w:szCs w:val="28"/>
          <w:lang w:val="kk-KZ"/>
        </w:rPr>
      </w:pPr>
      <w:r w:rsidRPr="007D5798">
        <w:rPr>
          <w:sz w:val="28"/>
          <w:szCs w:val="28"/>
          <w:lang w:val="kk-KZ"/>
        </w:rPr>
        <w:t>N</w:t>
      </w:r>
      <w:r w:rsidRPr="007D5798">
        <w:rPr>
          <w:sz w:val="28"/>
          <w:szCs w:val="28"/>
          <w:vertAlign w:val="subscript"/>
          <w:lang w:val="kk-KZ"/>
        </w:rPr>
        <w:t>2</w:t>
      </w:r>
      <w:r w:rsidRPr="007D5798">
        <w:rPr>
          <w:sz w:val="28"/>
          <w:szCs w:val="28"/>
          <w:lang w:val="kk-KZ"/>
        </w:rPr>
        <w:t>+3H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 xml:space="preserve"> 2NH</w:t>
      </w:r>
      <w:r w:rsidRPr="007D5798">
        <w:rPr>
          <w:sz w:val="28"/>
          <w:szCs w:val="28"/>
          <w:vertAlign w:val="subscript"/>
          <w:lang w:val="kk-KZ"/>
        </w:rPr>
        <w:t>3</w:t>
      </w:r>
      <w:r w:rsidRPr="007D5798">
        <w:rPr>
          <w:sz w:val="28"/>
          <w:szCs w:val="28"/>
          <w:lang w:val="kk-KZ"/>
        </w:rPr>
        <w:t>+ Q</w:t>
      </w:r>
    </w:p>
    <w:p w14:paraId="6D6DF5CC" w14:textId="77777777" w:rsidR="00822407" w:rsidRPr="007D5798" w:rsidRDefault="00822407" w:rsidP="00822407">
      <w:pPr>
        <w:ind w:firstLine="720"/>
        <w:jc w:val="both"/>
        <w:rPr>
          <w:sz w:val="28"/>
          <w:szCs w:val="28"/>
          <w:lang w:val="kk-KZ"/>
        </w:rPr>
      </w:pPr>
      <w:r w:rsidRPr="007D5798">
        <w:rPr>
          <w:sz w:val="28"/>
          <w:szCs w:val="28"/>
          <w:lang w:val="kk-KZ"/>
        </w:rPr>
        <w:t>CO+2H</w:t>
      </w:r>
      <w:r w:rsidRPr="007D5798">
        <w:rPr>
          <w:sz w:val="28"/>
          <w:szCs w:val="28"/>
          <w:vertAlign w:val="subscript"/>
          <w:lang w:val="kk-KZ"/>
        </w:rPr>
        <w:t xml:space="preserve">2 </w:t>
      </w:r>
      <w:r w:rsidRPr="007D5798">
        <w:rPr>
          <w:sz w:val="28"/>
          <w:szCs w:val="28"/>
          <w:lang w:val="kk-KZ"/>
        </w:rPr>
        <w:sym w:font="Symbol" w:char="F0AB"/>
      </w:r>
      <w:r w:rsidRPr="007D5798">
        <w:rPr>
          <w:sz w:val="28"/>
          <w:szCs w:val="28"/>
          <w:lang w:val="kk-KZ"/>
        </w:rPr>
        <w:t>CH</w:t>
      </w:r>
      <w:r w:rsidRPr="007D5798">
        <w:rPr>
          <w:sz w:val="28"/>
          <w:szCs w:val="28"/>
          <w:vertAlign w:val="subscript"/>
          <w:lang w:val="kk-KZ"/>
        </w:rPr>
        <w:t>3</w:t>
      </w:r>
      <w:r w:rsidRPr="007D5798">
        <w:rPr>
          <w:sz w:val="28"/>
          <w:szCs w:val="28"/>
          <w:lang w:val="kk-KZ"/>
        </w:rPr>
        <w:t>OH + Q</w:t>
      </w:r>
    </w:p>
    <w:p w14:paraId="2E7B7378" w14:textId="77777777" w:rsidR="00822407" w:rsidRPr="007D5798" w:rsidRDefault="00822407" w:rsidP="00822407">
      <w:pPr>
        <w:ind w:firstLine="720"/>
        <w:jc w:val="both"/>
        <w:rPr>
          <w:sz w:val="28"/>
          <w:szCs w:val="28"/>
          <w:lang w:val="kk-KZ"/>
        </w:rPr>
      </w:pPr>
      <w:r w:rsidRPr="007D5798">
        <w:rPr>
          <w:sz w:val="28"/>
          <w:szCs w:val="28"/>
          <w:lang w:val="kk-KZ"/>
        </w:rPr>
        <w:t>жылу бөлумен және  көлемнің азаюымен жүреді. Синтездеу жағдайлары да ұқсас аммиактың 500</w:t>
      </w:r>
      <w:r w:rsidRPr="007D5798">
        <w:rPr>
          <w:sz w:val="28"/>
          <w:szCs w:val="28"/>
          <w:vertAlign w:val="superscript"/>
          <w:lang w:val="kk-KZ"/>
        </w:rPr>
        <w:t>0</w:t>
      </w:r>
      <w:r w:rsidRPr="007D5798">
        <w:rPr>
          <w:sz w:val="28"/>
          <w:szCs w:val="28"/>
          <w:lang w:val="kk-KZ"/>
        </w:rPr>
        <w:t>С тем-да, 30МПа қысымда алса; метанол синтезін ~250</w:t>
      </w:r>
      <w:r w:rsidRPr="007D5798">
        <w:rPr>
          <w:sz w:val="28"/>
          <w:szCs w:val="28"/>
          <w:vertAlign w:val="superscript"/>
          <w:lang w:val="kk-KZ"/>
        </w:rPr>
        <w:t>0</w:t>
      </w:r>
      <w:r w:rsidRPr="007D5798">
        <w:rPr>
          <w:sz w:val="28"/>
          <w:szCs w:val="28"/>
          <w:lang w:val="kk-KZ"/>
        </w:rPr>
        <w:t>С т-да 25МПа қысымда жүргізеді.</w:t>
      </w:r>
    </w:p>
    <w:p w14:paraId="51098CD9" w14:textId="77777777" w:rsidR="00822407" w:rsidRPr="007D5798" w:rsidRDefault="00822407" w:rsidP="00822407">
      <w:pPr>
        <w:ind w:firstLine="720"/>
        <w:jc w:val="both"/>
        <w:rPr>
          <w:sz w:val="28"/>
          <w:szCs w:val="28"/>
          <w:lang w:val="kk-KZ"/>
        </w:rPr>
      </w:pPr>
      <w:r w:rsidRPr="007D5798">
        <w:rPr>
          <w:sz w:val="28"/>
          <w:szCs w:val="28"/>
          <w:lang w:val="kk-KZ"/>
        </w:rPr>
        <w:lastRenderedPageBreak/>
        <w:t>Қазіргі кезде химиялық технологияның алдына қойған негізгі мақсаттары мынандай:</w:t>
      </w:r>
    </w:p>
    <w:p w14:paraId="766D3AE5" w14:textId="77777777" w:rsidR="00822407" w:rsidRPr="007D5798" w:rsidRDefault="00822407" w:rsidP="00822407">
      <w:pPr>
        <w:ind w:firstLine="720"/>
        <w:jc w:val="both"/>
        <w:rPr>
          <w:sz w:val="28"/>
          <w:szCs w:val="28"/>
          <w:lang w:val="kk-KZ"/>
        </w:rPr>
      </w:pPr>
      <w:r w:rsidRPr="007D5798">
        <w:rPr>
          <w:sz w:val="28"/>
          <w:szCs w:val="28"/>
          <w:lang w:val="kk-KZ"/>
        </w:rPr>
        <w:t>1. Химико-технологиялық процестердің физико-химиялық заңдылықтарын және олардың жүру жағдайларын зерттеу;</w:t>
      </w:r>
    </w:p>
    <w:p w14:paraId="577949C4" w14:textId="77777777" w:rsidR="00822407" w:rsidRPr="007D5798" w:rsidRDefault="00822407" w:rsidP="00822407">
      <w:pPr>
        <w:ind w:firstLine="720"/>
        <w:jc w:val="both"/>
        <w:rPr>
          <w:sz w:val="28"/>
          <w:szCs w:val="28"/>
          <w:lang w:val="kk-KZ"/>
        </w:rPr>
      </w:pPr>
      <w:r w:rsidRPr="007D5798">
        <w:rPr>
          <w:sz w:val="28"/>
          <w:szCs w:val="28"/>
          <w:lang w:val="kk-KZ"/>
        </w:rPr>
        <w:t>2. Химия өндірістерінің технолгиялық схемасын құру;</w:t>
      </w:r>
    </w:p>
    <w:p w14:paraId="630FD7AA" w14:textId="77777777" w:rsidR="00822407" w:rsidRPr="007D5798" w:rsidRDefault="00822407" w:rsidP="00822407">
      <w:pPr>
        <w:ind w:firstLine="720"/>
        <w:jc w:val="both"/>
        <w:rPr>
          <w:sz w:val="28"/>
          <w:szCs w:val="28"/>
          <w:lang w:val="kk-KZ"/>
        </w:rPr>
      </w:pPr>
      <w:r w:rsidRPr="007D5798">
        <w:rPr>
          <w:sz w:val="28"/>
          <w:szCs w:val="28"/>
          <w:lang w:val="kk-KZ"/>
        </w:rPr>
        <w:t>3. Химиялық реакция жүретін аппараттардың, машиналардың және  қолданылатын құралдардың конструкциясын анықтау;</w:t>
      </w:r>
    </w:p>
    <w:p w14:paraId="71D19170" w14:textId="77777777" w:rsidR="00822407" w:rsidRPr="007D5798" w:rsidRDefault="00822407" w:rsidP="00822407">
      <w:pPr>
        <w:ind w:firstLine="720"/>
        <w:jc w:val="both"/>
        <w:rPr>
          <w:sz w:val="28"/>
          <w:szCs w:val="28"/>
          <w:lang w:val="kk-KZ"/>
        </w:rPr>
      </w:pPr>
      <w:r w:rsidRPr="007D5798">
        <w:rPr>
          <w:sz w:val="28"/>
          <w:szCs w:val="28"/>
          <w:lang w:val="kk-KZ"/>
        </w:rPr>
        <w:t>4. Табиғи ортаны химиялық ластаудан қорғайтын әдістерді таңдау және белгілеу;</w:t>
      </w:r>
    </w:p>
    <w:p w14:paraId="0FC5591F" w14:textId="77777777" w:rsidR="00822407" w:rsidRPr="007D5798" w:rsidRDefault="00822407" w:rsidP="00822407">
      <w:pPr>
        <w:ind w:firstLine="720"/>
        <w:jc w:val="both"/>
        <w:rPr>
          <w:sz w:val="28"/>
          <w:szCs w:val="28"/>
          <w:lang w:val="kk-KZ"/>
        </w:rPr>
      </w:pPr>
      <w:r w:rsidRPr="007D5798">
        <w:rPr>
          <w:sz w:val="28"/>
          <w:szCs w:val="28"/>
          <w:lang w:val="kk-KZ"/>
        </w:rPr>
        <w:t>5. Химиялық өндірістерді бақылау, автоматтау және  меңгеру әдістерін прогресивтеу, жаңарту;</w:t>
      </w:r>
    </w:p>
    <w:p w14:paraId="20F8AF3D" w14:textId="77777777" w:rsidR="00822407" w:rsidRPr="007D5798" w:rsidRDefault="00822407" w:rsidP="00822407">
      <w:pPr>
        <w:ind w:firstLine="720"/>
        <w:jc w:val="both"/>
        <w:rPr>
          <w:sz w:val="28"/>
          <w:szCs w:val="28"/>
          <w:lang w:val="kk-KZ"/>
        </w:rPr>
      </w:pPr>
      <w:r w:rsidRPr="007D5798">
        <w:rPr>
          <w:sz w:val="28"/>
          <w:szCs w:val="28"/>
          <w:lang w:val="kk-KZ"/>
        </w:rPr>
        <w:t>6. Өнімнің сапасын көтеру, өзіндік құнын төмендету және  т.б.</w:t>
      </w:r>
    </w:p>
    <w:p w14:paraId="7F677ABE" w14:textId="77777777" w:rsidR="00822407" w:rsidRPr="007D5798" w:rsidRDefault="00822407" w:rsidP="00822407">
      <w:pPr>
        <w:ind w:firstLine="720"/>
        <w:jc w:val="both"/>
        <w:rPr>
          <w:sz w:val="28"/>
          <w:szCs w:val="28"/>
          <w:lang w:val="kk-KZ"/>
        </w:rPr>
      </w:pPr>
      <w:r w:rsidRPr="007D5798">
        <w:rPr>
          <w:sz w:val="28"/>
          <w:szCs w:val="28"/>
          <w:lang w:val="kk-KZ"/>
        </w:rPr>
        <w:t xml:space="preserve">ХТ ғылымы 18-ғасырдың соңғы жылдары өзіне тиісті орнын алып 1806ж МГУ-де химиялық технология пән ретінде алғаш студенттерге оқыла басталды, осыдан соң 1808ж Казан университетінде, 1911ж Харьков университетінде оқыла басталды. </w:t>
      </w:r>
    </w:p>
    <w:p w14:paraId="3FDCC515" w14:textId="77777777" w:rsidR="00822407" w:rsidRPr="007D5798" w:rsidRDefault="00822407" w:rsidP="00822407">
      <w:pPr>
        <w:ind w:left="360"/>
        <w:rPr>
          <w:sz w:val="28"/>
          <w:szCs w:val="28"/>
          <w:lang w:val="kk-KZ"/>
        </w:rPr>
      </w:pPr>
      <w:r w:rsidRPr="007D5798">
        <w:rPr>
          <w:sz w:val="28"/>
          <w:szCs w:val="28"/>
          <w:lang w:val="kk-KZ"/>
        </w:rPr>
        <w:t>Лекция 2</w:t>
      </w:r>
    </w:p>
    <w:p w14:paraId="13818C6D" w14:textId="77777777" w:rsidR="00822407" w:rsidRPr="007D5798" w:rsidRDefault="00822407" w:rsidP="00822407">
      <w:pPr>
        <w:ind w:left="360"/>
        <w:rPr>
          <w:sz w:val="28"/>
          <w:szCs w:val="28"/>
          <w:lang w:val="kk-KZ"/>
        </w:rPr>
      </w:pPr>
      <w:r w:rsidRPr="007D5798">
        <w:rPr>
          <w:sz w:val="28"/>
          <w:szCs w:val="28"/>
          <w:lang w:val="kk-KZ"/>
        </w:rPr>
        <w:t>Шикізатты байыту принциптері. Органикалық заттардың және мұнай химия синтізінің даму ерекшеліктері</w:t>
      </w:r>
    </w:p>
    <w:p w14:paraId="6BF4E43F" w14:textId="77777777" w:rsidR="00822407" w:rsidRPr="007D5798" w:rsidRDefault="00822407" w:rsidP="00822407">
      <w:pPr>
        <w:rPr>
          <w:sz w:val="28"/>
          <w:szCs w:val="28"/>
          <w:lang w:val="kk-KZ"/>
        </w:rPr>
      </w:pPr>
      <w:r w:rsidRPr="007D5798">
        <w:rPr>
          <w:sz w:val="28"/>
          <w:szCs w:val="28"/>
          <w:lang w:val="kk-KZ"/>
        </w:rPr>
        <w:t>Органикалық заттардың және мұнай химия синтезінің даму ерекшеліктері.</w:t>
      </w:r>
    </w:p>
    <w:p w14:paraId="2CE53D00" w14:textId="77777777" w:rsidR="00822407" w:rsidRPr="007D5798" w:rsidRDefault="00822407" w:rsidP="00822407">
      <w:pPr>
        <w:rPr>
          <w:sz w:val="28"/>
          <w:szCs w:val="28"/>
          <w:lang w:val="kk-KZ"/>
        </w:rPr>
      </w:pPr>
      <w:r w:rsidRPr="007D5798">
        <w:rPr>
          <w:sz w:val="28"/>
          <w:szCs w:val="28"/>
          <w:lang w:val="kk-KZ"/>
        </w:rPr>
        <w:t xml:space="preserve">  Органикалық және мұнайхимиялық синтездің негізгі анықтаушылары болып алынатын өнімдердің, оларды синтездеу реакцияларының және заттарды бөлу процесстерінің сан алуандығы болып табылады. Өндірістің үлкен масштабындағы үздіксіз және автоматталған технологиялық процесстердің кең таралуын анықтайды. Жаңа өнімдерді өндіріп, мән енгізетін жаңа реакциялар немесе каталитикалық жүйелерді өндіретін сала үлкен динамикасы сипатталады. Сонымен қатар қазіргі заманға сай математикалық модельдеу және оптимизациялау, автоматталған зерттеу, проекттеу және өндірісті басқару әдістерін кеңінен қолданады.</w:t>
      </w:r>
    </w:p>
    <w:p w14:paraId="7161E311" w14:textId="77777777" w:rsidR="00822407" w:rsidRPr="007D5798" w:rsidRDefault="00822407" w:rsidP="00822407">
      <w:pPr>
        <w:rPr>
          <w:sz w:val="28"/>
          <w:szCs w:val="28"/>
          <w:lang w:val="kk-KZ"/>
        </w:rPr>
      </w:pPr>
      <w:r w:rsidRPr="007D5798">
        <w:rPr>
          <w:sz w:val="28"/>
          <w:szCs w:val="28"/>
          <w:lang w:val="kk-KZ"/>
        </w:rPr>
        <w:t>Органикалық синтездің технологиялық процестерін жетілдірудің негізгі бағыттары: Материалдық ресурстарды үнемдеу;                                             энергияны үнемдеу; қол жеткізер және арзан шикізат;                                                        қоршаған ортаны қорғау; ортаны синтездеудің тікелей әдістері;  өнім мен шикізаттың сапасын жоғарлату;  таңдамалықтың өсуі; өнім және шикізат шығынын төмендету; қосымша өнімдерді мақсатты пайдалану; өндірісті интенсивтендіру; аралық стадиялар сапасының кемуі; процестерді біріктіру.</w:t>
      </w:r>
    </w:p>
    <w:p w14:paraId="5350FA9C" w14:textId="77777777" w:rsidR="00822407" w:rsidRPr="007D5798" w:rsidRDefault="00822407" w:rsidP="00822407">
      <w:pPr>
        <w:rPr>
          <w:sz w:val="28"/>
          <w:szCs w:val="28"/>
          <w:lang w:val="kk-KZ"/>
        </w:rPr>
      </w:pPr>
      <w:r w:rsidRPr="007D5798">
        <w:rPr>
          <w:sz w:val="28"/>
          <w:szCs w:val="28"/>
          <w:lang w:val="kk-KZ"/>
        </w:rPr>
        <w:t>Синтетикалық смазкалаушы жанармай майлар және олардың қоспалары.</w:t>
      </w:r>
    </w:p>
    <w:p w14:paraId="64AB2130" w14:textId="77777777" w:rsidR="00822407" w:rsidRPr="007D5798" w:rsidRDefault="00822407" w:rsidP="00822407">
      <w:pPr>
        <w:rPr>
          <w:sz w:val="28"/>
          <w:szCs w:val="28"/>
          <w:lang w:val="kk-KZ"/>
        </w:rPr>
      </w:pPr>
      <w:r w:rsidRPr="007D5798">
        <w:rPr>
          <w:sz w:val="28"/>
          <w:szCs w:val="28"/>
          <w:lang w:val="kk-KZ"/>
        </w:rPr>
        <w:t xml:space="preserve"> Негізгі органикалық  және мұнай химиясының көптеген өнімдері көлік транспортында, авияцияда, ракета техникасында және т.б. салаларда маңызды роль атқарады. Оларға синтетикалық двигательді және ракеталық жанармайлар, смазкалаушы майлар, майлар мен жанармай майлардың қасиеттерін жақсартатын қондырғылар, салқындатылатын сұйықтықтардың қатуына кедергі болатын антифриздер, тезегіш және гидравикалық сұйықтықтар.</w:t>
      </w:r>
    </w:p>
    <w:p w14:paraId="14252B92" w14:textId="77777777" w:rsidR="00822407" w:rsidRPr="007D5798" w:rsidRDefault="00822407" w:rsidP="00822407">
      <w:pPr>
        <w:rPr>
          <w:sz w:val="28"/>
          <w:szCs w:val="28"/>
          <w:lang w:val="kk-KZ"/>
        </w:rPr>
      </w:pPr>
      <w:r w:rsidRPr="007D5798">
        <w:rPr>
          <w:sz w:val="28"/>
          <w:szCs w:val="28"/>
          <w:lang w:val="kk-KZ"/>
        </w:rPr>
        <w:lastRenderedPageBreak/>
        <w:t xml:space="preserve">  Двигательдерді кең температуралық интервалда эксплуатациялау, төмен температурада оларды оталдыру мүмкіндігі, ауырлықтар синтетикалық смазкалаушы майларды жасауды қажет етті. Олар аз ұшқыш метелды коррозияламайтын, төмен температурада қатпайтын, тотығу мен термиялық ыдырауға тұрақты болуы керек. Смазкалаушы майлардың бағалы қасиеті болып тұтқырлық пен температура қатынасының аз болуы табылады. Арнайы майларға 300-400С температурада жұмыс істеу мүмкіндігін қамтамассыз ететін жоғары жылутұрақтылық талап етіледі.</w:t>
      </w:r>
    </w:p>
    <w:p w14:paraId="7105408D" w14:textId="77777777" w:rsidR="00822407" w:rsidRPr="007D5798" w:rsidRDefault="00822407" w:rsidP="00822407">
      <w:pPr>
        <w:rPr>
          <w:sz w:val="28"/>
          <w:szCs w:val="28"/>
          <w:lang w:val="kk-KZ"/>
        </w:rPr>
      </w:pPr>
      <w:r w:rsidRPr="007D5798">
        <w:rPr>
          <w:sz w:val="28"/>
          <w:szCs w:val="28"/>
          <w:lang w:val="kk-KZ"/>
        </w:rPr>
        <w:t xml:space="preserve">  Синтетикалық смазкалаушы майлар органикалық қосылыстардың бірнеше топтарына жатады. Олардың ішіндегі ең маңыздыларына: карбон қышқылының жоғары бір атомда спирттердің, ж.монокарбон қышқылының, көпатомды спирттердің күрделі эфирлері, жоғары қайнайтын</w:t>
      </w:r>
    </w:p>
    <w:p w14:paraId="718A4A1F" w14:textId="77777777" w:rsidR="00822407" w:rsidRPr="007D5798" w:rsidRDefault="00822407" w:rsidP="00822407">
      <w:pPr>
        <w:rPr>
          <w:sz w:val="28"/>
          <w:szCs w:val="28"/>
          <w:lang w:val="kk-KZ"/>
        </w:rPr>
      </w:pPr>
      <w:r w:rsidRPr="007D5798">
        <w:rPr>
          <w:sz w:val="28"/>
          <w:szCs w:val="28"/>
          <w:lang w:val="kk-KZ"/>
        </w:rPr>
        <w:t xml:space="preserve">фторкөміртектері және фторхлор көміртектер, силоксан байланысы Si-O-Si бар кремнийорганикалық полимерлер жатады. </w:t>
      </w:r>
    </w:p>
    <w:p w14:paraId="614A6C7D" w14:textId="77777777" w:rsidR="00822407" w:rsidRPr="007D5798" w:rsidRDefault="00822407" w:rsidP="00822407">
      <w:pPr>
        <w:rPr>
          <w:sz w:val="28"/>
          <w:szCs w:val="28"/>
          <w:lang w:val="kk-KZ"/>
        </w:rPr>
      </w:pPr>
      <w:r w:rsidRPr="007D5798">
        <w:rPr>
          <w:sz w:val="28"/>
          <w:szCs w:val="28"/>
          <w:lang w:val="kk-KZ"/>
        </w:rPr>
        <w:t xml:space="preserve">  Майлар мен жанармайлардың эксплуатациялық қасиеттерін және сақтауда олардың тұрақтылығын арттыратын әртүрлі қондырғылар маңызды болып табылады.</w:t>
      </w:r>
    </w:p>
    <w:p w14:paraId="7F30E088" w14:textId="77777777" w:rsidR="00822407" w:rsidRPr="007D5798" w:rsidRDefault="00822407" w:rsidP="00822407">
      <w:pPr>
        <w:rPr>
          <w:sz w:val="28"/>
          <w:szCs w:val="28"/>
          <w:lang w:val="kk-KZ"/>
        </w:rPr>
      </w:pPr>
      <w:r w:rsidRPr="007D5798">
        <w:rPr>
          <w:sz w:val="28"/>
          <w:szCs w:val="28"/>
          <w:lang w:val="kk-KZ"/>
        </w:rPr>
        <w:t xml:space="preserve">  Жанармай мен смазкалаушы майларға, сондай-ақ полимерлерге арналған қондырғылар тізбекті автототығу реакцияларын баяулатады. Басқа қондырғылар майлардың қату температурусын төмендетеді, тұтқырлық қасиеттерін жақсартады, метал коррозиясына кедергі болады. </w:t>
      </w:r>
    </w:p>
    <w:p w14:paraId="1122BB8B" w14:textId="77777777" w:rsidR="00822407" w:rsidRPr="007D5798" w:rsidRDefault="00822407" w:rsidP="00822407">
      <w:pPr>
        <w:rPr>
          <w:sz w:val="28"/>
          <w:szCs w:val="28"/>
          <w:lang w:val="kk-KZ"/>
        </w:rPr>
      </w:pPr>
      <w:r w:rsidRPr="007D5798">
        <w:rPr>
          <w:sz w:val="28"/>
          <w:szCs w:val="28"/>
          <w:lang w:val="kk-KZ"/>
        </w:rPr>
        <w:t>Экстрагенттер мен еріткіштер.</w:t>
      </w:r>
    </w:p>
    <w:p w14:paraId="7C8179F7" w14:textId="77777777" w:rsidR="00822407" w:rsidRPr="007D5798" w:rsidRDefault="00822407" w:rsidP="00822407">
      <w:pPr>
        <w:rPr>
          <w:sz w:val="28"/>
          <w:szCs w:val="28"/>
          <w:lang w:val="kk-KZ"/>
        </w:rPr>
      </w:pPr>
      <w:r w:rsidRPr="007D5798">
        <w:rPr>
          <w:sz w:val="28"/>
          <w:szCs w:val="28"/>
          <w:lang w:val="kk-KZ"/>
        </w:rPr>
        <w:t xml:space="preserve">Синтетикалық еріткіштерге қатаң талаптар қойылады. Олар қолжеткізер, әрі арзан болуы керек. Олардың қайнау температурасы шығындарды болдырмау үшін төмен болмауы керек. Сонымен қатар оларды айдау арқылы регенерациялау үшін тым жоғары болмауы керек. </w:t>
      </w:r>
    </w:p>
    <w:p w14:paraId="0E30FAF6" w14:textId="77777777" w:rsidR="00822407" w:rsidRPr="007D5798" w:rsidRDefault="00822407" w:rsidP="00822407">
      <w:pPr>
        <w:rPr>
          <w:sz w:val="28"/>
          <w:szCs w:val="28"/>
          <w:lang w:val="kk-KZ"/>
        </w:rPr>
      </w:pPr>
      <w:r w:rsidRPr="007D5798">
        <w:rPr>
          <w:sz w:val="28"/>
          <w:szCs w:val="28"/>
          <w:lang w:val="kk-KZ"/>
        </w:rPr>
        <w:t xml:space="preserve">  Еріткіштер мен экстрагенттерді мұнай өнімдерінен ароматты көмірсутектерді бөліп алу үшін, табиғи заттардан азеотропты және экстративті айдау процестерінде майларды бөліп алу үшін қолданады. Химиялық өндірісте оларды жиі полимерлер синтезінде (әсіресе бояу лак өндірісінде) газдар мен буларды тазалау үшін адсорбент ретінде қолданады. Көлік өндірісінде және металл  өңдеуде еріткіштерде детальдарды тазалау және майсыздандыруға пайдаланады. Комплекстүзуші экстрагенттер көмегімен сирек және шашыраңқы элементтерді рудалардан бөлу үшін қолданылады.</w:t>
      </w:r>
    </w:p>
    <w:p w14:paraId="08185728" w14:textId="77777777" w:rsidR="00822407" w:rsidRPr="007D5798" w:rsidRDefault="00822407" w:rsidP="00822407">
      <w:pPr>
        <w:rPr>
          <w:sz w:val="28"/>
          <w:szCs w:val="28"/>
          <w:lang w:val="kk-KZ"/>
        </w:rPr>
      </w:pPr>
      <w:r w:rsidRPr="007D5798">
        <w:rPr>
          <w:sz w:val="28"/>
          <w:szCs w:val="28"/>
          <w:lang w:val="kk-KZ"/>
        </w:rPr>
        <w:t xml:space="preserve">  Синтетикалық еріткіштер және экстрагенттер органикалық қосылыстардың әртүрлі группаларына жатуы мүмкін. Олар көмірсутектердің хлортуындылары (тетрахлорметан, тетера хлор этилен), спирттер (этанол, пропанол, бутанол және пентанол), жай эфирлер (диэтил, диизопропил және жоғарғы), кетондар (ацетон, метил этил кетон), күрделі эфирлер (этил, бутил және пентил ацетат), сондай-ақ диметил формалид HCON(C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диметилсульфоксид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)S</w:t>
      </w:r>
      <m:oMath>
        <m:sSub>
          <m:sSubPr>
            <m:ctrlPr>
              <w:rPr>
                <w:rFonts w:ascii="Cambria Math" w:hAnsi="Cambria Math" w:cs="Arial"/>
                <w:i/>
                <w:sz w:val="32"/>
                <w:szCs w:val="32"/>
                <w:lang w:val="en-US"/>
              </w:rPr>
            </m:ctrlPr>
          </m:sSubPr>
          <m:e>
            <m:r>
              <w:rPr>
                <w:rFonts w:ascii="Cambria Math" w:hAnsi="Cambria Math" w:cs="Arial"/>
                <w:sz w:val="32"/>
                <w:szCs w:val="32"/>
                <w:lang w:val="kk-KZ"/>
              </w:rPr>
              <m:t>O</m:t>
            </m:r>
          </m:e>
          <m:sub>
            <m:r>
              <w:rPr>
                <w:rFonts w:ascii="Cambria Math" w:hAnsi="Cambria Math" w:cs="Arial"/>
                <w:sz w:val="32"/>
                <w:szCs w:val="32"/>
                <w:lang w:val="kk-KZ"/>
              </w:rPr>
              <m:t>4</m:t>
            </m:r>
          </m:sub>
        </m:sSub>
      </m:oMath>
      <w:r w:rsidRPr="007D5798">
        <w:rPr>
          <w:sz w:val="28"/>
          <w:szCs w:val="28"/>
          <w:lang w:val="kk-KZ"/>
        </w:rPr>
        <w:t xml:space="preserve"> тағы басқа.</w:t>
      </w:r>
    </w:p>
    <w:p w14:paraId="28D45E51" w14:textId="77777777" w:rsidR="00822407" w:rsidRPr="007D5798" w:rsidRDefault="00822407" w:rsidP="00822407">
      <w:pPr>
        <w:rPr>
          <w:sz w:val="28"/>
          <w:szCs w:val="28"/>
          <w:lang w:val="kk-KZ"/>
        </w:rPr>
      </w:pPr>
      <m:oMath>
        <m:r>
          <w:rPr>
            <w:rFonts w:ascii="Cambria Math" w:hAnsi="Cambria Math" w:cs="Arial"/>
            <w:sz w:val="32"/>
            <w:szCs w:val="32"/>
            <w:lang w:val="kk-KZ"/>
          </w:rPr>
          <w:lastRenderedPageBreak/>
          <m:t>HO-R-OH</m:t>
        </m:r>
      </m:oMath>
      <w:r w:rsidRPr="007D5798">
        <w:rPr>
          <w:sz w:val="28"/>
          <w:szCs w:val="28"/>
          <w:lang w:val="kk-KZ"/>
        </w:rPr>
        <w:t xml:space="preserve">  </w:t>
      </w:r>
      <m:oMath>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 xml:space="preserve">-COOH </m:t>
        </m:r>
        <m:f>
          <m:fPr>
            <m:ctrlPr>
              <w:rPr>
                <w:rFonts w:ascii="Cambria Math" w:hAnsi="Cambria Math" w:cs="Arial"/>
                <w:i/>
                <w:sz w:val="32"/>
                <w:szCs w:val="32"/>
                <w:lang w:val="kk-KZ"/>
              </w:rPr>
            </m:ctrlPr>
          </m:fPr>
          <m:num>
            <m:r>
              <w:rPr>
                <w:rFonts w:ascii="Cambria Math" w:hAnsi="Cambria Math" w:cs="Arial"/>
                <w:sz w:val="32"/>
                <w:szCs w:val="32"/>
                <w:lang w:val="kk-KZ"/>
              </w:rPr>
              <m:t>-HOROH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m:oMath>
        <m:r>
          <w:rPr>
            <w:rFonts w:ascii="Cambria Math" w:hAnsi="Cambria Math" w:cs="Arial"/>
            <w:sz w:val="32"/>
            <w:szCs w:val="32"/>
            <w:lang w:val="kk-KZ"/>
          </w:rPr>
          <m:t>HO-R-OOC-</m:t>
        </m:r>
        <m:sSup>
          <m:sSupPr>
            <m:ctrlPr>
              <w:rPr>
                <w:rFonts w:ascii="Cambria Math" w:hAnsi="Cambria Math" w:cs="Arial"/>
                <w:i/>
                <w:sz w:val="32"/>
                <w:szCs w:val="32"/>
                <w:lang w:val="kk-KZ"/>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-OH</m:t>
        </m:r>
        <m:f>
          <m:fPr>
            <m:ctrlPr>
              <w:rPr>
                <w:rFonts w:ascii="Cambria Math" w:hAnsi="Cambria Math" w:cs="Arial"/>
                <w:i/>
                <w:sz w:val="32"/>
                <w:szCs w:val="32"/>
                <w:lang w:val="kk-KZ"/>
              </w:rPr>
            </m:ctrlPr>
          </m:fPr>
          <m:num>
            <m:r>
              <w:rPr>
                <w:rFonts w:ascii="Cambria Math" w:hAnsi="Cambria Math" w:cs="Arial"/>
                <w:sz w:val="32"/>
                <w:szCs w:val="32"/>
                <w:lang w:val="kk-KZ"/>
              </w:rPr>
              <m:t>-HOOCRCOOH</m:t>
            </m:r>
          </m:num>
          <m:den>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O</m:t>
            </m:r>
          </m:den>
        </m:f>
      </m:oMath>
      <w:r w:rsidRPr="007D5798">
        <w:rPr>
          <w:sz w:val="28"/>
          <w:szCs w:val="28"/>
          <w:lang w:val="kk-KZ"/>
        </w:rPr>
        <w:t xml:space="preserve">  </w:t>
      </w:r>
    </w:p>
    <w:p w14:paraId="76331985" w14:textId="77777777" w:rsidR="00822407" w:rsidRPr="007D5798" w:rsidRDefault="00822407" w:rsidP="00822407">
      <w:pPr>
        <w:rPr>
          <w:sz w:val="28"/>
          <w:szCs w:val="28"/>
          <w:lang w:val="kk-KZ"/>
        </w:rPr>
      </w:pPr>
      <w:r w:rsidRPr="007D5798">
        <w:rPr>
          <w:sz w:val="28"/>
          <w:szCs w:val="28"/>
          <w:lang w:val="kk-KZ"/>
        </w:rPr>
        <w:t xml:space="preserve">                                                   </w:t>
      </w:r>
      <m:oMath>
        <m:r>
          <w:rPr>
            <w:rFonts w:ascii="Cambria Math" w:hAnsi="Cambria Math" w:cs="Arial"/>
            <w:sz w:val="32"/>
            <w:szCs w:val="32"/>
            <w:lang w:val="en-US"/>
          </w:rPr>
          <m:t>HO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m:t>
        </m:r>
        <m:r>
          <w:rPr>
            <w:rFonts w:ascii="Cambria Math" w:hAnsi="Cambria Math" w:cs="Arial"/>
            <w:sz w:val="32"/>
            <w:szCs w:val="32"/>
          </w:rPr>
          <m:t>-</m:t>
        </m:r>
        <m:r>
          <w:rPr>
            <w:rFonts w:ascii="Cambria Math" w:hAnsi="Cambria Math" w:cs="Arial"/>
            <w:sz w:val="32"/>
            <w:szCs w:val="32"/>
            <w:lang w:val="en-US"/>
          </w:rPr>
          <m:t>R</m:t>
        </m:r>
        <m:r>
          <w:rPr>
            <w:rFonts w:ascii="Cambria Math" w:hAnsi="Cambria Math" w:cs="Arial"/>
            <w:sz w:val="32"/>
            <w:szCs w:val="32"/>
          </w:rPr>
          <m:t>-</m:t>
        </m:r>
        <m:r>
          <w:rPr>
            <w:rFonts w:ascii="Cambria Math" w:hAnsi="Cambria Math" w:cs="Arial"/>
            <w:sz w:val="32"/>
            <w:szCs w:val="32"/>
            <w:lang w:val="en-US"/>
          </w:rPr>
          <m:t>OOC</m:t>
        </m:r>
        <m:r>
          <w:rPr>
            <w:rFonts w:ascii="Cambria Math" w:hAnsi="Cambria Math" w:cs="Arial"/>
            <w:sz w:val="32"/>
            <w:szCs w:val="32"/>
          </w:rPr>
          <m:t>-</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COOH</m:t>
        </m:r>
        <m:r>
          <w:rPr>
            <w:rFonts w:ascii="Cambria Math" w:hAnsi="Cambria Math" w:cs="Arial"/>
            <w:sz w:val="32"/>
            <w:szCs w:val="32"/>
          </w:rPr>
          <m:t xml:space="preserve"> </m:t>
        </m:r>
      </m:oMath>
      <w:r w:rsidRPr="007D5798">
        <w:rPr>
          <w:sz w:val="28"/>
          <w:szCs w:val="28"/>
          <w:lang w:val="kk-KZ"/>
        </w:rPr>
        <w:t>және тағы басқа.</w:t>
      </w:r>
    </w:p>
    <w:p w14:paraId="21670A31" w14:textId="77777777" w:rsidR="00822407" w:rsidRPr="007D5798" w:rsidRDefault="00822407" w:rsidP="00822407">
      <w:pPr>
        <w:rPr>
          <w:sz w:val="28"/>
          <w:szCs w:val="28"/>
          <w:lang w:val="kk-KZ"/>
        </w:rPr>
      </w:pPr>
      <w:r w:rsidRPr="007D5798">
        <w:rPr>
          <w:sz w:val="28"/>
          <w:szCs w:val="28"/>
          <w:lang w:val="kk-KZ"/>
        </w:rPr>
        <w:t xml:space="preserve">Полимеризацияланатын мономерлеу арасында қос көміртек-көміртек байланысы барқосылыстар үлкен роль атқаратын болды: этилен, пропилен, изобутен, диен, бутадиен-1,3, изопропен, стирол, винилацетат. Винилхлорид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=CHCl,</m:t>
        </m:r>
      </m:oMath>
      <w:r w:rsidRPr="007D5798">
        <w:rPr>
          <w:sz w:val="28"/>
          <w:szCs w:val="28"/>
          <w:lang w:val="kk-KZ"/>
        </w:rPr>
        <w:t xml:space="preserve"> акрил мономерлері, мысалы: акрилонитрил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=CHCN</m:t>
        </m:r>
      </m:oMath>
      <w:r w:rsidRPr="007D5798">
        <w:rPr>
          <w:sz w:val="28"/>
          <w:szCs w:val="28"/>
          <w:lang w:val="kk-KZ"/>
        </w:rPr>
        <w:t xml:space="preserve">, метиллитакрилат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oMath>
      <w:r w:rsidRPr="007D5798">
        <w:rPr>
          <w:sz w:val="28"/>
          <w:szCs w:val="28"/>
          <w:lang w:val="kk-KZ"/>
        </w:rPr>
        <w:t xml:space="preserve"> )</w:t>
      </w:r>
      <m:oMath>
        <m:r>
          <w:rPr>
            <w:rFonts w:ascii="Cambria Math" w:hAnsi="Cambria Math" w:cs="Arial"/>
            <w:sz w:val="32"/>
            <w:szCs w:val="32"/>
            <w:lang w:val="kk-KZ"/>
          </w:rPr>
          <m:t>COOC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3  </m:t>
            </m:r>
          </m:sub>
        </m:sSub>
      </m:oMath>
      <w:r w:rsidRPr="007D5798">
        <w:rPr>
          <w:sz w:val="28"/>
          <w:szCs w:val="28"/>
          <w:lang w:val="kk-KZ"/>
        </w:rPr>
        <w:t xml:space="preserve"> сияқты құрамында галоген бар мономерлер маңызды.</w:t>
      </w:r>
    </w:p>
    <w:p w14:paraId="08FEAB7B" w14:textId="3AFE6B42" w:rsidR="00822407" w:rsidRPr="007D5798" w:rsidRDefault="00105967" w:rsidP="00822407">
      <w:pPr>
        <w:rPr>
          <w:sz w:val="28"/>
          <w:szCs w:val="28"/>
          <w:lang w:val="kk-KZ"/>
        </w:rPr>
      </w:pPr>
      <w:r>
        <w:rPr>
          <w:noProof/>
          <w:sz w:val="28"/>
          <w:szCs w:val="28"/>
        </w:rPr>
        <mc:AlternateContent>
          <mc:Choice Requires="wps">
            <w:drawing>
              <wp:anchor distT="0" distB="0" distL="114300" distR="114300" simplePos="0" relativeHeight="251660288" behindDoc="0" locked="0" layoutInCell="1" allowOverlap="1" wp14:anchorId="7549B504" wp14:editId="6B692006">
                <wp:simplePos x="0" y="0"/>
                <wp:positionH relativeFrom="column">
                  <wp:posOffset>3110865</wp:posOffset>
                </wp:positionH>
                <wp:positionV relativeFrom="paragraph">
                  <wp:posOffset>879475</wp:posOffset>
                </wp:positionV>
                <wp:extent cx="278130" cy="242570"/>
                <wp:effectExtent l="19050" t="5080" r="17145" b="9525"/>
                <wp:wrapNone/>
                <wp:docPr id="9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42570"/>
                        </a:xfrm>
                        <a:prstGeom prst="hexagon">
                          <a:avLst>
                            <a:gd name="adj" fmla="val 2866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2F53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 o:spid="_x0000_s1026" type="#_x0000_t9" style="position:absolute;margin-left:244.95pt;margin-top:69.25pt;width:21.9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"/>
            </w:pict>
          </mc:Fallback>
        </mc:AlternateContent>
      </w:r>
      <w:r w:rsidR="00822407" w:rsidRPr="007D5798">
        <w:rPr>
          <w:sz w:val="28"/>
          <w:szCs w:val="28"/>
          <w:lang w:val="kk-KZ"/>
        </w:rPr>
        <w:t>Поликонденсация процестері үшін бастапқы заттар әртүрлі ди және полифункционалды қосылыстарға жатады. Бұлар фосген, дикарбон қышқылдары, олардың  ангидридтері, гликольдер және полигликольдер, диамеиндер.</w:t>
      </w:r>
    </w:p>
    <w:p w14:paraId="2D055192" w14:textId="77777777" w:rsidR="00822407" w:rsidRPr="007D5798" w:rsidRDefault="00822407" w:rsidP="00822407">
      <w:pPr>
        <w:rPr>
          <w:sz w:val="28"/>
          <w:szCs w:val="28"/>
          <w:lang w:val="kk-KZ"/>
        </w:rPr>
      </w:pPr>
      <m:oMath>
        <m:r>
          <w:rPr>
            <w:rFonts w:ascii="Cambria Math" w:hAnsi="Cambria Math" w:cs="Arial"/>
            <w:sz w:val="32"/>
            <w:szCs w:val="32"/>
            <w:lang w:val="kk-KZ"/>
          </w:rPr>
          <m:t>HOOC-(C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4</m:t>
            </m:r>
          </m:sub>
        </m:sSub>
        <m:r>
          <w:rPr>
            <w:rFonts w:ascii="Cambria Math" w:hAnsi="Cambria Math" w:cs="Arial"/>
            <w:sz w:val="32"/>
            <w:szCs w:val="32"/>
            <w:lang w:val="kk-KZ"/>
          </w:rPr>
          <m:t>-COOH</m:t>
        </m:r>
      </m:oMath>
      <w:r w:rsidRPr="007D5798">
        <w:rPr>
          <w:sz w:val="28"/>
          <w:szCs w:val="28"/>
          <w:lang w:val="kk-KZ"/>
        </w:rPr>
        <w:t xml:space="preserve">    HOOC-     -COOH   </w:t>
      </w:r>
    </w:p>
    <w:p w14:paraId="4017173F" w14:textId="77777777" w:rsidR="00822407" w:rsidRPr="007D5798" w:rsidRDefault="00822407" w:rsidP="00822407">
      <w:pPr>
        <w:rPr>
          <w:sz w:val="28"/>
          <w:szCs w:val="28"/>
          <w:lang w:val="kk-KZ"/>
        </w:rPr>
      </w:pPr>
      <w:r w:rsidRPr="007D5798">
        <w:rPr>
          <w:sz w:val="28"/>
          <w:szCs w:val="28"/>
          <w:lang w:val="kk-KZ"/>
        </w:rPr>
        <w:t>адипин қышқылы                  терефталь қышқылы</w:t>
      </w:r>
    </w:p>
    <w:p w14:paraId="50E3911F" w14:textId="77777777" w:rsidR="00822407" w:rsidRPr="007D5798" w:rsidRDefault="00822407" w:rsidP="00822407">
      <w:pPr>
        <w:rPr>
          <w:sz w:val="28"/>
          <w:szCs w:val="28"/>
        </w:rPr>
      </w:pPr>
      <m:oMathPara>
        <m:oMath>
          <m:r>
            <w:rPr>
              <w:rFonts w:ascii="Cambria Math" w:hAnsi="Cambria Math" w:cs="Arial"/>
              <w:sz w:val="32"/>
              <w:szCs w:val="32"/>
              <w:lang w:val="kk-KZ"/>
            </w:rPr>
            <m:t>HO-C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d>
            <m:dPr>
              <m:ctrlPr>
                <w:rPr>
                  <w:rFonts w:ascii="Cambria Math" w:hAnsi="Cambria Math" w:cs="Arial"/>
                  <w:i/>
                  <w:sz w:val="32"/>
                  <w:szCs w:val="32"/>
                  <w:lang w:val="kk-KZ"/>
                </w:rPr>
              </m:ctrlPr>
            </m:dPr>
            <m:e>
              <m:r>
                <w:rPr>
                  <w:rFonts w:ascii="Cambria Math" w:hAnsi="Cambria Math" w:cs="Arial"/>
                  <w:sz w:val="32"/>
                  <w:szCs w:val="32"/>
                  <w:lang w:val="kk-KZ"/>
                </w:rPr>
                <m:t>OH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en-US"/>
            </w:rPr>
            <m:t>OH          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OH</m:t>
          </m:r>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 xml:space="preserve">4 </m:t>
              </m:r>
            </m:sub>
          </m:sSub>
          <m:r>
            <w:rPr>
              <w:rFonts w:ascii="Cambria Math" w:hAnsi="Cambria Math" w:cs="Arial"/>
              <w:sz w:val="32"/>
              <w:szCs w:val="32"/>
              <w:lang w:val="en-US"/>
            </w:rPr>
            <m:t xml:space="preserve">                        </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N-(C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6</m:t>
              </m:r>
            </m:sub>
          </m:sSub>
          <m:r>
            <w:rPr>
              <w:rFonts w:ascii="Cambria Math" w:hAnsi="Cambria Math" w:cs="Arial"/>
              <w:sz w:val="32"/>
              <w:szCs w:val="32"/>
              <w:lang w:val="en-US"/>
            </w:rPr>
            <m:t>-N</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oMath>
      </m:oMathPara>
    </w:p>
    <w:p w14:paraId="454325CF" w14:textId="77777777" w:rsidR="00822407" w:rsidRPr="007D5798" w:rsidRDefault="00822407" w:rsidP="00822407">
      <w:pPr>
        <w:rPr>
          <w:sz w:val="28"/>
          <w:szCs w:val="28"/>
        </w:rPr>
      </w:pPr>
      <w:r w:rsidRPr="007D5798">
        <w:rPr>
          <w:sz w:val="28"/>
          <w:szCs w:val="28"/>
        </w:rPr>
        <w:t xml:space="preserve">                     глицерин                                                    пентаэритрит                        гексаметилендиамин</w:t>
      </w:r>
    </w:p>
    <w:p w14:paraId="3C0E3DFB" w14:textId="77777777" w:rsidR="00822407" w:rsidRPr="007D5798" w:rsidRDefault="00822407" w:rsidP="00822407">
      <w:pPr>
        <w:rPr>
          <w:sz w:val="28"/>
          <w:szCs w:val="28"/>
        </w:rPr>
      </w:pPr>
    </w:p>
    <w:p w14:paraId="096CA07A" w14:textId="3859FF83" w:rsidR="00822407" w:rsidRPr="007D5798" w:rsidRDefault="00105967" w:rsidP="00822407">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27B2418E" wp14:editId="1CA9C792">
                <wp:simplePos x="0" y="0"/>
                <wp:positionH relativeFrom="column">
                  <wp:posOffset>1861185</wp:posOffset>
                </wp:positionH>
                <wp:positionV relativeFrom="paragraph">
                  <wp:posOffset>182880</wp:posOffset>
                </wp:positionV>
                <wp:extent cx="254635" cy="213995"/>
                <wp:effectExtent l="7620" t="10795" r="13970" b="13335"/>
                <wp:wrapNone/>
                <wp:docPr id="9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064358" id="_x0000_t32" coordsize="21600,21600" o:spt="32" o:oned="t" path="m,l21600,21600e" filled="f">
                <v:path arrowok="t" fillok="f" o:connecttype="none"/>
                <o:lock v:ext="edit" shapetype="t"/>
              </v:shapetype>
              <v:shape id="AutoShape 4" o:spid="_x0000_s1026" type="#_x0000_t32" style="position:absolute;margin-left:146.55pt;margin-top:14.4pt;width:20.05pt;height:1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DuIw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"/>
            </w:pict>
          </mc:Fallback>
        </mc:AlternateContent>
      </w:r>
      <w:r>
        <w:rPr>
          <w:noProof/>
          <w:sz w:val="28"/>
          <w:szCs w:val="28"/>
        </w:rPr>
        <mc:AlternateContent>
          <mc:Choice Requires="wps">
            <w:drawing>
              <wp:anchor distT="0" distB="0" distL="114300" distR="114300" simplePos="0" relativeHeight="251668480" behindDoc="0" locked="0" layoutInCell="1" allowOverlap="1" wp14:anchorId="7C89BC06" wp14:editId="3626A3E5">
                <wp:simplePos x="0" y="0"/>
                <wp:positionH relativeFrom="column">
                  <wp:posOffset>1108710</wp:posOffset>
                </wp:positionH>
                <wp:positionV relativeFrom="paragraph">
                  <wp:posOffset>321945</wp:posOffset>
                </wp:positionV>
                <wp:extent cx="81280" cy="138430"/>
                <wp:effectExtent l="7620" t="6985" r="6350" b="6985"/>
                <wp:wrapNone/>
                <wp:docPr id="9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C2F46" id="AutoShape 11" o:spid="_x0000_s1026" type="#_x0000_t32" style="position:absolute;margin-left:87.3pt;margin-top:25.35pt;width:6.4pt;height:10.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"/>
            </w:pict>
          </mc:Fallback>
        </mc:AlternateContent>
      </w:r>
      <w:r>
        <w:rPr>
          <w:noProof/>
          <w:sz w:val="28"/>
          <w:szCs w:val="28"/>
        </w:rPr>
        <mc:AlternateContent>
          <mc:Choice Requires="wps">
            <w:drawing>
              <wp:anchor distT="0" distB="0" distL="114300" distR="114300" simplePos="0" relativeHeight="251666432" behindDoc="0" locked="0" layoutInCell="1" allowOverlap="1" wp14:anchorId="4AFF3168" wp14:editId="2FC9E095">
                <wp:simplePos x="0" y="0"/>
                <wp:positionH relativeFrom="column">
                  <wp:posOffset>1374775</wp:posOffset>
                </wp:positionH>
                <wp:positionV relativeFrom="paragraph">
                  <wp:posOffset>321945</wp:posOffset>
                </wp:positionV>
                <wp:extent cx="57785" cy="138430"/>
                <wp:effectExtent l="6985" t="6985" r="11430" b="6985"/>
                <wp:wrapNone/>
                <wp:docPr id="9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FD29D" id="AutoShape 9" o:spid="_x0000_s1026" type="#_x0000_t32" style="position:absolute;margin-left:108.25pt;margin-top:25.35pt;width:4.55pt;height: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2GIwIAAD8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"/>
            </w:pict>
          </mc:Fallback>
        </mc:AlternateContent>
      </w:r>
      <w:r>
        <w:rPr>
          <w:noProof/>
          <w:sz w:val="28"/>
          <w:szCs w:val="28"/>
        </w:rPr>
        <mc:AlternateContent>
          <mc:Choice Requires="wps">
            <w:drawing>
              <wp:anchor distT="0" distB="0" distL="114300" distR="114300" simplePos="0" relativeHeight="251664384" behindDoc="0" locked="0" layoutInCell="1" allowOverlap="1" wp14:anchorId="3B174D1B" wp14:editId="2FEACF3B">
                <wp:simplePos x="0" y="0"/>
                <wp:positionH relativeFrom="column">
                  <wp:posOffset>1374775</wp:posOffset>
                </wp:positionH>
                <wp:positionV relativeFrom="paragraph">
                  <wp:posOffset>182880</wp:posOffset>
                </wp:positionV>
                <wp:extent cx="185420" cy="69215"/>
                <wp:effectExtent l="6985" t="10795" r="7620" b="5715"/>
                <wp:wrapNone/>
                <wp:docPr id="9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81A16" id="AutoShape 7" o:spid="_x0000_s1026" type="#_x0000_t32" style="position:absolute;margin-left:108.25pt;margin-top:14.4pt;width:14.6pt;height:5.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"/>
            </w:pict>
          </mc:Fallback>
        </mc:AlternateContent>
      </w:r>
      <w:r>
        <w:rPr>
          <w:noProof/>
          <w:sz w:val="28"/>
          <w:szCs w:val="28"/>
        </w:rPr>
        <mc:AlternateContent>
          <mc:Choice Requires="wps">
            <w:drawing>
              <wp:anchor distT="0" distB="0" distL="114300" distR="114300" simplePos="0" relativeHeight="251663360" behindDoc="0" locked="0" layoutInCell="1" allowOverlap="1" wp14:anchorId="07F5D4FC" wp14:editId="2B89D812">
                <wp:simplePos x="0" y="0"/>
                <wp:positionH relativeFrom="column">
                  <wp:posOffset>1027430</wp:posOffset>
                </wp:positionH>
                <wp:positionV relativeFrom="paragraph">
                  <wp:posOffset>252095</wp:posOffset>
                </wp:positionV>
                <wp:extent cx="474980" cy="486410"/>
                <wp:effectExtent l="12065" t="13335" r="17780" b="5080"/>
                <wp:wrapNone/>
                <wp:docPr id="9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86410"/>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6C680" id="AutoShape 6" o:spid="_x0000_s1026" type="#_x0000_t9" style="position:absolute;margin-left:80.9pt;margin-top:19.85pt;width:37.4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"/>
            </w:pict>
          </mc:Fallback>
        </mc:AlternateContent>
      </w:r>
      <w:r w:rsidR="00822407" w:rsidRPr="007D5798">
        <w:rPr>
          <w:sz w:val="28"/>
          <w:szCs w:val="28"/>
        </w:rPr>
        <w:t xml:space="preserve">                            CO</w:t>
      </w:r>
    </w:p>
    <w:p w14:paraId="27551714" w14:textId="12A8D690" w:rsidR="00822407" w:rsidRPr="007D5798" w:rsidRDefault="00105967" w:rsidP="00822407">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7CF888A8" wp14:editId="62EBFF2A">
                <wp:simplePos x="0" y="0"/>
                <wp:positionH relativeFrom="column">
                  <wp:posOffset>1861185</wp:posOffset>
                </wp:positionH>
                <wp:positionV relativeFrom="paragraph">
                  <wp:posOffset>177165</wp:posOffset>
                </wp:positionV>
                <wp:extent cx="311785" cy="299720"/>
                <wp:effectExtent l="7620" t="9525" r="13970" b="5080"/>
                <wp:wrapNone/>
                <wp:docPr id="9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37751" id="AutoShape 5" o:spid="_x0000_s1026" type="#_x0000_t32" style="position:absolute;margin-left:146.55pt;margin-top:13.95pt;width:24.55pt;height:23.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"/>
            </w:pict>
          </mc:Fallback>
        </mc:AlternateContent>
      </w:r>
      <w:r>
        <w:rPr>
          <w:noProof/>
          <w:sz w:val="28"/>
          <w:szCs w:val="28"/>
        </w:rPr>
        <mc:AlternateContent>
          <mc:Choice Requires="wps">
            <w:drawing>
              <wp:anchor distT="0" distB="0" distL="114300" distR="114300" simplePos="0" relativeHeight="251667456" behindDoc="0" locked="0" layoutInCell="1" allowOverlap="1" wp14:anchorId="659F8F50" wp14:editId="0AE4865A">
                <wp:simplePos x="0" y="0"/>
                <wp:positionH relativeFrom="column">
                  <wp:posOffset>1189990</wp:posOffset>
                </wp:positionH>
                <wp:positionV relativeFrom="paragraph">
                  <wp:posOffset>257175</wp:posOffset>
                </wp:positionV>
                <wp:extent cx="184785" cy="0"/>
                <wp:effectExtent l="12700" t="13335" r="12065" b="5715"/>
                <wp:wrapNone/>
                <wp:docPr id="9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FE589" id="AutoShape 10" o:spid="_x0000_s1026" type="#_x0000_t32" style="position:absolute;margin-left:93.7pt;margin-top:20.25pt;width:14.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"/>
            </w:pict>
          </mc:Fallback>
        </mc:AlternateContent>
      </w:r>
      <w:r>
        <w:rPr>
          <w:noProof/>
          <w:sz w:val="28"/>
          <w:szCs w:val="28"/>
        </w:rPr>
        <mc:AlternateContent>
          <mc:Choice Requires="wps">
            <w:drawing>
              <wp:anchor distT="0" distB="0" distL="114300" distR="114300" simplePos="0" relativeHeight="251665408" behindDoc="0" locked="0" layoutInCell="1" allowOverlap="1" wp14:anchorId="3549DAB0" wp14:editId="1D000D9E">
                <wp:simplePos x="0" y="0"/>
                <wp:positionH relativeFrom="column">
                  <wp:posOffset>1374775</wp:posOffset>
                </wp:positionH>
                <wp:positionV relativeFrom="paragraph">
                  <wp:posOffset>384175</wp:posOffset>
                </wp:positionV>
                <wp:extent cx="185420" cy="92710"/>
                <wp:effectExtent l="6985" t="6985" r="7620" b="5080"/>
                <wp:wrapNone/>
                <wp:docPr id="8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92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33092" id="AutoShape 8" o:spid="_x0000_s1026" type="#_x0000_t32" style="position:absolute;margin-left:108.25pt;margin-top:30.25pt;width:14.6pt;height: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"/>
            </w:pict>
          </mc:Fallback>
        </mc:AlternateContent>
      </w:r>
      <w:r w:rsidR="00822407" w:rsidRPr="007D5798">
        <w:rPr>
          <w:sz w:val="28"/>
          <w:szCs w:val="28"/>
        </w:rPr>
        <w:t xml:space="preserve">                                        O      фталь ангидриді</w:t>
      </w:r>
    </w:p>
    <w:p w14:paraId="06631AEF" w14:textId="77777777" w:rsidR="00822407" w:rsidRPr="007D5798" w:rsidRDefault="00822407" w:rsidP="00822407">
      <w:pPr>
        <w:rPr>
          <w:sz w:val="28"/>
          <w:szCs w:val="28"/>
        </w:rPr>
      </w:pPr>
      <w:r w:rsidRPr="007D5798">
        <w:rPr>
          <w:sz w:val="28"/>
          <w:szCs w:val="28"/>
        </w:rPr>
        <w:t xml:space="preserve">                            CO                                                                    </w:t>
      </w:r>
    </w:p>
    <w:p w14:paraId="230CECF0" w14:textId="77777777" w:rsidR="00822407" w:rsidRPr="007D5798" w:rsidRDefault="00822407" w:rsidP="00822407">
      <w:pPr>
        <w:rPr>
          <w:sz w:val="28"/>
          <w:szCs w:val="28"/>
        </w:rPr>
      </w:pPr>
      <w:r w:rsidRPr="007D5798">
        <w:rPr>
          <w:sz w:val="28"/>
          <w:szCs w:val="28"/>
        </w:rPr>
        <w:t xml:space="preserve">         Карбомин және меламино формальдегидті, фенолальдегидті полимерлер өндірісінде фенол формальдегид, меламин және гамологтары маңызды болды. Бірқатар дихлор туындыларды Cl(C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sSub>
          <m:sSubPr>
            <m:ctrlPr>
              <w:rPr>
                <w:rFonts w:ascii="Cambria Math" w:hAnsi="Cambria Math" w:cs="Arial"/>
                <w:i/>
                <w:sz w:val="32"/>
                <w:szCs w:val="32"/>
                <w:lang w:val="en-US"/>
              </w:rPr>
            </m:ctrlPr>
          </m:sSubPr>
          <m:e>
            <m:r>
              <w:rPr>
                <w:rFonts w:ascii="Cambria Math" w:hAnsi="Cambria Math" w:cs="Arial"/>
                <w:sz w:val="32"/>
                <w:szCs w:val="32"/>
                <w:lang w:val="kk-KZ"/>
              </w:rPr>
              <m:t>)</m:t>
            </m:r>
          </m:e>
          <m:sub>
            <m:r>
              <w:rPr>
                <w:rFonts w:ascii="Cambria Math" w:hAnsi="Cambria Math" w:cs="Arial"/>
                <w:sz w:val="32"/>
                <w:szCs w:val="32"/>
                <w:lang w:val="kk-KZ"/>
              </w:rPr>
              <m:t>n</m:t>
            </m:r>
          </m:sub>
        </m:sSub>
        <m:r>
          <w:rPr>
            <w:rFonts w:ascii="Cambria Math" w:hAnsi="Cambria Math" w:cs="Arial"/>
            <w:sz w:val="32"/>
            <w:szCs w:val="32"/>
            <w:lang w:val="kk-KZ"/>
          </w:rPr>
          <m:t>Cl</m:t>
        </m:r>
      </m:oMath>
      <w:r w:rsidRPr="007D5798">
        <w:rPr>
          <w:sz w:val="28"/>
          <w:szCs w:val="28"/>
        </w:rPr>
        <w:t xml:space="preserve"> кремнийорганикалық қосылыстарды және диизоцианаттарды </w:t>
      </w:r>
      <m:oMath>
        <m:r>
          <w:rPr>
            <w:rFonts w:ascii="Cambria Math" w:hAnsi="Cambria Math" w:cs="Arial"/>
            <w:sz w:val="32"/>
            <w:szCs w:val="32"/>
            <w:lang w:val="kk-KZ"/>
          </w:rPr>
          <m:t>OC=NRN=CO</m:t>
        </m:r>
      </m:oMath>
      <w:r w:rsidRPr="007D5798">
        <w:rPr>
          <w:sz w:val="28"/>
          <w:szCs w:val="28"/>
        </w:rPr>
        <w:t xml:space="preserve"> қолданып полисульфидтер, силоксан полимерлерін, полиуретандарды өндіруге қолданады.</w:t>
      </w:r>
    </w:p>
    <w:p w14:paraId="41EA69CF" w14:textId="77777777" w:rsidR="00822407" w:rsidRPr="007D5798" w:rsidRDefault="00822407" w:rsidP="00822407">
      <w:pPr>
        <w:rPr>
          <w:sz w:val="28"/>
          <w:szCs w:val="28"/>
        </w:rPr>
      </w:pPr>
      <w:r w:rsidRPr="007D5798">
        <w:rPr>
          <w:sz w:val="28"/>
          <w:szCs w:val="28"/>
        </w:rPr>
        <w:t xml:space="preserve">  Полимеризация және поликонденсация реакцияларында реагенттердің тазалығы қоспалар реакцияны ингибирлейді немесе полимеризация кезінде молекула тізбегін үзеді, поликонденсация, кезінде бастапқы заттардың керекті қатынасын бұзуы және молекулалық массасы өте аз және техникалық көрсеткіштері төмен полимерлеуге әкеледі. Бұған қатысты негізгі органикалық және мұнайхимиялық синтездің өнімдеріне өте үлкен талаптар қойылады. Жиі кездесетін жағдайларда мономердің құрамында негізгі заттың мөлшері 99,8-99,9% және көп болуы тиіс.</w:t>
      </w:r>
    </w:p>
    <w:p w14:paraId="58EA13FF" w14:textId="77777777" w:rsidR="00822407" w:rsidRPr="007D5798" w:rsidRDefault="00822407" w:rsidP="00822407">
      <w:pPr>
        <w:rPr>
          <w:sz w:val="28"/>
          <w:szCs w:val="28"/>
        </w:rPr>
      </w:pPr>
    </w:p>
    <w:p w14:paraId="270E09C3" w14:textId="77777777" w:rsidR="00822407" w:rsidRPr="007D5798" w:rsidRDefault="00822407" w:rsidP="00822407">
      <w:pPr>
        <w:rPr>
          <w:sz w:val="28"/>
          <w:szCs w:val="28"/>
          <w:lang w:val="kk-KZ"/>
        </w:rPr>
      </w:pPr>
      <w:r w:rsidRPr="007D5798">
        <w:rPr>
          <w:sz w:val="28"/>
          <w:szCs w:val="28"/>
          <w:lang w:val="kk-KZ"/>
        </w:rPr>
        <w:t>Лекция 3-4.Галогендеу прцесстері. Радикалды тізбекті хлорлау</w:t>
      </w:r>
    </w:p>
    <w:p w14:paraId="6099356F" w14:textId="77777777" w:rsidR="00822407" w:rsidRPr="0091720E" w:rsidRDefault="00822407" w:rsidP="00822407">
      <w:pPr>
        <w:jc w:val="both"/>
        <w:rPr>
          <w:sz w:val="28"/>
          <w:szCs w:val="28"/>
          <w:lang w:val="kk-KZ"/>
        </w:rPr>
      </w:pPr>
      <w:r w:rsidRPr="0091720E">
        <w:rPr>
          <w:sz w:val="28"/>
          <w:szCs w:val="28"/>
          <w:lang w:val="kk-KZ"/>
        </w:rPr>
        <w:t>Галогендеу процестері.</w:t>
      </w:r>
    </w:p>
    <w:p w14:paraId="70A3DAFB" w14:textId="77777777" w:rsidR="00822407" w:rsidRPr="0091720E" w:rsidRDefault="00822407" w:rsidP="00822407">
      <w:pPr>
        <w:jc w:val="both"/>
        <w:rPr>
          <w:sz w:val="28"/>
          <w:szCs w:val="28"/>
          <w:lang w:val="kk-KZ"/>
        </w:rPr>
      </w:pPr>
      <w:r w:rsidRPr="0091720E">
        <w:rPr>
          <w:sz w:val="28"/>
          <w:szCs w:val="28"/>
          <w:lang w:val="kk-KZ"/>
        </w:rPr>
        <w:lastRenderedPageBreak/>
        <w:t xml:space="preserve">  Нәтижесінде органикалық қосылыстарға галоген атомдары енгізілетін процестерді галогендеу деп атайды. Галоген түріне байланысты хлорлау, фторлау, бромдау және йодтау процестерін бөледі. Галогендеу органикалық синтездің маңызды процестерінің бірі. Бұл жолмен үлкен масштабтарда келесі заттарды алады:</w:t>
      </w:r>
    </w:p>
    <w:p w14:paraId="5914D275" w14:textId="77777777" w:rsidR="00822407" w:rsidRPr="0091720E" w:rsidRDefault="00822407" w:rsidP="00822407">
      <w:pPr>
        <w:jc w:val="both"/>
        <w:rPr>
          <w:sz w:val="28"/>
          <w:szCs w:val="28"/>
          <w:lang w:val="kk-KZ"/>
        </w:rPr>
      </w:pPr>
      <w:r w:rsidRPr="0091720E">
        <w:rPr>
          <w:sz w:val="28"/>
          <w:szCs w:val="28"/>
          <w:lang w:val="kk-KZ"/>
        </w:rPr>
        <w:t>Хлорорганикалық аралық өнімдер</w:t>
      </w:r>
    </w:p>
    <w:p w14:paraId="0EDAB556" w14:textId="77777777" w:rsidR="00822407" w:rsidRPr="0091720E" w:rsidRDefault="00822407" w:rsidP="00822407">
      <w:pPr>
        <w:jc w:val="both"/>
        <w:rPr>
          <w:sz w:val="28"/>
          <w:szCs w:val="28"/>
          <w:lang w:val="kk-KZ"/>
        </w:rPr>
      </w:pPr>
      <w:r w:rsidRPr="0091720E">
        <w:rPr>
          <w:sz w:val="28"/>
          <w:szCs w:val="28"/>
          <w:lang w:val="kk-KZ"/>
        </w:rPr>
        <w:t>Хлор және фтор органикалық мономерлер</w:t>
      </w:r>
    </w:p>
    <w:p w14:paraId="776B6E1E" w14:textId="77777777" w:rsidR="00822407" w:rsidRPr="007D5798" w:rsidRDefault="00822407" w:rsidP="00822407">
      <w:pPr>
        <w:jc w:val="both"/>
        <w:rPr>
          <w:sz w:val="28"/>
          <w:szCs w:val="28"/>
        </w:rPr>
      </w:pPr>
      <w:r w:rsidRPr="007D5798">
        <w:rPr>
          <w:sz w:val="28"/>
          <w:szCs w:val="28"/>
        </w:rPr>
        <w:t>Хлорорганикалық еріткіштер</w:t>
      </w:r>
    </w:p>
    <w:p w14:paraId="6F6C78D8" w14:textId="77777777" w:rsidR="00822407" w:rsidRPr="007D5798" w:rsidRDefault="00822407" w:rsidP="00822407">
      <w:pPr>
        <w:jc w:val="both"/>
        <w:rPr>
          <w:sz w:val="28"/>
          <w:szCs w:val="28"/>
        </w:rPr>
      </w:pPr>
      <w:r w:rsidRPr="007D5798">
        <w:rPr>
          <w:sz w:val="28"/>
          <w:szCs w:val="28"/>
        </w:rPr>
        <w:t>Хлор және бром органикалық пестицидтер.</w:t>
      </w:r>
    </w:p>
    <w:p w14:paraId="2F64F1BA" w14:textId="77777777" w:rsidR="00822407" w:rsidRPr="007D5798" w:rsidRDefault="00822407" w:rsidP="00822407">
      <w:pPr>
        <w:jc w:val="both"/>
        <w:rPr>
          <w:sz w:val="28"/>
          <w:szCs w:val="28"/>
        </w:rPr>
      </w:pPr>
      <w:r w:rsidRPr="007D5798">
        <w:rPr>
          <w:sz w:val="28"/>
          <w:szCs w:val="28"/>
        </w:rPr>
        <w:t xml:space="preserve">  Бұдан басқа галогендерді суытқыш агент ретінде, медицинада, пластификатор ретінде, майлаған майлар ретінде қолданады.</w:t>
      </w:r>
    </w:p>
    <w:p w14:paraId="4E9A3EC4" w14:textId="77777777" w:rsidR="00822407" w:rsidRPr="007D5798" w:rsidRDefault="00822407" w:rsidP="00822407">
      <w:pPr>
        <w:jc w:val="both"/>
        <w:rPr>
          <w:sz w:val="28"/>
          <w:szCs w:val="28"/>
        </w:rPr>
      </w:pPr>
      <w:r w:rsidRPr="007D5798">
        <w:rPr>
          <w:sz w:val="28"/>
          <w:szCs w:val="28"/>
        </w:rPr>
        <w:t>Галогентуындыларды үш әдіспен алады: орынбасу, қосылу, айыру.</w:t>
      </w:r>
    </w:p>
    <w:p w14:paraId="0E66C903" w14:textId="77777777" w:rsidR="00822407" w:rsidRPr="007D5798" w:rsidRDefault="00822407" w:rsidP="00822407">
      <w:pPr>
        <w:jc w:val="both"/>
        <w:rPr>
          <w:sz w:val="28"/>
          <w:szCs w:val="28"/>
        </w:rPr>
      </w:pPr>
      <w:r w:rsidRPr="007D5798">
        <w:rPr>
          <w:sz w:val="28"/>
          <w:szCs w:val="28"/>
        </w:rPr>
        <w:t xml:space="preserve">  Механизм бойынша галогендеу процестерін екі топқа бөледі: радикалды тізбекті және ионды каталитикалық.</w:t>
      </w:r>
    </w:p>
    <w:p w14:paraId="183A2978" w14:textId="77777777" w:rsidR="00822407" w:rsidRPr="007D5798" w:rsidRDefault="00822407" w:rsidP="00822407">
      <w:pPr>
        <w:jc w:val="both"/>
        <w:rPr>
          <w:sz w:val="28"/>
          <w:szCs w:val="28"/>
        </w:rPr>
      </w:pPr>
    </w:p>
    <w:p w14:paraId="0A55AEF9" w14:textId="77777777" w:rsidR="00822407" w:rsidRPr="007D5798" w:rsidRDefault="00822407" w:rsidP="00822407">
      <w:pPr>
        <w:jc w:val="both"/>
        <w:rPr>
          <w:sz w:val="28"/>
          <w:szCs w:val="28"/>
        </w:rPr>
      </w:pPr>
    </w:p>
    <w:p w14:paraId="142639C9" w14:textId="77777777" w:rsidR="00822407" w:rsidRPr="007D5798" w:rsidRDefault="00822407" w:rsidP="00822407">
      <w:pPr>
        <w:jc w:val="both"/>
        <w:rPr>
          <w:sz w:val="28"/>
          <w:szCs w:val="28"/>
        </w:rPr>
      </w:pPr>
      <w:r w:rsidRPr="007D5798">
        <w:rPr>
          <w:sz w:val="28"/>
          <w:szCs w:val="28"/>
        </w:rPr>
        <w:t>Радикалды тізбекті хлорлау.</w:t>
      </w:r>
    </w:p>
    <w:p w14:paraId="198397C2" w14:textId="77777777" w:rsidR="00822407" w:rsidRPr="007D5798" w:rsidRDefault="00822407" w:rsidP="00822407">
      <w:pPr>
        <w:jc w:val="both"/>
        <w:rPr>
          <w:sz w:val="28"/>
          <w:szCs w:val="28"/>
        </w:rPr>
      </w:pPr>
      <w:r w:rsidRPr="007D5798">
        <w:rPr>
          <w:sz w:val="28"/>
          <w:szCs w:val="28"/>
        </w:rPr>
        <w:t xml:space="preserve">  Радикалды тізбекті процестерге парафиндерді, олефиндерде және ароматты көмірсутектерде сутек атомының орынбасу реакциялары және C=C мен C-C байланыстар бойынша галогендердің қосылу реакциялары жатады.</w:t>
      </w:r>
    </w:p>
    <w:p w14:paraId="6861A8BE" w14:textId="77777777" w:rsidR="00822407" w:rsidRPr="007D5798" w:rsidRDefault="00822407" w:rsidP="00822407">
      <w:pPr>
        <w:jc w:val="both"/>
        <w:rPr>
          <w:sz w:val="28"/>
          <w:szCs w:val="28"/>
        </w:rPr>
      </w:pPr>
      <w:r w:rsidRPr="007D5798">
        <w:rPr>
          <w:sz w:val="28"/>
          <w:szCs w:val="28"/>
        </w:rPr>
        <w:t>1.1.1.Процестің теориялық негіздері.</w:t>
      </w:r>
    </w:p>
    <w:p w14:paraId="059374DE" w14:textId="77777777" w:rsidR="00822407" w:rsidRPr="007D5798" w:rsidRDefault="00822407" w:rsidP="00822407">
      <w:pPr>
        <w:jc w:val="both"/>
        <w:rPr>
          <w:sz w:val="28"/>
          <w:szCs w:val="28"/>
        </w:rPr>
      </w:pPr>
      <w:r w:rsidRPr="007D5798">
        <w:rPr>
          <w:sz w:val="28"/>
          <w:szCs w:val="28"/>
        </w:rPr>
        <w:t>Радикалды тізбекті хлорлау процестері аралық хлор атомдары және бос радикалдардың түзілуі арқылы жүретін тармақталмаған тізбекті реакцияларға жатады.</w:t>
      </w:r>
    </w:p>
    <w:p w14:paraId="04F71516" w14:textId="77777777" w:rsidR="00822407" w:rsidRPr="007D5798" w:rsidRDefault="00822407" w:rsidP="00822407">
      <w:pPr>
        <w:jc w:val="both"/>
        <w:rPr>
          <w:sz w:val="28"/>
          <w:szCs w:val="28"/>
        </w:rPr>
      </w:pPr>
      <w:r w:rsidRPr="007D5798">
        <w:rPr>
          <w:sz w:val="28"/>
          <w:szCs w:val="28"/>
        </w:rPr>
        <w:t>Тізбектің туындауы. Термиялық хлорлау кезінде газ фазасында ол қабырға немесе қондырғы қатысуымен жоғары температурада хлор молекуласын айыру арқылы жүзеге асады. Олар хемосорбция әсерінен Cl-Cl байланысын айырады.C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+стенка→C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p>
    <w:p w14:paraId="15F09575" w14:textId="77777777" w:rsidR="00822407" w:rsidRPr="007D5798" w:rsidRDefault="00822407" w:rsidP="00822407">
      <w:pPr>
        <w:jc w:val="both"/>
        <w:rPr>
          <w:sz w:val="28"/>
          <w:szCs w:val="28"/>
        </w:rPr>
      </w:pPr>
      <w:r w:rsidRPr="007D5798">
        <w:rPr>
          <w:sz w:val="28"/>
          <w:szCs w:val="28"/>
        </w:rPr>
        <w:t>Кей жағдайда хлорлау Cl-Cl байланысын үзуге жеткіліксіз температураларда (100-</w:t>
      </w:r>
      <w:smartTag w:uri="urn:schemas-microsoft-com:office:smarttags" w:element="metricconverter">
        <w:smartTagPr>
          <w:attr w:name="ProductID" w:val="200C"/>
        </w:smartTagPr>
        <w:r w:rsidRPr="007D5798">
          <w:rPr>
            <w:sz w:val="28"/>
            <w:szCs w:val="28"/>
          </w:rPr>
          <w:t>200C</w:t>
        </w:r>
      </w:smartTag>
      <w:r w:rsidRPr="007D5798">
        <w:rPr>
          <w:sz w:val="28"/>
          <w:szCs w:val="28"/>
        </w:rPr>
        <w:t>) жүреді. Мүмкін индуционды хлорлау, яғни хлордың органикалық заттармен әрекеттесуі нәтижесінде радикалдар түзіледі.</w:t>
      </w:r>
    </w:p>
    <w:p w14:paraId="49A26047" w14:textId="77777777" w:rsidR="00822407" w:rsidRPr="007D5798" w:rsidRDefault="00822407" w:rsidP="00822407">
      <w:pPr>
        <w:jc w:val="both"/>
        <w:rPr>
          <w:sz w:val="28"/>
          <w:szCs w:val="28"/>
        </w:rPr>
      </w:pPr>
      <w:r w:rsidRPr="007D5798">
        <w:rPr>
          <w:sz w:val="28"/>
          <w:szCs w:val="28"/>
        </w:rPr>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 xml:space="preserve">2   </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→ClC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RH-C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→R-HCl+Cl</m:t>
        </m:r>
      </m:oMath>
    </w:p>
    <w:p w14:paraId="7554552A" w14:textId="77777777" w:rsidR="00822407" w:rsidRPr="007D5798" w:rsidRDefault="00822407" w:rsidP="00822407">
      <w:pPr>
        <w:jc w:val="both"/>
        <w:rPr>
          <w:sz w:val="28"/>
          <w:szCs w:val="28"/>
        </w:rPr>
      </w:pPr>
      <w:r w:rsidRPr="007D5798">
        <w:rPr>
          <w:sz w:val="28"/>
          <w:szCs w:val="28"/>
        </w:rPr>
        <w:t xml:space="preserve">  Фотохимиялық хлорлау кезінде Cl молекуласының айырылуы энергия квантының жұтылуы нәтижесінде жүзеге асады. Мысалы: ультракүлгін жарықпен сәулелену кезінде:</w:t>
      </w:r>
    </w:p>
    <w:p w14:paraId="3F541023" w14:textId="77777777" w:rsidR="00822407" w:rsidRPr="007D5798" w:rsidRDefault="00822407" w:rsidP="00822407">
      <w:pPr>
        <w:jc w:val="both"/>
        <w:rPr>
          <w:sz w:val="28"/>
          <w:szCs w:val="28"/>
        </w:rPr>
      </w:pPr>
      <w:r w:rsidRPr="007D5798">
        <w:rPr>
          <w:sz w:val="28"/>
          <w:szCs w:val="28"/>
        </w:rPr>
        <w:t xml:space="preserve">                                                    hv      </w:t>
      </w:r>
    </w:p>
    <w:p w14:paraId="16FBED81" w14:textId="01856427"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69504" behindDoc="0" locked="0" layoutInCell="1" allowOverlap="1" wp14:anchorId="6D57579E" wp14:editId="339BF7FD">
                <wp:simplePos x="0" y="0"/>
                <wp:positionH relativeFrom="column">
                  <wp:posOffset>2532380</wp:posOffset>
                </wp:positionH>
                <wp:positionV relativeFrom="paragraph">
                  <wp:posOffset>89535</wp:posOffset>
                </wp:positionV>
                <wp:extent cx="848360" cy="0"/>
                <wp:effectExtent l="12065" t="55880" r="15875" b="58420"/>
                <wp:wrapNone/>
                <wp:docPr id="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81175" id="AutoShape 12" o:spid="_x0000_s1026" type="#_x0000_t32" style="position:absolute;margin-left:199.4pt;margin-top:7.05pt;width:66.8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UJNAIAAF4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">
                <v:stroke endarrow="block"/>
              </v:shape>
            </w:pict>
          </mc:Fallback>
        </mc:AlternateContent>
      </w:r>
      <w:r w:rsidR="00822407" w:rsidRPr="007D5798">
        <w:rPr>
          <w:sz w:val="28"/>
          <w:szCs w:val="28"/>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7D5798">
        <w:rPr>
          <w:sz w:val="28"/>
          <w:szCs w:val="28"/>
        </w:rPr>
        <w:t xml:space="preserve">                   2Cl</w:t>
      </w:r>
    </w:p>
    <w:p w14:paraId="59D318B9" w14:textId="77777777" w:rsidR="00822407" w:rsidRPr="007D5798" w:rsidRDefault="00822407" w:rsidP="00822407">
      <w:pPr>
        <w:jc w:val="both"/>
        <w:rPr>
          <w:sz w:val="28"/>
          <w:szCs w:val="28"/>
        </w:rPr>
      </w:pPr>
      <w:r w:rsidRPr="007D5798">
        <w:rPr>
          <w:sz w:val="28"/>
          <w:szCs w:val="28"/>
        </w:rPr>
        <w:t xml:space="preserve">  Химимялық инициациялау кезінде инициаторлар қосады, яғни тұрақты температурада бос радикалдарға ыдырай алатын заттар көп жағдайда ол-бензоил пероксиді және 2,2- азо-бис-изобутиронитил. Түзілген бос радикалдарда хлор молекуласымен әрекеттесіп, тең арада хлор атомын береді.             </w:t>
      </w:r>
    </w:p>
    <w:p w14:paraId="12684727" w14:textId="77777777" w:rsidR="00822407" w:rsidRPr="007D5798" w:rsidRDefault="00822407" w:rsidP="00822407">
      <w:pPr>
        <w:jc w:val="both"/>
        <w:rPr>
          <w:sz w:val="28"/>
          <w:szCs w:val="28"/>
        </w:rPr>
      </w:pPr>
      <m:oMath>
        <m:r>
          <w:rPr>
            <w:rFonts w:ascii="Cambria Math" w:hAnsi="Cambria Math" w:cs="Arial"/>
            <w:sz w:val="32"/>
            <w:szCs w:val="32"/>
            <w:lang w:val="kk-KZ"/>
          </w:rPr>
          <w:lastRenderedPageBreak/>
          <m:t>(</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oMath>
      <w:r w:rsidRPr="007D5798">
        <w:rPr>
          <w:sz w:val="28"/>
          <w:szCs w:val="28"/>
        </w:rPr>
        <w:t xml:space="preserve"> </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COO</m:t>
        </m:r>
        <m:sSub>
          <m:sSubPr>
            <m:ctrlPr>
              <w:rPr>
                <w:rFonts w:ascii="Cambria Math" w:hAnsi="Cambria Math" w:cs="Arial"/>
                <w:i/>
                <w:sz w:val="32"/>
                <w:szCs w:val="32"/>
                <w:lang w:val="kk-KZ"/>
              </w:rPr>
            </m:ctrlPr>
          </m:sSubPr>
          <m:e>
            <m:r>
              <w:rPr>
                <w:rFonts w:ascii="Cambria Math" w:hAnsi="Cambria Math" w:cs="Arial"/>
                <w:sz w:val="32"/>
                <w:szCs w:val="32"/>
                <w:lang w:val="kk-KZ"/>
              </w:rPr>
              <m:t>)</m:t>
            </m:r>
          </m:e>
          <m:sub>
            <m:r>
              <w:rPr>
                <w:rFonts w:ascii="Cambria Math" w:hAnsi="Cambria Math" w:cs="Arial"/>
                <w:sz w:val="32"/>
                <w:szCs w:val="32"/>
                <w:lang w:val="kk-KZ"/>
              </w:rPr>
              <m:t>2</m:t>
            </m:r>
          </m:sub>
        </m:sSub>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CO</m:t>
        </m:r>
        <m:sSup>
          <m:sSupPr>
            <m:ctrlPr>
              <w:rPr>
                <w:rFonts w:ascii="Cambria Math" w:hAnsi="Cambria Math" w:cs="Arial"/>
                <w:i/>
                <w:sz w:val="32"/>
                <w:szCs w:val="32"/>
                <w:lang w:val="kk-KZ"/>
              </w:rPr>
            </m:ctrlPr>
          </m:sSupPr>
          <m:e>
            <m:r>
              <w:rPr>
                <w:rFonts w:ascii="Cambria Math" w:hAnsi="Cambria Math" w:cs="Arial"/>
                <w:sz w:val="32"/>
                <w:szCs w:val="32"/>
                <w:lang w:val="kk-KZ"/>
              </w:rPr>
              <m:t>O</m:t>
            </m:r>
          </m:e>
          <m:sup>
            <m:r>
              <w:rPr>
                <w:rFonts w:ascii="Cambria Math" w:hAnsi="Cambria Math" w:cs="Arial"/>
                <w:sz w:val="32"/>
                <w:szCs w:val="32"/>
                <w:lang w:val="kk-KZ"/>
              </w:rPr>
              <m:t>∙</m:t>
            </m:r>
          </m:sup>
        </m:sSup>
        <m:r>
          <w:rPr>
            <w:rFonts w:ascii="Cambria Math" w:hAnsi="Cambria Math" w:cs="Arial"/>
            <w:sz w:val="32"/>
            <w:szCs w:val="32"/>
            <w:lang w:val="kk-KZ"/>
          </w:rPr>
          <m:t>→2</m:t>
        </m:r>
        <m:sSub>
          <m:sSubPr>
            <m:ctrlPr>
              <w:rPr>
                <w:rFonts w:ascii="Cambria Math" w:hAnsi="Cambria Math" w:cs="Arial"/>
                <w:i/>
                <w:sz w:val="32"/>
                <w:szCs w:val="32"/>
                <w:lang w:val="kk-KZ"/>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kk-KZ"/>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+2C</m:t>
        </m:r>
        <m:sSub>
          <m:sSubPr>
            <m:ctrlPr>
              <w:rPr>
                <w:rFonts w:ascii="Cambria Math" w:hAnsi="Cambria Math" w:cs="Arial"/>
                <w:i/>
                <w:sz w:val="32"/>
                <w:szCs w:val="32"/>
                <w:lang w:val="kk-KZ"/>
              </w:rPr>
            </m:ctrlPr>
          </m:sSubPr>
          <m:e>
            <m:r>
              <w:rPr>
                <w:rFonts w:ascii="Cambria Math" w:hAnsi="Cambria Math" w:cs="Arial"/>
                <w:sz w:val="32"/>
                <w:szCs w:val="32"/>
                <w:lang w:val="kk-KZ"/>
              </w:rPr>
              <m:t>O</m:t>
            </m:r>
          </m:e>
          <m:sub>
            <m:eqArr>
              <m:eqArrPr>
                <m:ctrlPr>
                  <w:rPr>
                    <w:rFonts w:ascii="Cambria Math" w:hAnsi="Cambria Math" w:cs="Arial"/>
                    <w:i/>
                    <w:sz w:val="32"/>
                    <w:szCs w:val="32"/>
                    <w:lang w:val="kk-KZ"/>
                  </w:rPr>
                </m:ctrlPr>
              </m:eqArrPr>
              <m:e>
                <m:r>
                  <w:rPr>
                    <w:rFonts w:ascii="Cambria Math" w:hAnsi="Cambria Math" w:cs="Arial"/>
                    <w:sz w:val="32"/>
                    <w:szCs w:val="32"/>
                    <w:lang w:val="kk-KZ"/>
                  </w:rPr>
                  <m:t>2</m:t>
                </m:r>
              </m:e>
              <m:e/>
            </m:eqArr>
          </m:sub>
        </m:sSub>
      </m:oMath>
      <w:r w:rsidRPr="007D5798">
        <w:rPr>
          <w:sz w:val="28"/>
          <w:szCs w:val="28"/>
        </w:rPr>
        <w:t xml:space="preserve">               </w:t>
      </w:r>
    </w:p>
    <w:p w14:paraId="457E63C2" w14:textId="77777777" w:rsidR="00822407" w:rsidRPr="007D5798" w:rsidRDefault="00822407" w:rsidP="00822407">
      <w:pPr>
        <w:jc w:val="both"/>
        <w:rPr>
          <w:sz w:val="28"/>
          <w:szCs w:val="28"/>
        </w:rPr>
      </w:pPr>
      <w:r w:rsidRPr="007D5798">
        <w:rPr>
          <w:sz w:val="28"/>
          <w:szCs w:val="28"/>
        </w:rPr>
        <w:t xml:space="preserve">  </w:t>
      </w:r>
      <m:oMath>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Sup>
          <m:sSubSupPr>
            <m:ctrlPr>
              <w:rPr>
                <w:rFonts w:ascii="Cambria Math" w:hAnsi="Cambria Math" w:cs="Arial"/>
                <w:i/>
                <w:sz w:val="32"/>
                <w:szCs w:val="32"/>
                <w:lang w:val="en-US"/>
              </w:rPr>
            </m:ctrlPr>
          </m:sSubSupPr>
          <m:e>
            <m:r>
              <w:rPr>
                <w:rFonts w:ascii="Cambria Math" w:hAnsi="Cambria Math" w:cs="Arial"/>
                <w:sz w:val="32"/>
                <w:szCs w:val="32"/>
                <w:lang w:val="kk-KZ"/>
              </w:rPr>
              <m:t>H</m:t>
            </m:r>
          </m:e>
          <m:sub>
            <m:r>
              <w:rPr>
                <w:rFonts w:ascii="Cambria Math" w:hAnsi="Cambria Math" w:cs="Arial"/>
                <w:sz w:val="32"/>
                <w:szCs w:val="32"/>
                <w:lang w:val="kk-KZ"/>
              </w:rPr>
              <m:t>5</m:t>
            </m:r>
          </m:sub>
          <m:sup>
            <m:r>
              <w:rPr>
                <w:rFonts w:ascii="Cambria Math" w:hAnsi="Cambria Math" w:cs="Arial"/>
                <w:sz w:val="32"/>
                <w:szCs w:val="32"/>
                <w:lang w:val="kk-KZ"/>
              </w:rPr>
              <m:t>∙</m:t>
            </m:r>
          </m:sup>
        </m:sSubSup>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C</m:t>
            </m:r>
          </m:e>
          <m:sub>
            <m:r>
              <w:rPr>
                <w:rFonts w:ascii="Cambria Math" w:hAnsi="Cambria Math" w:cs="Arial"/>
                <w:sz w:val="32"/>
                <w:szCs w:val="32"/>
                <w:lang w:val="kk-KZ"/>
              </w:rPr>
              <m:t>6</m:t>
            </m:r>
          </m:sub>
        </m:sSub>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5</m:t>
            </m:r>
          </m:sub>
        </m:sSub>
        <m:r>
          <w:rPr>
            <w:rFonts w:ascii="Cambria Math" w:hAnsi="Cambria Math" w:cs="Arial"/>
            <w:sz w:val="32"/>
            <w:szCs w:val="32"/>
            <w:lang w:val="kk-KZ"/>
          </w:rPr>
          <m:t>Cl+C</m:t>
        </m:r>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7D5798">
        <w:rPr>
          <w:sz w:val="28"/>
          <w:szCs w:val="28"/>
        </w:rPr>
        <w:t xml:space="preserve">      </w:t>
      </w:r>
    </w:p>
    <w:p w14:paraId="1CC5D2FC" w14:textId="77777777" w:rsidR="00822407" w:rsidRPr="00822407" w:rsidRDefault="00822407" w:rsidP="00822407">
      <w:pPr>
        <w:jc w:val="both"/>
        <w:rPr>
          <w:sz w:val="28"/>
          <w:szCs w:val="28"/>
          <w:lang w:val="en-US"/>
        </w:rPr>
      </w:pPr>
      <w:r w:rsidRPr="007D5798">
        <w:rPr>
          <w:sz w:val="28"/>
          <w:szCs w:val="28"/>
        </w:rPr>
        <w:t xml:space="preserve">                                      </w:t>
      </w:r>
      <m:oMath>
        <m:r>
          <w:rPr>
            <w:rFonts w:ascii="Cambria Math" w:hAnsi="Cambria Math" w:cs="Arial"/>
            <w:sz w:val="32"/>
            <w:szCs w:val="32"/>
            <w:lang w:val="en-US"/>
          </w:rPr>
          <m:t>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oMath>
      <w:r w:rsidRPr="00822407">
        <w:rPr>
          <w:sz w:val="28"/>
          <w:szCs w:val="28"/>
          <w:lang w:val="en-US"/>
        </w:rPr>
        <w:t>N</w:t>
      </w:r>
      <m:oMath>
        <m:r>
          <w:rPr>
            <w:rFonts w:ascii="Cambria Math" w:hAnsi="Cambria Math" w:cs="Arial"/>
            <w:sz w:val="32"/>
            <w:szCs w:val="32"/>
            <w:lang w:val="en-US"/>
          </w:rPr>
          <m:t>=N-C(C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-CN→2NC-C(C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sSub>
          <m:sSubPr>
            <m:ctrlPr>
              <w:rPr>
                <w:rFonts w:ascii="Cambria Math" w:hAnsi="Cambria Math" w:cs="Arial"/>
                <w:i/>
                <w:sz w:val="32"/>
                <w:szCs w:val="32"/>
                <w:lang w:val="en-US"/>
              </w:rPr>
            </m:ctrlPr>
          </m:sSubPr>
          <m:e>
            <m:r>
              <w:rPr>
                <w:rFonts w:ascii="Cambria Math" w:hAnsi="Cambria Math" w:cs="Arial"/>
                <w:sz w:val="32"/>
                <w:szCs w:val="32"/>
                <w:lang w:val="en-US"/>
              </w:rPr>
              <m:t>)</m:t>
            </m:r>
          </m:e>
          <m:sub>
            <m:r>
              <w:rPr>
                <w:rFonts w:ascii="Cambria Math" w:hAnsi="Cambria Math" w:cs="Arial"/>
                <w:sz w:val="32"/>
                <w:szCs w:val="32"/>
                <w:lang w:val="en-US"/>
              </w:rPr>
              <m:t>2</m:t>
            </m:r>
          </m:sub>
        </m:sSub>
        <m:r>
          <w:rPr>
            <w:rFonts w:ascii="Cambria Math" w:hAnsi="Cambria Math" w:cs="Arial"/>
            <w:sz w:val="32"/>
            <w:szCs w:val="32"/>
            <w:lang w:val="en-US"/>
          </w:rPr>
          <m:t>-</m:t>
        </m:r>
        <m:sSub>
          <m:sSubPr>
            <m:ctrlPr>
              <w:rPr>
                <w:rFonts w:ascii="Cambria Math" w:hAnsi="Cambria Math" w:cs="Arial"/>
                <w:i/>
                <w:sz w:val="32"/>
                <w:szCs w:val="32"/>
                <w:lang w:val="en-US"/>
              </w:rPr>
            </m:ctrlPr>
          </m:sSubPr>
          <m:e>
            <m:r>
              <w:rPr>
                <w:rFonts w:ascii="Cambria Math" w:hAnsi="Cambria Math" w:cs="Arial"/>
                <w:sz w:val="32"/>
                <w:szCs w:val="32"/>
                <w:lang w:val="en-US"/>
              </w:rPr>
              <m:t>N</m:t>
            </m:r>
          </m:e>
          <m:sub>
            <m:r>
              <w:rPr>
                <w:rFonts w:ascii="Cambria Math" w:hAnsi="Cambria Math" w:cs="Arial"/>
                <w:sz w:val="32"/>
                <w:szCs w:val="32"/>
                <w:lang w:val="en-US"/>
              </w:rPr>
              <m:t>2</m:t>
            </m:r>
          </m:sub>
        </m:sSub>
      </m:oMath>
    </w:p>
    <w:p w14:paraId="6C3BC84A" w14:textId="77777777" w:rsidR="00822407" w:rsidRPr="00822407" w:rsidRDefault="00822407" w:rsidP="00822407">
      <w:pPr>
        <w:jc w:val="both"/>
        <w:rPr>
          <w:sz w:val="28"/>
          <w:szCs w:val="28"/>
          <w:lang w:val="en-US"/>
        </w:rPr>
      </w:pPr>
      <w:r w:rsidRPr="007D5798">
        <w:rPr>
          <w:sz w:val="28"/>
          <w:szCs w:val="28"/>
        </w:rPr>
        <w:t>Тізбектің</w:t>
      </w:r>
      <w:r w:rsidRPr="00822407">
        <w:rPr>
          <w:sz w:val="28"/>
          <w:szCs w:val="28"/>
          <w:lang w:val="en-US"/>
        </w:rPr>
        <w:t xml:space="preserve"> </w:t>
      </w:r>
      <w:r w:rsidRPr="007D5798">
        <w:rPr>
          <w:sz w:val="28"/>
          <w:szCs w:val="28"/>
        </w:rPr>
        <w:t>жалғасуы</w:t>
      </w:r>
      <w:r w:rsidRPr="00822407">
        <w:rPr>
          <w:sz w:val="28"/>
          <w:szCs w:val="28"/>
          <w:lang w:val="en-US"/>
        </w:rPr>
        <w:t xml:space="preserve"> </w:t>
      </w:r>
      <w:r w:rsidRPr="007D5798">
        <w:rPr>
          <w:sz w:val="28"/>
          <w:szCs w:val="28"/>
        </w:rPr>
        <w:t>тізбек</w:t>
      </w:r>
      <w:r w:rsidRPr="00822407">
        <w:rPr>
          <w:sz w:val="28"/>
          <w:szCs w:val="28"/>
          <w:lang w:val="en-US"/>
        </w:rPr>
        <w:t xml:space="preserve"> </w:t>
      </w:r>
      <w:r w:rsidRPr="007D5798">
        <w:rPr>
          <w:sz w:val="28"/>
          <w:szCs w:val="28"/>
        </w:rPr>
        <w:t>туындауы</w:t>
      </w:r>
      <w:r w:rsidRPr="00822407">
        <w:rPr>
          <w:sz w:val="28"/>
          <w:szCs w:val="28"/>
          <w:lang w:val="en-US"/>
        </w:rPr>
        <w:t xml:space="preserve"> </w:t>
      </w:r>
      <w:r w:rsidRPr="007D5798">
        <w:rPr>
          <w:sz w:val="28"/>
          <w:szCs w:val="28"/>
        </w:rPr>
        <w:t>нәтижесінде</w:t>
      </w:r>
      <w:r w:rsidRPr="00822407">
        <w:rPr>
          <w:sz w:val="28"/>
          <w:szCs w:val="28"/>
          <w:lang w:val="en-US"/>
        </w:rPr>
        <w:t xml:space="preserve"> </w:t>
      </w:r>
      <w:r w:rsidRPr="007D5798">
        <w:rPr>
          <w:sz w:val="28"/>
          <w:szCs w:val="28"/>
        </w:rPr>
        <w:t>түзілген</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атомдары</w:t>
      </w:r>
      <w:r w:rsidRPr="00822407">
        <w:rPr>
          <w:sz w:val="28"/>
          <w:szCs w:val="28"/>
          <w:lang w:val="en-US"/>
        </w:rPr>
        <w:t xml:space="preserve"> </w:t>
      </w:r>
      <w:r w:rsidRPr="007D5798">
        <w:rPr>
          <w:sz w:val="28"/>
          <w:szCs w:val="28"/>
        </w:rPr>
        <w:t>көмегімен</w:t>
      </w:r>
      <w:r w:rsidRPr="00822407">
        <w:rPr>
          <w:sz w:val="28"/>
          <w:szCs w:val="28"/>
          <w:lang w:val="en-US"/>
        </w:rPr>
        <w:t xml:space="preserve"> </w:t>
      </w:r>
      <w:r w:rsidRPr="007D5798">
        <w:rPr>
          <w:sz w:val="28"/>
          <w:szCs w:val="28"/>
        </w:rPr>
        <w:t>жүреді</w:t>
      </w:r>
      <w:r w:rsidRPr="00822407">
        <w:rPr>
          <w:sz w:val="28"/>
          <w:szCs w:val="28"/>
          <w:lang w:val="en-US"/>
        </w:rPr>
        <w:t>.</w:t>
      </w:r>
    </w:p>
    <w:p w14:paraId="4C7FA84E" w14:textId="77777777" w:rsidR="00822407" w:rsidRPr="007D5798" w:rsidRDefault="00822407" w:rsidP="00822407">
      <w:pPr>
        <w:jc w:val="both"/>
        <w:rPr>
          <w:sz w:val="28"/>
          <w:szCs w:val="28"/>
        </w:rPr>
      </w:pPr>
      <w:r w:rsidRPr="00822407">
        <w:rPr>
          <w:sz w:val="28"/>
          <w:szCs w:val="28"/>
          <w:lang w:val="en-US"/>
        </w:rPr>
        <w:t xml:space="preserve">               </w:t>
      </w:r>
      <m:oMath>
        <m:r>
          <w:rPr>
            <w:rFonts w:ascii="Cambria Math" w:hAnsi="Cambria Math" w:cs="Arial"/>
            <w:sz w:val="32"/>
            <w:szCs w:val="32"/>
            <w:lang w:val="kk-KZ"/>
          </w:rPr>
          <m:t>С</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+RH→</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 xml:space="preserve">+HCl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→RCl+C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14:paraId="5868A80E" w14:textId="77777777" w:rsidR="00822407" w:rsidRPr="007D5798" w:rsidRDefault="00822407" w:rsidP="00822407">
      <w:pPr>
        <w:jc w:val="both"/>
        <w:rPr>
          <w:sz w:val="28"/>
          <w:szCs w:val="28"/>
        </w:rPr>
      </w:pPr>
      <w:r w:rsidRPr="007D5798">
        <w:rPr>
          <w:sz w:val="28"/>
          <w:szCs w:val="28"/>
        </w:rPr>
        <w:t>Олефиндерге қосылу осы жол арқылы жүру:</w:t>
      </w:r>
    </w:p>
    <w:p w14:paraId="4203F442" w14:textId="72A5C645"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73600" behindDoc="0" locked="0" layoutInCell="1" allowOverlap="1" wp14:anchorId="4AC945C1" wp14:editId="6BE2B0CE">
                <wp:simplePos x="0" y="0"/>
                <wp:positionH relativeFrom="column">
                  <wp:posOffset>4998085</wp:posOffset>
                </wp:positionH>
                <wp:positionV relativeFrom="paragraph">
                  <wp:posOffset>422910</wp:posOffset>
                </wp:positionV>
                <wp:extent cx="0" cy="297815"/>
                <wp:effectExtent l="10795" t="5715" r="8255" b="10795"/>
                <wp:wrapNone/>
                <wp:docPr id="8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D94CC" id="AutoShape 16" o:spid="_x0000_s1026" type="#_x0000_t32" style="position:absolute;margin-left:393.55pt;margin-top:33.3pt;width:0;height:2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xo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"/>
            </w:pict>
          </mc:Fallback>
        </mc:AlternateContent>
      </w:r>
      <w:r>
        <w:rPr>
          <w:noProof/>
          <w:sz w:val="28"/>
          <w:szCs w:val="28"/>
        </w:rPr>
        <mc:AlternateContent>
          <mc:Choice Requires="wps">
            <w:drawing>
              <wp:anchor distT="0" distB="0" distL="114300" distR="114300" simplePos="0" relativeHeight="251672576" behindDoc="0" locked="0" layoutInCell="1" allowOverlap="1" wp14:anchorId="2685D29C" wp14:editId="380AF768">
                <wp:simplePos x="0" y="0"/>
                <wp:positionH relativeFrom="column">
                  <wp:posOffset>4458970</wp:posOffset>
                </wp:positionH>
                <wp:positionV relativeFrom="paragraph">
                  <wp:posOffset>422910</wp:posOffset>
                </wp:positionV>
                <wp:extent cx="0" cy="297815"/>
                <wp:effectExtent l="5080" t="5715" r="13970" b="10795"/>
                <wp:wrapNone/>
                <wp:docPr id="8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F668A" id="AutoShape 15" o:spid="_x0000_s1026" type="#_x0000_t32" style="position:absolute;margin-left:351.1pt;margin-top:33.3pt;width:0;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i2Hg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1552" behindDoc="0" locked="0" layoutInCell="1" allowOverlap="1" wp14:anchorId="76ED67CF" wp14:editId="63382457">
                <wp:simplePos x="0" y="0"/>
                <wp:positionH relativeFrom="column">
                  <wp:posOffset>4998085</wp:posOffset>
                </wp:positionH>
                <wp:positionV relativeFrom="paragraph">
                  <wp:posOffset>63500</wp:posOffset>
                </wp:positionV>
                <wp:extent cx="635" cy="187325"/>
                <wp:effectExtent l="10795" t="8255" r="7620" b="13970"/>
                <wp:wrapNone/>
                <wp:docPr id="8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CE205" id="AutoShape 14" o:spid="_x0000_s1026" type="#_x0000_t32" style="position:absolute;margin-left:393.55pt;margin-top:5pt;width:.05pt;height:1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Ix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70528" behindDoc="0" locked="0" layoutInCell="1" allowOverlap="1" wp14:anchorId="0CB478CC" wp14:editId="784B6C6F">
                <wp:simplePos x="0" y="0"/>
                <wp:positionH relativeFrom="column">
                  <wp:posOffset>4458970</wp:posOffset>
                </wp:positionH>
                <wp:positionV relativeFrom="paragraph">
                  <wp:posOffset>63500</wp:posOffset>
                </wp:positionV>
                <wp:extent cx="635" cy="187325"/>
                <wp:effectExtent l="5080" t="8255" r="13335" b="13970"/>
                <wp:wrapNone/>
                <wp:docPr id="8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F306A" id="AutoShape 13" o:spid="_x0000_s1026" type="#_x0000_t32" style="position:absolute;margin-left:351.1pt;margin-top:5pt;width:.05pt;height:1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6x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"/>
            </w:pict>
          </mc:Fallback>
        </mc:AlternateContent>
      </w:r>
      <w:r>
        <w:rPr>
          <w:noProof/>
          <w:sz w:val="28"/>
          <w:szCs w:val="28"/>
        </w:rPr>
        <mc:AlternateContent>
          <mc:Choice Requires="wps">
            <w:drawing>
              <wp:anchor distT="0" distB="0" distL="114300" distR="114300" simplePos="0" relativeHeight="251676672" behindDoc="0" locked="0" layoutInCell="1" allowOverlap="1" wp14:anchorId="028AE2AF" wp14:editId="5A91A0B9">
                <wp:simplePos x="0" y="0"/>
                <wp:positionH relativeFrom="column">
                  <wp:posOffset>6969760</wp:posOffset>
                </wp:positionH>
                <wp:positionV relativeFrom="paragraph">
                  <wp:posOffset>112395</wp:posOffset>
                </wp:positionV>
                <wp:extent cx="0" cy="253365"/>
                <wp:effectExtent l="10795" t="9525" r="8255" b="13335"/>
                <wp:wrapNone/>
                <wp:docPr id="8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33394" id="AutoShape 19" o:spid="_x0000_s1026" type="#_x0000_t32" style="position:absolute;margin-left:548.8pt;margin-top:8.85pt;width:0;height: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UlHgIAADw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4624" behindDoc="0" locked="0" layoutInCell="1" allowOverlap="1" wp14:anchorId="25270C5F" wp14:editId="428FFB7B">
                <wp:simplePos x="0" y="0"/>
                <wp:positionH relativeFrom="column">
                  <wp:posOffset>6551295</wp:posOffset>
                </wp:positionH>
                <wp:positionV relativeFrom="paragraph">
                  <wp:posOffset>112395</wp:posOffset>
                </wp:positionV>
                <wp:extent cx="0" cy="187325"/>
                <wp:effectExtent l="11430" t="9525" r="7620" b="12700"/>
                <wp:wrapNone/>
                <wp:docPr id="8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00187" id="AutoShape 17" o:spid="_x0000_s1026" type="#_x0000_t32" style="position:absolute;margin-left:515.85pt;margin-top:8.85pt;width:0;height:14.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"/>
            </w:pict>
          </mc:Fallback>
        </mc:AlternateContent>
      </w:r>
      <w:r w:rsidR="00822407" w:rsidRPr="007D5798">
        <w:rPr>
          <w:sz w:val="28"/>
          <w:szCs w:val="28"/>
        </w:rPr>
        <w:t xml:space="preserve">                     </w:t>
      </w:r>
      <m:oMath>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 xml:space="preserve">                          ClC-</m:t>
        </m:r>
        <m:sSup>
          <m:sSupPr>
            <m:ctrlPr>
              <w:rPr>
                <w:rFonts w:ascii="Cambria Math" w:hAnsi="Cambria Math" w:cs="Arial"/>
                <w:i/>
                <w:sz w:val="32"/>
                <w:szCs w:val="32"/>
                <w:lang w:val="en-US"/>
              </w:rPr>
            </m:ctrlPr>
          </m:sSupPr>
          <m:e>
            <m:r>
              <w:rPr>
                <w:rFonts w:ascii="Cambria Math" w:hAnsi="Cambria Math" w:cs="Arial"/>
                <w:sz w:val="32"/>
                <w:szCs w:val="32"/>
                <w:lang w:val="en-US"/>
              </w:rPr>
              <m:t>C</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r>
          <w:rPr>
            <w:rFonts w:ascii="Cambria Math" w:hAnsi="Cambria Math" w:cs="Arial"/>
            <w:sz w:val="32"/>
            <w:szCs w:val="32"/>
            <w:lang w:val="en-US"/>
          </w:rPr>
          <m:t>→ClC-CCl+C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oMath>
    </w:p>
    <w:p w14:paraId="2CBE5348" w14:textId="53F716C7"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77696" behindDoc="0" locked="0" layoutInCell="1" allowOverlap="1" wp14:anchorId="66126636" wp14:editId="281BF79D">
                <wp:simplePos x="0" y="0"/>
                <wp:positionH relativeFrom="column">
                  <wp:posOffset>6969760</wp:posOffset>
                </wp:positionH>
                <wp:positionV relativeFrom="paragraph">
                  <wp:posOffset>43180</wp:posOffset>
                </wp:positionV>
                <wp:extent cx="0" cy="297815"/>
                <wp:effectExtent l="10795" t="6985" r="8255" b="9525"/>
                <wp:wrapNone/>
                <wp:docPr id="8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5002D" id="AutoShape 20" o:spid="_x0000_s1026" type="#_x0000_t32" style="position:absolute;margin-left:548.8pt;margin-top:3.4pt;width:0;height:2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L1HgIAADwEAAAOAAAAZHJzL2Uyb0RvYy54bWysU82O2jAQvlfqO1i+Q34aW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75648" behindDoc="0" locked="0" layoutInCell="1" allowOverlap="1" wp14:anchorId="6AE82452" wp14:editId="641F7043">
                <wp:simplePos x="0" y="0"/>
                <wp:positionH relativeFrom="column">
                  <wp:posOffset>6551295</wp:posOffset>
                </wp:positionH>
                <wp:positionV relativeFrom="paragraph">
                  <wp:posOffset>43180</wp:posOffset>
                </wp:positionV>
                <wp:extent cx="0" cy="297815"/>
                <wp:effectExtent l="11430" t="6985" r="7620" b="9525"/>
                <wp:wrapNone/>
                <wp:docPr id="7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23F23" id="AutoShape 18" o:spid="_x0000_s1026" type="#_x0000_t32" style="position:absolute;margin-left:515.85pt;margin-top:3.4pt;width:0;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Z7HgIAADw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"/>
            </w:pict>
          </mc:Fallback>
        </mc:AlternateContent>
      </w:r>
      <w:r w:rsidR="00822407" w:rsidRPr="007D5798">
        <w:rPr>
          <w:sz w:val="28"/>
          <w:szCs w:val="28"/>
        </w:rPr>
        <w:t xml:space="preserve">       Сар-Сар байланысы бойынша қосылуы күрделірек жүреді.</w:t>
      </w:r>
    </w:p>
    <w:p w14:paraId="1C8DB9B0" w14:textId="77777777" w:rsidR="00822407" w:rsidRPr="007D5798" w:rsidRDefault="00822407" w:rsidP="00822407">
      <w:pPr>
        <w:jc w:val="both"/>
        <w:rPr>
          <w:sz w:val="28"/>
          <w:szCs w:val="28"/>
        </w:rPr>
      </w:pPr>
      <w:r w:rsidRPr="007D5798">
        <w:rPr>
          <w:sz w:val="28"/>
          <w:szCs w:val="28"/>
        </w:rPr>
        <w:t>Аса таза заттарды хлорлау кезінде тізбек ұзындығы басқаша айтқанда, звено саны ондаған мыңға жете алады. Техникалық заттарды қолданған кезде әдетте тізбек бірнеше жүздеген звенолардан тұрады.</w:t>
      </w:r>
    </w:p>
    <w:p w14:paraId="04196830" w14:textId="77777777" w:rsidR="00822407" w:rsidRPr="007D5798" w:rsidRDefault="00822407" w:rsidP="00822407">
      <w:pPr>
        <w:jc w:val="both"/>
        <w:rPr>
          <w:sz w:val="28"/>
          <w:szCs w:val="28"/>
        </w:rPr>
      </w:pPr>
      <w:r w:rsidRPr="007D5798">
        <w:rPr>
          <w:sz w:val="28"/>
          <w:szCs w:val="28"/>
        </w:rPr>
        <w:t>Тізбектің үзілуі. Газ фазасы хлорлау кезінде қабырғада немесе қондырғыда тізбектің сызықты үзілуі жүзеге асады:</w:t>
      </w:r>
    </w:p>
    <w:p w14:paraId="5DBEA558" w14:textId="77777777"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+Cтенка→C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адс</m:t>
            </m:r>
          </m:sub>
        </m:sSub>
      </m:oMath>
      <w:r w:rsidRPr="007D5798">
        <w:rPr>
          <w:sz w:val="28"/>
          <w:szCs w:val="28"/>
        </w:rPr>
        <w:t xml:space="preserve">  </w:t>
      </w:r>
    </w:p>
    <w:p w14:paraId="75DA0BBD" w14:textId="77777777" w:rsidR="00822407" w:rsidRPr="007D5798" w:rsidRDefault="00822407" w:rsidP="00822407">
      <w:pPr>
        <w:jc w:val="both"/>
        <w:rPr>
          <w:sz w:val="28"/>
          <w:szCs w:val="28"/>
        </w:rPr>
      </w:pPr>
      <w:r w:rsidRPr="007D5798">
        <w:rPr>
          <w:sz w:val="28"/>
          <w:szCs w:val="28"/>
        </w:rPr>
        <w:t>Сұйық фазалы процестерге аса тән тізбектің квадратты үзілуі жағдайлары белгілі. Бұндай үзілу көмірсутек радикалдарында (көмірсутектерді хлорлау), хлор атомдарында немесе кейбір жағдайында қиылысу жолымен жүзеге асады.</w:t>
      </w:r>
    </w:p>
    <w:p w14:paraId="49014BA5" w14:textId="77777777" w:rsidR="00822407" w:rsidRPr="007D5798" w:rsidRDefault="00822407" w:rsidP="00822407">
      <w:pPr>
        <w:jc w:val="both"/>
        <w:rPr>
          <w:sz w:val="28"/>
          <w:szCs w:val="28"/>
        </w:rPr>
      </w:pPr>
      <m:oMathPara>
        <m:oMath>
          <m:r>
            <w:rPr>
              <w:rFonts w:ascii="Cambria Math" w:hAnsi="Cambria Math" w:cs="Arial"/>
              <w:sz w:val="32"/>
              <w:szCs w:val="32"/>
              <w:lang w:val="en-US"/>
            </w:rPr>
            <m:t>RCH=C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←2RC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Sup>
            <m:sSubSupPr>
              <m:ctrlPr>
                <w:rPr>
                  <w:rFonts w:ascii="Cambria Math" w:hAnsi="Cambria Math" w:cs="Arial"/>
                  <w:i/>
                  <w:sz w:val="32"/>
                  <w:szCs w:val="32"/>
                  <w:lang w:val="en-US"/>
                </w:rPr>
              </m:ctrlPr>
            </m:sSubSupPr>
            <m:e>
              <m:r>
                <w:rPr>
                  <w:rFonts w:ascii="Cambria Math" w:hAnsi="Cambria Math" w:cs="Arial"/>
                  <w:sz w:val="32"/>
                  <w:szCs w:val="32"/>
                  <w:lang w:val="en-US"/>
                </w:rPr>
                <m:t>H</m:t>
              </m:r>
            </m:e>
            <m:sub>
              <m:r>
                <w:rPr>
                  <w:rFonts w:ascii="Cambria Math" w:hAnsi="Cambria Math" w:cs="Arial"/>
                  <w:sz w:val="32"/>
                  <w:szCs w:val="32"/>
                  <w:lang w:val="en-US"/>
                </w:rPr>
                <m:t>2</m:t>
              </m:r>
            </m:sub>
            <m:sup>
              <m:r>
                <w:rPr>
                  <w:rFonts w:ascii="Cambria Math" w:hAnsi="Cambria Math" w:cs="Arial"/>
                  <w:sz w:val="32"/>
                  <w:szCs w:val="32"/>
                  <w:lang w:val="en-US"/>
                </w:rPr>
                <m:t>∙</m:t>
              </m:r>
            </m:sup>
          </m:sSubSup>
          <m:r>
            <w:rPr>
              <w:rFonts w:ascii="Cambria Math" w:hAnsi="Cambria Math" w:cs="Arial"/>
              <w:sz w:val="32"/>
              <w:szCs w:val="32"/>
              <w:lang w:val="en-US"/>
            </w:rPr>
            <m:t>→RC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R</m:t>
          </m:r>
        </m:oMath>
      </m:oMathPara>
    </w:p>
    <w:p w14:paraId="51BFC7B1"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rPr>
          <m:t>2</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rPr>
              <m:t xml:space="preserve">2 </m:t>
            </m:r>
          </m:sub>
        </m:sSub>
        <m:r>
          <w:rPr>
            <w:rFonts w:ascii="Cambria Math" w:hAnsi="Cambria Math" w:cs="Arial"/>
            <w:sz w:val="32"/>
            <w:szCs w:val="32"/>
          </w:rPr>
          <m:t xml:space="preserve">                                </m:t>
        </m:r>
        <m:sSup>
          <m:sSupPr>
            <m:ctrlPr>
              <w:rPr>
                <w:rFonts w:ascii="Cambria Math" w:hAnsi="Cambria Math" w:cs="Arial"/>
                <w:i/>
                <w:sz w:val="32"/>
                <w:szCs w:val="32"/>
                <w:lang w:val="en-US"/>
              </w:rPr>
            </m:ctrlPr>
          </m:sSupPr>
          <m:e>
            <m:r>
              <w:rPr>
                <w:rFonts w:ascii="Cambria Math" w:hAnsi="Cambria Math" w:cs="Arial"/>
                <w:sz w:val="32"/>
                <w:szCs w:val="32"/>
                <w:lang w:val="en-US"/>
              </w:rPr>
              <m:t>R</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rPr>
              <m:t>∙</m:t>
            </m:r>
          </m:sup>
        </m:sSup>
        <m:r>
          <w:rPr>
            <w:rFonts w:ascii="Cambria Math" w:hAnsi="Cambria Math" w:cs="Arial"/>
            <w:sz w:val="32"/>
            <w:szCs w:val="32"/>
          </w:rPr>
          <m:t>→</m:t>
        </m:r>
        <m:r>
          <w:rPr>
            <w:rFonts w:ascii="Cambria Math" w:hAnsi="Cambria Math" w:cs="Arial"/>
            <w:sz w:val="32"/>
            <w:szCs w:val="32"/>
            <w:lang w:val="en-US"/>
          </w:rPr>
          <m:t>RCl</m:t>
        </m:r>
      </m:oMath>
    </w:p>
    <w:p w14:paraId="455CA778" w14:textId="77777777" w:rsidR="00822407" w:rsidRPr="007D5798" w:rsidRDefault="00822407" w:rsidP="00822407">
      <w:pPr>
        <w:jc w:val="both"/>
        <w:rPr>
          <w:sz w:val="28"/>
          <w:szCs w:val="28"/>
        </w:rPr>
      </w:pPr>
      <w:r w:rsidRPr="007D5798">
        <w:rPr>
          <w:sz w:val="28"/>
          <w:szCs w:val="28"/>
        </w:rPr>
        <w:t>Тізбектің үзілуі әртүрлі ингибиторларда жүзеге (фенол, фенолдар, оттегі) асады.</w:t>
      </w:r>
    </w:p>
    <w:p w14:paraId="0E917C17" w14:textId="77777777" w:rsidR="00822407" w:rsidRPr="007D5798" w:rsidRDefault="00822407" w:rsidP="00822407">
      <w:pPr>
        <w:jc w:val="both"/>
        <w:rPr>
          <w:sz w:val="28"/>
          <w:szCs w:val="28"/>
        </w:rPr>
      </w:pPr>
      <w:r w:rsidRPr="007D5798">
        <w:rPr>
          <w:sz w:val="28"/>
          <w:szCs w:val="28"/>
        </w:rPr>
        <w:t>Туындау әдісіне және тізбек үзілуіне байланысты хлорлау реакцияның әртүрлі кинетикалық теңдеулері байқалады. Тізбектің сызықты туындау және үзілуі кезінде газ фазасында екі реагент бойынша бірінші жүйе белгіленеді:</w:t>
      </w:r>
    </w:p>
    <w:p w14:paraId="7E523B7E"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m:t>
        </m:r>
        <m:d>
          <m:dPr>
            <m:begChr m:val="["/>
            <m:endChr m:val="]"/>
            <m:ctrlPr>
              <w:rPr>
                <w:rFonts w:ascii="Cambria Math" w:hAnsi="Cambria Math" w:cs="Arial"/>
                <w:i/>
                <w:sz w:val="32"/>
                <w:szCs w:val="32"/>
                <w:lang w:val="kk-KZ"/>
              </w:rPr>
            </m:ctrlPr>
          </m:dPr>
          <m:e>
            <m:r>
              <w:rPr>
                <w:rFonts w:ascii="Cambria Math" w:hAnsi="Cambria Math" w:cs="Arial"/>
                <w:sz w:val="32"/>
                <w:szCs w:val="32"/>
                <w:lang w:val="kk-KZ"/>
              </w:rPr>
              <m:t>RH</m:t>
            </m:r>
          </m:e>
        </m:d>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m:t>
        </m:r>
      </m:oMath>
    </w:p>
    <w:p w14:paraId="33C1595E" w14:textId="77777777" w:rsidR="00822407" w:rsidRPr="007D5798" w:rsidRDefault="00822407" w:rsidP="00822407">
      <w:pPr>
        <w:jc w:val="both"/>
        <w:rPr>
          <w:sz w:val="28"/>
          <w:szCs w:val="28"/>
        </w:rPr>
      </w:pPr>
      <w:r w:rsidRPr="007D5798">
        <w:rPr>
          <w:sz w:val="28"/>
          <w:szCs w:val="28"/>
        </w:rPr>
        <w:t>Сұйық фазалы хлорлауда кинетикалық теңдеулерінің 3 түрі басым.</w:t>
      </w:r>
    </w:p>
    <w:p w14:paraId="1B8E4A16"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d>
          <m:dPr>
            <m:begChr m:val="["/>
            <m:endChr m:val="]"/>
            <m:ctrlPr>
              <w:rPr>
                <w:rFonts w:ascii="Cambria Math" w:hAnsi="Cambria Math" w:cs="Arial"/>
                <w:i/>
                <w:sz w:val="32"/>
                <w:szCs w:val="32"/>
                <w:lang w:val="kk-KZ"/>
              </w:rPr>
            </m:ctrlPr>
          </m:dPr>
          <m:e>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e>
        </m:d>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 xml:space="preserve">   V=k[I</m:t>
        </m:r>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0,5</m:t>
            </m:r>
          </m:sup>
        </m:sSup>
        <m:r>
          <w:rPr>
            <w:rFonts w:ascii="Cambria Math" w:hAnsi="Cambria Math" w:cs="Arial"/>
            <w:sz w:val="32"/>
            <w:szCs w:val="32"/>
            <w:lang w:val="kk-KZ"/>
          </w:rPr>
          <m:t>[RH]</m:t>
        </m:r>
      </m:oMath>
    </w:p>
    <w:p w14:paraId="3CBCE6CA" w14:textId="77777777" w:rsidR="00822407" w:rsidRPr="007D5798" w:rsidRDefault="00822407" w:rsidP="00822407">
      <w:pPr>
        <w:jc w:val="both"/>
        <w:rPr>
          <w:sz w:val="28"/>
          <w:szCs w:val="28"/>
        </w:rPr>
      </w:pPr>
      <w:r w:rsidRPr="007D5798">
        <w:rPr>
          <w:sz w:val="28"/>
          <w:szCs w:val="28"/>
        </w:rPr>
        <w:t xml:space="preserve">Мұнда   </w:t>
      </w:r>
      <m:oMath>
        <m:d>
          <m:dPr>
            <m:begChr m:val="["/>
            <m:endChr m:val="]"/>
            <m:ctrlPr>
              <w:rPr>
                <w:rFonts w:ascii="Cambria Math" w:hAnsi="Cambria Math" w:cs="Arial"/>
                <w:i/>
                <w:sz w:val="32"/>
                <w:szCs w:val="32"/>
                <w:lang w:val="kk-KZ"/>
              </w:rPr>
            </m:ctrlPr>
          </m:dPr>
          <m:e>
            <m:r>
              <w:rPr>
                <w:rFonts w:ascii="Cambria Math" w:hAnsi="Cambria Math" w:cs="Arial"/>
                <w:sz w:val="32"/>
                <w:szCs w:val="32"/>
                <w:lang w:val="en-US"/>
              </w:rPr>
              <m:t>I</m:t>
            </m:r>
            <m:ctrlPr>
              <w:rPr>
                <w:rFonts w:ascii="Cambria Math" w:hAnsi="Cambria Math" w:cs="Arial"/>
                <w:i/>
                <w:sz w:val="32"/>
                <w:szCs w:val="32"/>
                <w:lang w:val="en-US"/>
              </w:rPr>
            </m:ctrlPr>
          </m:e>
        </m:d>
        <m:r>
          <w:rPr>
            <w:rFonts w:ascii="Cambria Math" w:hAnsi="Cambria Math" w:cs="Arial"/>
            <w:sz w:val="32"/>
            <w:szCs w:val="32"/>
          </w:rPr>
          <m:t>-</m:t>
        </m:r>
        <m:r>
          <w:rPr>
            <w:rFonts w:ascii="Cambria Math" w:hAnsi="Cambria Math" w:cs="Arial"/>
            <w:sz w:val="32"/>
            <w:szCs w:val="32"/>
            <w:lang w:val="kk-KZ"/>
          </w:rPr>
          <m:t>инициатор</m:t>
        </m:r>
      </m:oMath>
      <w:r w:rsidRPr="007D5798">
        <w:rPr>
          <w:sz w:val="28"/>
          <w:szCs w:val="28"/>
        </w:rPr>
        <w:t xml:space="preserve"> концентрациясы немесе реакцияның масса оны толық жұту кезіндегі сәулелену интенсивтілігі.</w:t>
      </w:r>
    </w:p>
    <w:p w14:paraId="35EEA116" w14:textId="77777777" w:rsidR="00822407" w:rsidRPr="007D5798" w:rsidRDefault="00822407" w:rsidP="00822407">
      <w:pPr>
        <w:jc w:val="both"/>
        <w:rPr>
          <w:sz w:val="28"/>
          <w:szCs w:val="28"/>
        </w:rPr>
      </w:pPr>
      <w:r w:rsidRPr="007D5798">
        <w:rPr>
          <w:sz w:val="28"/>
          <w:szCs w:val="28"/>
        </w:rPr>
        <w:t>Ингибиторлар қатысында жылдамдық олардың концентрациясына кері пропорционал болады. Мысалы:</w:t>
      </w:r>
    </w:p>
    <w:p w14:paraId="1EA68A55" w14:textId="77777777" w:rsidR="00822407" w:rsidRPr="007D5798" w:rsidRDefault="00822407" w:rsidP="00822407">
      <w:pPr>
        <w:jc w:val="both"/>
        <w:rPr>
          <w:sz w:val="28"/>
          <w:szCs w:val="28"/>
        </w:rPr>
      </w:pPr>
      <m:oMathPara>
        <m:oMath>
          <m:r>
            <w:rPr>
              <w:rFonts w:ascii="Cambria Math" w:hAnsi="Cambria Math" w:cs="Arial"/>
              <w:sz w:val="32"/>
              <w:szCs w:val="32"/>
              <w:lang w:val="kk-KZ"/>
            </w:rPr>
            <m:t>V=k[C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2</m:t>
              </m:r>
            </m:sup>
          </m:s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O</m:t>
              </m:r>
            </m:e>
            <m:sub>
              <m:r>
                <w:rPr>
                  <w:rFonts w:ascii="Cambria Math" w:hAnsi="Cambria Math" w:cs="Arial"/>
                  <w:sz w:val="32"/>
                  <w:szCs w:val="32"/>
                  <w:lang w:val="kk-KZ"/>
                </w:rPr>
                <m:t>2</m:t>
              </m:r>
            </m:sub>
          </m:sSub>
          <m:sSup>
            <m:sSupPr>
              <m:ctrlPr>
                <w:rPr>
                  <w:rFonts w:ascii="Cambria Math" w:hAnsi="Cambria Math" w:cs="Arial"/>
                  <w:i/>
                  <w:sz w:val="32"/>
                  <w:szCs w:val="32"/>
                  <w:lang w:val="kk-KZ"/>
                </w:rPr>
              </m:ctrlPr>
            </m:sSupPr>
            <m:e>
              <m:r>
                <w:rPr>
                  <w:rFonts w:ascii="Cambria Math" w:hAnsi="Cambria Math" w:cs="Arial"/>
                  <w:sz w:val="32"/>
                  <w:szCs w:val="32"/>
                  <w:lang w:val="kk-KZ"/>
                </w:rPr>
                <m:t>]</m:t>
              </m:r>
            </m:e>
            <m:sup>
              <m:r>
                <w:rPr>
                  <w:rFonts w:ascii="Cambria Math" w:hAnsi="Cambria Math" w:cs="Arial"/>
                  <w:sz w:val="32"/>
                  <w:szCs w:val="32"/>
                  <w:lang w:val="kk-KZ"/>
                </w:rPr>
                <m:t>-1</m:t>
              </m:r>
            </m:sup>
          </m:sSup>
        </m:oMath>
      </m:oMathPara>
    </w:p>
    <w:p w14:paraId="7615A156" w14:textId="77777777" w:rsidR="00822407" w:rsidRPr="007D5798" w:rsidRDefault="00822407" w:rsidP="00822407">
      <w:pPr>
        <w:jc w:val="both"/>
        <w:rPr>
          <w:sz w:val="28"/>
          <w:szCs w:val="28"/>
        </w:rPr>
      </w:pPr>
      <w:r w:rsidRPr="007D5798">
        <w:rPr>
          <w:sz w:val="28"/>
          <w:szCs w:val="28"/>
        </w:rPr>
        <w:t xml:space="preserve">  Бұдан біз, радикалды тізбекті хлорлау үшін таза заттарды қолдану, соның ішінде оттегі жоқ хлор, басқаша айтқанда, сұйық хлорды буландыру </w:t>
      </w:r>
      <w:r w:rsidRPr="007D5798">
        <w:rPr>
          <w:sz w:val="28"/>
          <w:szCs w:val="28"/>
        </w:rPr>
        <w:lastRenderedPageBreak/>
        <w:t>нәтижесінде алынған хлорды қолданамыз. Оттегі ингибирлеуші әсері 350C-қа дейін байқалады.  Содан кейін жойылады. Хлорлау процестерін активтендіру энергиясы тізбектің туындау сатысына тәуелді.</w:t>
      </w:r>
    </w:p>
    <w:p w14:paraId="36DB64DE" w14:textId="77777777" w:rsidR="00822407" w:rsidRPr="007D5798" w:rsidRDefault="00822407" w:rsidP="00822407">
      <w:pPr>
        <w:jc w:val="both"/>
        <w:rPr>
          <w:sz w:val="28"/>
          <w:szCs w:val="28"/>
        </w:rPr>
      </w:pPr>
      <w:r w:rsidRPr="007D5798">
        <w:rPr>
          <w:sz w:val="28"/>
          <w:szCs w:val="28"/>
        </w:rPr>
        <w:t xml:space="preserve">  Термиялық хлорлау кезінде бұл энергия 125-170 кДж/моль мольге тең, ал фотохимиялық реакцияда 20-40кДж\моль тең. Көрсетілген процестердің интерфикация әдістері болып, сәйкесінше инициатордың концентрациясын мен температурасын жоғарлату сәулеленудің интенсивтігінің өсуі болып табылады.</w:t>
      </w:r>
    </w:p>
    <w:p w14:paraId="19B95F9C" w14:textId="77777777" w:rsidR="00822407" w:rsidRPr="007D5798" w:rsidRDefault="00822407" w:rsidP="00822407">
      <w:pPr>
        <w:jc w:val="both"/>
        <w:rPr>
          <w:sz w:val="28"/>
          <w:szCs w:val="28"/>
        </w:rPr>
      </w:pPr>
      <w:r w:rsidRPr="007D5798">
        <w:rPr>
          <w:sz w:val="28"/>
          <w:szCs w:val="28"/>
        </w:rPr>
        <w:t xml:space="preserve">  Процесті өткізетін жоғарда көрсетілген әдістерден басқа, гетерогенді катализаторда қолданатын,термокаталитикалық әдістер бар (мысалы: активтендірген көмір). Олардың қатысында активтену энергиясы төмендеп,хлорлауды термиялық хлорлаудан төмен 100-150С температурада жүзеге асыруға болады.</w:t>
      </w:r>
    </w:p>
    <w:p w14:paraId="779597AB" w14:textId="77777777" w:rsidR="00822407" w:rsidRPr="007D5798" w:rsidRDefault="00822407" w:rsidP="00822407">
      <w:pPr>
        <w:jc w:val="both"/>
        <w:rPr>
          <w:sz w:val="28"/>
          <w:szCs w:val="28"/>
        </w:rPr>
      </w:pPr>
      <w:r w:rsidRPr="007D5798">
        <w:rPr>
          <w:sz w:val="28"/>
          <w:szCs w:val="28"/>
        </w:rPr>
        <w:t>Өсімдіктердің құрамы және селективтілігі.</w:t>
      </w:r>
    </w:p>
    <w:p w14:paraId="40E87D92" w14:textId="77777777" w:rsidR="00822407" w:rsidRPr="007D5798" w:rsidRDefault="00822407" w:rsidP="00822407">
      <w:pPr>
        <w:jc w:val="both"/>
        <w:rPr>
          <w:sz w:val="28"/>
          <w:szCs w:val="28"/>
        </w:rPr>
      </w:pPr>
      <w:r w:rsidRPr="007D5798">
        <w:rPr>
          <w:sz w:val="28"/>
          <w:szCs w:val="28"/>
        </w:rPr>
        <w:t>Парафиндер және оның галоген туындылары және сәйкес полимерлер, тек қана сутек  атомын хлор атомына ауыстыруға қабілетті. Нәтижесінде изомерлердің қоспасы түзіліп, қатар сутектің әртүрлі атомдары ауыстырылуы мүмкін. Мысалы:</w:t>
      </w:r>
    </w:p>
    <w:p w14:paraId="32262D05"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+HCl←C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Cl+HCl</m:t>
        </m:r>
      </m:oMath>
    </w:p>
    <w:p w14:paraId="7D99F0A1" w14:textId="77777777" w:rsidR="00822407" w:rsidRPr="007D5798" w:rsidRDefault="00822407" w:rsidP="00822407">
      <w:pPr>
        <w:jc w:val="both"/>
        <w:rPr>
          <w:sz w:val="28"/>
          <w:szCs w:val="28"/>
        </w:rPr>
      </w:pPr>
      <w:r w:rsidRPr="007D5798">
        <w:rPr>
          <w:sz w:val="28"/>
          <w:szCs w:val="28"/>
        </w:rPr>
        <w:t xml:space="preserve">Формула хлорлаудың барлық радикалды тізбекті реакцияларында өнімнің құрамы және селективтілік хлор атомы қатысатын барлық элементарлы реакциялар қатынасына тәуелді. Осы жағдайда сутектің әр түрлі атомдарын бөлінуі болады: </w:t>
      </w:r>
    </w:p>
    <w:p w14:paraId="15B14C33" w14:textId="77777777" w:rsidR="00822407" w:rsidRPr="007D5798" w:rsidRDefault="00822407" w:rsidP="00822407">
      <w:pPr>
        <w:jc w:val="both"/>
        <w:rPr>
          <w:sz w:val="28"/>
          <w:szCs w:val="28"/>
        </w:rPr>
      </w:pPr>
      <w:r w:rsidRPr="007D5798">
        <w:rPr>
          <w:sz w:val="28"/>
          <w:szCs w:val="28"/>
        </w:rPr>
        <w:t xml:space="preserve">                     (C</w:t>
      </w:r>
      <m:oMath>
        <m:sSup>
          <m:sSupPr>
            <m:ctrlPr>
              <w:rPr>
                <w:rFonts w:ascii="Cambria Math" w:hAnsi="Cambria Math" w:cs="Arial"/>
                <w:i/>
                <w:sz w:val="32"/>
                <w:szCs w:val="32"/>
                <w:lang w:val="en-US"/>
              </w:rPr>
            </m:ctrlPr>
          </m:sSupPr>
          <m:e>
            <m:r>
              <w:rPr>
                <w:rFonts w:ascii="Cambria Math" w:hAnsi="Cambria Math" w:cs="Arial"/>
                <w:sz w:val="32"/>
                <w:szCs w:val="32"/>
                <w:lang w:val="kk-KZ"/>
              </w:rPr>
              <m:t>l</m:t>
            </m:r>
          </m:e>
          <m:sup>
            <m:r>
              <w:rPr>
                <w:rFonts w:ascii="Cambria Math" w:hAnsi="Cambria Math" w:cs="Arial"/>
                <w:sz w:val="32"/>
                <w:szCs w:val="32"/>
                <w:lang w:val="kk-KZ"/>
              </w:rPr>
              <m:t>.</m:t>
            </m:r>
          </m:sup>
        </m:sSup>
        <m:r>
          <w:rPr>
            <w:rFonts w:ascii="Cambria Math" w:hAnsi="Cambria Math" w:cs="Arial"/>
            <w:sz w:val="32"/>
            <w:szCs w:val="32"/>
            <w:lang w:val="kk-KZ"/>
          </w:rPr>
          <m:t>+RH→</m:t>
        </m:r>
        <m:sSup>
          <m:sSupPr>
            <m:ctrlPr>
              <w:rPr>
                <w:rFonts w:ascii="Cambria Math" w:hAnsi="Cambria Math" w:cs="Arial"/>
                <w:i/>
                <w:sz w:val="32"/>
                <w:szCs w:val="32"/>
                <w:lang w:val="en-US"/>
              </w:rPr>
            </m:ctrlPr>
          </m:sSupPr>
          <m:e>
            <m:r>
              <w:rPr>
                <w:rFonts w:ascii="Cambria Math" w:hAnsi="Cambria Math" w:cs="Arial"/>
                <w:sz w:val="32"/>
                <w:szCs w:val="32"/>
                <w:lang w:val="kk-KZ"/>
              </w:rPr>
              <m:t>R</m:t>
            </m:r>
          </m:e>
          <m:sup>
            <m:r>
              <w:rPr>
                <w:rFonts w:ascii="Cambria Math" w:hAnsi="Cambria Math" w:cs="Arial"/>
                <w:sz w:val="32"/>
                <w:szCs w:val="32"/>
                <w:lang w:val="kk-KZ"/>
              </w:rPr>
              <m:t>.</m:t>
            </m:r>
          </m:sup>
        </m:sSup>
        <m:r>
          <w:rPr>
            <w:rFonts w:ascii="Cambria Math" w:hAnsi="Cambria Math" w:cs="Arial"/>
            <w:sz w:val="32"/>
            <w:szCs w:val="32"/>
            <w:lang w:val="kk-KZ"/>
          </w:rPr>
          <m:t>+HCl)</m:t>
        </m:r>
      </m:oMath>
      <w:r w:rsidRPr="007D5798">
        <w:rPr>
          <w:sz w:val="28"/>
          <w:szCs w:val="28"/>
        </w:rPr>
        <w:t xml:space="preserve">  </w:t>
      </w:r>
    </w:p>
    <w:p w14:paraId="4DC4EFCE" w14:textId="77777777" w:rsidR="00822407" w:rsidRPr="007D5798" w:rsidRDefault="00822407" w:rsidP="00822407">
      <w:pPr>
        <w:jc w:val="both"/>
        <w:rPr>
          <w:sz w:val="28"/>
          <w:szCs w:val="28"/>
        </w:rPr>
      </w:pPr>
      <w:r w:rsidRPr="007D5798">
        <w:rPr>
          <w:sz w:val="28"/>
          <w:szCs w:val="28"/>
        </w:rPr>
        <w:t>Бұл реакциялардың бірдей молекулаларының параллельді өзгерістерге қатысты селективтілікті анықтау теңдеуі келесідей өрнектеледі:</w:t>
      </w:r>
    </w:p>
    <w:p w14:paraId="1730A348" w14:textId="77777777" w:rsidR="00822407" w:rsidRPr="007D5798" w:rsidRDefault="00822407" w:rsidP="00822407">
      <w:pPr>
        <w:jc w:val="both"/>
        <w:rPr>
          <w:sz w:val="28"/>
          <w:szCs w:val="28"/>
        </w:rPr>
      </w:pPr>
      <w:r w:rsidRPr="007D5798">
        <w:rPr>
          <w:sz w:val="28"/>
          <w:szCs w:val="28"/>
        </w:rPr>
        <w:t xml:space="preserve">                      </w:t>
      </w:r>
      <m:oMath>
        <m:r>
          <w:rPr>
            <w:rFonts w:ascii="Cambria Math" w:hAnsi="Cambria Math" w:cs="Arial"/>
            <w:sz w:val="32"/>
            <w:szCs w:val="32"/>
            <w:lang w:val="kk-KZ"/>
          </w:rPr>
          <m:t>Ф=</m:t>
        </m:r>
        <m:f>
          <m:fPr>
            <m:ctrlPr>
              <w:rPr>
                <w:rFonts w:ascii="Cambria Math" w:hAnsi="Cambria Math" w:cs="Arial"/>
                <w:i/>
                <w:sz w:val="32"/>
                <w:szCs w:val="32"/>
                <w:lang w:val="en-US"/>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en-US"/>
                  </w:rPr>
                </m:ctrlPr>
              </m:sSubPr>
              <m:e>
                <m:r>
                  <w:rPr>
                    <w:rFonts w:ascii="Cambria Math" w:hAnsi="Cambria Math" w:cs="Arial"/>
                    <w:sz w:val="32"/>
                    <w:szCs w:val="32"/>
                    <w:lang w:val="kk-KZ"/>
                  </w:rPr>
                  <m:t>k</m:t>
                </m:r>
              </m:e>
              <m:sub>
                <m:r>
                  <w:rPr>
                    <w:rFonts w:ascii="Cambria Math" w:hAnsi="Cambria Math" w:cs="Arial"/>
                    <w:sz w:val="32"/>
                    <w:szCs w:val="32"/>
                    <w:lang w:val="kk-KZ"/>
                  </w:rPr>
                  <m:t>2</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m:t>
                </m:r>
              </m:sub>
            </m:sSub>
          </m:den>
        </m:f>
      </m:oMath>
      <w:r w:rsidRPr="007D5798">
        <w:rPr>
          <w:sz w:val="28"/>
          <w:szCs w:val="28"/>
        </w:rPr>
        <w:t xml:space="preserve"> </w:t>
      </w:r>
      <m:oMath>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1</m:t>
            </m:r>
          </m:num>
          <m:den>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2,0/</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1,0</m:t>
                    </m:r>
                  </m:sub>
                </m:sSub>
                <m:r>
                  <w:rPr>
                    <w:rFonts w:ascii="Cambria Math" w:hAnsi="Cambria Math" w:cs="Arial"/>
                    <w:sz w:val="32"/>
                    <w:szCs w:val="32"/>
                    <w:lang w:val="kk-KZ"/>
                  </w:rPr>
                  <m:t>)</m:t>
                </m:r>
                <m:sSup>
                  <m:sSupPr>
                    <m:ctrlPr>
                      <w:rPr>
                        <w:rFonts w:ascii="Cambria Math" w:hAnsi="Cambria Math" w:cs="Arial"/>
                        <w:i/>
                        <w:sz w:val="32"/>
                        <w:szCs w:val="32"/>
                        <w:lang w:val="kk-KZ"/>
                      </w:rPr>
                    </m:ctrlPr>
                  </m:sSupPr>
                  <m:e>
                    <m:r>
                      <w:rPr>
                        <w:rFonts w:ascii="Cambria Math" w:hAnsi="Cambria Math" w:cs="Arial"/>
                        <w:sz w:val="32"/>
                        <w:szCs w:val="32"/>
                        <w:lang w:val="kk-KZ"/>
                      </w:rPr>
                      <m:t>e</m:t>
                    </m:r>
                  </m:e>
                  <m:sup>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E</m:t>
                        </m:r>
                      </m:e>
                      <m:sub>
                        <m:r>
                          <w:rPr>
                            <w:rFonts w:ascii="Cambria Math" w:hAnsi="Cambria Math" w:cs="Arial"/>
                            <w:sz w:val="32"/>
                            <w:szCs w:val="32"/>
                            <w:lang w:val="kk-KZ"/>
                          </w:rPr>
                          <m:t xml:space="preserve">2)       </m:t>
                        </m:r>
                      </m:sub>
                    </m:sSub>
                  </m:sup>
                </m:sSup>
              </m:sub>
            </m:sSub>
          </m:den>
        </m:f>
      </m:oMath>
    </w:p>
    <w:p w14:paraId="3FF4B4C8" w14:textId="77777777" w:rsidR="00822407" w:rsidRPr="007D5798" w:rsidRDefault="00822407" w:rsidP="00822407">
      <w:pPr>
        <w:jc w:val="both"/>
        <w:rPr>
          <w:sz w:val="28"/>
          <w:szCs w:val="28"/>
        </w:rPr>
      </w:pPr>
      <w:r w:rsidRPr="007D5798">
        <w:rPr>
          <w:sz w:val="28"/>
          <w:szCs w:val="28"/>
        </w:rPr>
        <w:t xml:space="preserve">  Активтендіру энергиясы С-Н байланысын үзу энергиясына тәуелді, яғни келесі қатарда өзгереді</w:t>
      </w:r>
    </w:p>
    <w:p w14:paraId="29C83C44" w14:textId="77777777" w:rsidR="00822407" w:rsidRPr="007D5798" w:rsidRDefault="00822407" w:rsidP="00822407">
      <w:pPr>
        <w:jc w:val="both"/>
        <w:rPr>
          <w:sz w:val="28"/>
          <w:szCs w:val="28"/>
        </w:rPr>
      </w:pPr>
      <w:r w:rsidRPr="007D5798">
        <w:rPr>
          <w:sz w:val="28"/>
          <w:szCs w:val="28"/>
        </w:rPr>
        <w:t xml:space="preserve">                                               бірінші-С-Н&gt;екінші-С-Н&gt;үшінші-С-Н</w:t>
      </w:r>
    </w:p>
    <w:p w14:paraId="01BCCDDB" w14:textId="77777777" w:rsidR="00822407" w:rsidRPr="007D5798" w:rsidRDefault="00822407" w:rsidP="00822407">
      <w:pPr>
        <w:jc w:val="both"/>
        <w:rPr>
          <w:sz w:val="28"/>
          <w:szCs w:val="28"/>
        </w:rPr>
      </w:pPr>
      <w:r w:rsidRPr="007D5798">
        <w:rPr>
          <w:sz w:val="28"/>
          <w:szCs w:val="28"/>
        </w:rPr>
        <w:t>Қарама-қарсы қатарда жылдамдық константалары, сондай-ақ реакцияның салыстырмалы жылдамдықтары өзгереді. Молекуланың әр түрлі жағдайына орынбасудың салыстырмалы жылдамдықтары температура өскен сайын жақындайды және реакцияны сұйық немесе газ фазасында өткізу әдісіне тәуелді болады. Параллельді хлорлау реакцияларының өнімдерінің құрамын осы факторлар арқылы реттейді.</w:t>
      </w:r>
    </w:p>
    <w:p w14:paraId="4331F32B" w14:textId="77777777" w:rsidR="00822407" w:rsidRPr="007D5798" w:rsidRDefault="00822407" w:rsidP="00822407">
      <w:pPr>
        <w:jc w:val="both"/>
        <w:rPr>
          <w:sz w:val="28"/>
          <w:szCs w:val="28"/>
        </w:rPr>
      </w:pPr>
    </w:p>
    <w:p w14:paraId="6E4AA3B2" w14:textId="778F65D4"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3056" behindDoc="0" locked="0" layoutInCell="1" allowOverlap="1" wp14:anchorId="66C63D8C" wp14:editId="217A9ABF">
                <wp:simplePos x="0" y="0"/>
                <wp:positionH relativeFrom="column">
                  <wp:posOffset>1130935</wp:posOffset>
                </wp:positionH>
                <wp:positionV relativeFrom="paragraph">
                  <wp:posOffset>91440</wp:posOffset>
                </wp:positionV>
                <wp:extent cx="495300" cy="1905635"/>
                <wp:effectExtent l="10795" t="13970" r="8255" b="13970"/>
                <wp:wrapNone/>
                <wp:docPr id="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1905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DDD1B9" id="AutoShape 35" o:spid="_x0000_s1026" type="#_x0000_t32" style="position:absolute;margin-left:89.05pt;margin-top:7.2pt;width:39pt;height:15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"/>
            </w:pict>
          </mc:Fallback>
        </mc:AlternateContent>
      </w:r>
      <w:r>
        <w:rPr>
          <w:noProof/>
          <w:sz w:val="28"/>
          <w:szCs w:val="28"/>
        </w:rPr>
        <mc:AlternateContent>
          <mc:Choice Requires="wps">
            <w:drawing>
              <wp:anchor distT="0" distB="0" distL="114300" distR="114300" simplePos="0" relativeHeight="251692032" behindDoc="0" locked="0" layoutInCell="1" allowOverlap="1" wp14:anchorId="5E340317" wp14:editId="36E63DC8">
                <wp:simplePos x="0" y="0"/>
                <wp:positionH relativeFrom="column">
                  <wp:posOffset>789305</wp:posOffset>
                </wp:positionH>
                <wp:positionV relativeFrom="paragraph">
                  <wp:posOffset>91440</wp:posOffset>
                </wp:positionV>
                <wp:extent cx="506730" cy="2159000"/>
                <wp:effectExtent l="12065" t="13970" r="5080" b="8255"/>
                <wp:wrapNone/>
                <wp:docPr id="7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 cy="2159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FEC5B" id="AutoShape 34" o:spid="_x0000_s1026" type="#_x0000_t32" style="position:absolute;margin-left:62.15pt;margin-top:7.2pt;width:39.9pt;height:17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"/>
            </w:pict>
          </mc:Fallback>
        </mc:AlternateContent>
      </w:r>
      <w:r>
        <w:rPr>
          <w:noProof/>
          <w:sz w:val="28"/>
          <w:szCs w:val="28"/>
        </w:rPr>
        <mc:AlternateContent>
          <mc:Choice Requires="wps">
            <w:drawing>
              <wp:anchor distT="0" distB="0" distL="114300" distR="114300" simplePos="0" relativeHeight="251678720" behindDoc="0" locked="0" layoutInCell="1" allowOverlap="1" wp14:anchorId="0C678464" wp14:editId="16BA24A5">
                <wp:simplePos x="0" y="0"/>
                <wp:positionH relativeFrom="column">
                  <wp:posOffset>337820</wp:posOffset>
                </wp:positionH>
                <wp:positionV relativeFrom="paragraph">
                  <wp:posOffset>91440</wp:posOffset>
                </wp:positionV>
                <wp:extent cx="0" cy="2379345"/>
                <wp:effectExtent l="8255" t="13970" r="10795" b="6985"/>
                <wp:wrapNone/>
                <wp:docPr id="7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9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611A4" id="AutoShape 21" o:spid="_x0000_s1026" type="#_x0000_t32" style="position:absolute;margin-left:26.6pt;margin-top:7.2pt;width:0;height:18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"/>
            </w:pict>
          </mc:Fallback>
        </mc:AlternateContent>
      </w:r>
      <w:r w:rsidR="00822407" w:rsidRPr="007D5798">
        <w:rPr>
          <w:sz w:val="28"/>
          <w:szCs w:val="28"/>
        </w:rPr>
        <w:t xml:space="preserve">650                                                              </w:t>
      </w:r>
    </w:p>
    <w:p w14:paraId="4076C3CC" w14:textId="77777777" w:rsidR="00822407" w:rsidRPr="007D5798" w:rsidRDefault="00822407" w:rsidP="00822407">
      <w:pPr>
        <w:jc w:val="both"/>
        <w:rPr>
          <w:sz w:val="28"/>
          <w:szCs w:val="28"/>
        </w:rPr>
      </w:pPr>
      <w:r w:rsidRPr="007D5798">
        <w:rPr>
          <w:sz w:val="28"/>
          <w:szCs w:val="28"/>
        </w:rPr>
        <w:t>500</w:t>
      </w:r>
    </w:p>
    <w:p w14:paraId="274244C0" w14:textId="77777777" w:rsidR="00822407" w:rsidRPr="007D5798" w:rsidRDefault="00822407" w:rsidP="00822407">
      <w:pPr>
        <w:jc w:val="both"/>
        <w:rPr>
          <w:sz w:val="28"/>
          <w:szCs w:val="28"/>
        </w:rPr>
      </w:pPr>
      <w:r w:rsidRPr="007D5798">
        <w:rPr>
          <w:sz w:val="28"/>
          <w:szCs w:val="28"/>
        </w:rPr>
        <w:t>400</w:t>
      </w:r>
    </w:p>
    <w:p w14:paraId="345432D9" w14:textId="77777777" w:rsidR="00822407" w:rsidRPr="007D5798" w:rsidRDefault="00822407" w:rsidP="00822407">
      <w:pPr>
        <w:jc w:val="both"/>
        <w:rPr>
          <w:sz w:val="28"/>
          <w:szCs w:val="28"/>
        </w:rPr>
      </w:pPr>
      <w:r w:rsidRPr="007D5798">
        <w:rPr>
          <w:sz w:val="28"/>
          <w:szCs w:val="28"/>
        </w:rPr>
        <w:t>300</w:t>
      </w:r>
    </w:p>
    <w:p w14:paraId="1D2F720C" w14:textId="23AAF218"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6128" behindDoc="0" locked="0" layoutInCell="1" allowOverlap="1" wp14:anchorId="7A4EAD8B" wp14:editId="2F5D26EC">
                <wp:simplePos x="0" y="0"/>
                <wp:positionH relativeFrom="column">
                  <wp:posOffset>1373505</wp:posOffset>
                </wp:positionH>
                <wp:positionV relativeFrom="paragraph">
                  <wp:posOffset>347980</wp:posOffset>
                </wp:positionV>
                <wp:extent cx="252730" cy="154305"/>
                <wp:effectExtent l="5715" t="12065" r="8255" b="508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73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5654A" id="AutoShape 38" o:spid="_x0000_s1026" type="#_x0000_t32" style="position:absolute;margin-left:108.15pt;margin-top:27.4pt;width:19.9pt;height:12.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Ek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"/>
            </w:pict>
          </mc:Fallback>
        </mc:AlternateContent>
      </w:r>
      <w:r>
        <w:rPr>
          <w:noProof/>
          <w:sz w:val="28"/>
          <w:szCs w:val="28"/>
        </w:rPr>
        <mc:AlternateContent>
          <mc:Choice Requires="wps">
            <w:drawing>
              <wp:anchor distT="0" distB="0" distL="114300" distR="114300" simplePos="0" relativeHeight="251695104" behindDoc="0" locked="0" layoutInCell="1" allowOverlap="1" wp14:anchorId="376496B2" wp14:editId="55FF356F">
                <wp:simplePos x="0" y="0"/>
                <wp:positionH relativeFrom="column">
                  <wp:posOffset>1626235</wp:posOffset>
                </wp:positionH>
                <wp:positionV relativeFrom="paragraph">
                  <wp:posOffset>204470</wp:posOffset>
                </wp:positionV>
                <wp:extent cx="341630" cy="143510"/>
                <wp:effectExtent l="10795" t="11430" r="9525" b="6985"/>
                <wp:wrapNone/>
                <wp:docPr id="7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143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6C8EB" id="AutoShape 37" o:spid="_x0000_s1026" type="#_x0000_t32" style="position:absolute;margin-left:128.05pt;margin-top:16.1pt;width:26.9pt;height:11.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rmKwIAAEs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"/>
            </w:pict>
          </mc:Fallback>
        </mc:AlternateContent>
      </w:r>
      <w:r>
        <w:rPr>
          <w:noProof/>
          <w:sz w:val="28"/>
          <w:szCs w:val="28"/>
        </w:rPr>
        <mc:AlternateContent>
          <mc:Choice Requires="wps">
            <w:drawing>
              <wp:anchor distT="0" distB="0" distL="114300" distR="114300" simplePos="0" relativeHeight="251686912" behindDoc="0" locked="0" layoutInCell="1" allowOverlap="1" wp14:anchorId="28F60567" wp14:editId="1DB40F1B">
                <wp:simplePos x="0" y="0"/>
                <wp:positionH relativeFrom="column">
                  <wp:posOffset>789305</wp:posOffset>
                </wp:positionH>
                <wp:positionV relativeFrom="paragraph">
                  <wp:posOffset>347980</wp:posOffset>
                </wp:positionV>
                <wp:extent cx="220345" cy="76835"/>
                <wp:effectExtent l="12065" t="12065" r="5715" b="6350"/>
                <wp:wrapNone/>
                <wp:docPr id="7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A82D8" id="AutoShape 29" o:spid="_x0000_s1026" type="#_x0000_t32" style="position:absolute;margin-left:62.15pt;margin-top:27.4pt;width:17.35pt;height:6.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i5IwIAAEA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"/>
            </w:pict>
          </mc:Fallback>
        </mc:AlternateContent>
      </w:r>
      <w:r>
        <w:rPr>
          <w:noProof/>
          <w:sz w:val="28"/>
          <w:szCs w:val="28"/>
        </w:rPr>
        <mc:AlternateContent>
          <mc:Choice Requires="wps">
            <w:drawing>
              <wp:anchor distT="0" distB="0" distL="114300" distR="114300" simplePos="0" relativeHeight="251685888" behindDoc="0" locked="0" layoutInCell="1" allowOverlap="1" wp14:anchorId="013A18FD" wp14:editId="523888CD">
                <wp:simplePos x="0" y="0"/>
                <wp:positionH relativeFrom="column">
                  <wp:posOffset>403860</wp:posOffset>
                </wp:positionH>
                <wp:positionV relativeFrom="paragraph">
                  <wp:posOffset>72390</wp:posOffset>
                </wp:positionV>
                <wp:extent cx="208915" cy="187325"/>
                <wp:effectExtent l="7620" t="12700" r="12065" b="9525"/>
                <wp:wrapNone/>
                <wp:docPr id="6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18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9CE95" id="AutoShape 28" o:spid="_x0000_s1026" type="#_x0000_t32" style="position:absolute;margin-left:31.8pt;margin-top:5.7pt;width:16.45pt;height:1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"/>
            </w:pict>
          </mc:Fallback>
        </mc:AlternateContent>
      </w:r>
      <w:r>
        <w:rPr>
          <w:noProof/>
          <w:sz w:val="28"/>
          <w:szCs w:val="28"/>
        </w:rPr>
        <mc:AlternateContent>
          <mc:Choice Requires="wps">
            <w:drawing>
              <wp:anchor distT="0" distB="0" distL="114300" distR="114300" simplePos="0" relativeHeight="251680768" behindDoc="0" locked="0" layoutInCell="1" allowOverlap="1" wp14:anchorId="2CDD49D9" wp14:editId="6AD9F381">
                <wp:simplePos x="0" y="0"/>
                <wp:positionH relativeFrom="column">
                  <wp:posOffset>403860</wp:posOffset>
                </wp:positionH>
                <wp:positionV relativeFrom="paragraph">
                  <wp:posOffset>259715</wp:posOffset>
                </wp:positionV>
                <wp:extent cx="109855" cy="88265"/>
                <wp:effectExtent l="7620" t="9525" r="6350" b="6985"/>
                <wp:wrapNone/>
                <wp:docPr id="6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28733" id="AutoShape 23" o:spid="_x0000_s1026" type="#_x0000_t32" style="position:absolute;margin-left:31.8pt;margin-top:20.45pt;width:8.65pt;height:6.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"/>
            </w:pict>
          </mc:Fallback>
        </mc:AlternateContent>
      </w:r>
      <w:r w:rsidR="00822407" w:rsidRPr="007D5798">
        <w:rPr>
          <w:sz w:val="28"/>
          <w:szCs w:val="28"/>
        </w:rPr>
        <w:t>200</w:t>
      </w:r>
      <w:r w:rsidR="00822407" w:rsidRPr="007D5798">
        <w:rPr>
          <w:sz w:val="28"/>
          <w:szCs w:val="28"/>
        </w:rPr>
        <w:tab/>
        <w:t>2</w:t>
      </w:r>
    </w:p>
    <w:p w14:paraId="4036E737" w14:textId="529D9208" w:rsidR="00822407" w:rsidRPr="007D5798" w:rsidRDefault="00105967" w:rsidP="00822407">
      <w:pPr>
        <w:jc w:val="both"/>
        <w:rPr>
          <w:sz w:val="28"/>
          <w:szCs w:val="28"/>
        </w:rPr>
      </w:pPr>
      <w:r>
        <w:rPr>
          <w:noProof/>
          <w:sz w:val="28"/>
          <w:szCs w:val="28"/>
        </w:rPr>
        <w:lastRenderedPageBreak/>
        <mc:AlternateContent>
          <mc:Choice Requires="wps">
            <w:drawing>
              <wp:anchor distT="0" distB="0" distL="114300" distR="114300" simplePos="0" relativeHeight="251694080" behindDoc="0" locked="0" layoutInCell="1" allowOverlap="1" wp14:anchorId="4066DC8E" wp14:editId="11F08150">
                <wp:simplePos x="0" y="0"/>
                <wp:positionH relativeFrom="column">
                  <wp:posOffset>1296035</wp:posOffset>
                </wp:positionH>
                <wp:positionV relativeFrom="paragraph">
                  <wp:posOffset>145415</wp:posOffset>
                </wp:positionV>
                <wp:extent cx="605790" cy="43815"/>
                <wp:effectExtent l="13970" t="8255" r="8890" b="5080"/>
                <wp:wrapNone/>
                <wp:docPr id="6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579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F5FC0" id="AutoShape 36" o:spid="_x0000_s1026" type="#_x0000_t32" style="position:absolute;margin-left:102.05pt;margin-top:11.45pt;width:47.7pt;height:3.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xhKgIAAEo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"/>
            </w:pict>
          </mc:Fallback>
        </mc:AlternateContent>
      </w:r>
      <w:r>
        <w:rPr>
          <w:noProof/>
          <w:sz w:val="28"/>
          <w:szCs w:val="28"/>
        </w:rPr>
        <mc:AlternateContent>
          <mc:Choice Requires="wps">
            <w:drawing>
              <wp:anchor distT="0" distB="0" distL="114300" distR="114300" simplePos="0" relativeHeight="251691008" behindDoc="0" locked="0" layoutInCell="1" allowOverlap="1" wp14:anchorId="452806F2" wp14:editId="746DDCB6">
                <wp:simplePos x="0" y="0"/>
                <wp:positionH relativeFrom="column">
                  <wp:posOffset>1967865</wp:posOffset>
                </wp:positionH>
                <wp:positionV relativeFrom="paragraph">
                  <wp:posOffset>244475</wp:posOffset>
                </wp:positionV>
                <wp:extent cx="297815" cy="635"/>
                <wp:effectExtent l="9525" t="12065" r="6985" b="6350"/>
                <wp:wrapNone/>
                <wp:docPr id="6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F667B" id="AutoShape 33" o:spid="_x0000_s1026" type="#_x0000_t32" style="position:absolute;margin-left:154.95pt;margin-top:19.25pt;width:23.4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0BvIg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9984" behindDoc="0" locked="0" layoutInCell="1" allowOverlap="1" wp14:anchorId="2B9F3B7F" wp14:editId="2BACF8C4">
                <wp:simplePos x="0" y="0"/>
                <wp:positionH relativeFrom="column">
                  <wp:posOffset>2474595</wp:posOffset>
                </wp:positionH>
                <wp:positionV relativeFrom="paragraph">
                  <wp:posOffset>299720</wp:posOffset>
                </wp:positionV>
                <wp:extent cx="220345" cy="0"/>
                <wp:effectExtent l="11430" t="10160" r="6350" b="8890"/>
                <wp:wrapNone/>
                <wp:docPr id="6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A59FF" id="AutoShape 32" o:spid="_x0000_s1026" type="#_x0000_t32" style="position:absolute;margin-left:194.85pt;margin-top:23.6pt;width:17.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hhHw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"/>
            </w:pict>
          </mc:Fallback>
        </mc:AlternateContent>
      </w:r>
      <w:r>
        <w:rPr>
          <w:noProof/>
          <w:sz w:val="28"/>
          <w:szCs w:val="28"/>
        </w:rPr>
        <mc:AlternateContent>
          <mc:Choice Requires="wps">
            <w:drawing>
              <wp:anchor distT="0" distB="0" distL="114300" distR="114300" simplePos="0" relativeHeight="251688960" behindDoc="0" locked="0" layoutInCell="1" allowOverlap="1" wp14:anchorId="16BA38DA" wp14:editId="060E1A04">
                <wp:simplePos x="0" y="0"/>
                <wp:positionH relativeFrom="column">
                  <wp:posOffset>1582420</wp:posOffset>
                </wp:positionH>
                <wp:positionV relativeFrom="paragraph">
                  <wp:posOffset>145415</wp:posOffset>
                </wp:positionV>
                <wp:extent cx="253365" cy="99060"/>
                <wp:effectExtent l="5080" t="8255" r="8255" b="6985"/>
                <wp:wrapNone/>
                <wp:docPr id="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9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E1B79" id="AutoShape 31" o:spid="_x0000_s1026" type="#_x0000_t32" style="position:absolute;margin-left:124.6pt;margin-top:11.45pt;width:19.95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H7JQIAAEA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"/>
            </w:pict>
          </mc:Fallback>
        </mc:AlternateContent>
      </w:r>
      <w:r>
        <w:rPr>
          <w:noProof/>
          <w:sz w:val="28"/>
          <w:szCs w:val="28"/>
        </w:rPr>
        <mc:AlternateContent>
          <mc:Choice Requires="wps">
            <w:drawing>
              <wp:anchor distT="0" distB="0" distL="114300" distR="114300" simplePos="0" relativeHeight="251687936" behindDoc="0" locked="0" layoutInCell="1" allowOverlap="1" wp14:anchorId="0123C224" wp14:editId="23E1B286">
                <wp:simplePos x="0" y="0"/>
                <wp:positionH relativeFrom="column">
                  <wp:posOffset>1130935</wp:posOffset>
                </wp:positionH>
                <wp:positionV relativeFrom="paragraph">
                  <wp:posOffset>12700</wp:posOffset>
                </wp:positionV>
                <wp:extent cx="242570" cy="77470"/>
                <wp:effectExtent l="10795" t="8890" r="13335" b="8890"/>
                <wp:wrapNone/>
                <wp:docPr id="6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FF146" id="AutoShape 30" o:spid="_x0000_s1026" type="#_x0000_t32" style="position:absolute;margin-left:89.05pt;margin-top:1pt;width:19.1pt;height: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"/>
            </w:pict>
          </mc:Fallback>
        </mc:AlternateContent>
      </w:r>
      <w:r>
        <w:rPr>
          <w:noProof/>
          <w:sz w:val="28"/>
          <w:szCs w:val="28"/>
        </w:rPr>
        <mc:AlternateContent>
          <mc:Choice Requires="wps">
            <w:drawing>
              <wp:anchor distT="0" distB="0" distL="114300" distR="114300" simplePos="0" relativeHeight="251684864" behindDoc="0" locked="0" layoutInCell="1" allowOverlap="1" wp14:anchorId="53DB825E" wp14:editId="11CEC547">
                <wp:simplePos x="0" y="0"/>
                <wp:positionH relativeFrom="column">
                  <wp:posOffset>1516380</wp:posOffset>
                </wp:positionH>
                <wp:positionV relativeFrom="paragraph">
                  <wp:posOffset>244475</wp:posOffset>
                </wp:positionV>
                <wp:extent cx="319405" cy="165100"/>
                <wp:effectExtent l="5715" t="12065" r="8255" b="13335"/>
                <wp:wrapNone/>
                <wp:docPr id="6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DCEB8" id="AutoShape 27" o:spid="_x0000_s1026" type="#_x0000_t32" style="position:absolute;margin-left:119.4pt;margin-top:19.25pt;width:25.1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VWJQ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"/>
            </w:pict>
          </mc:Fallback>
        </mc:AlternateContent>
      </w:r>
      <w:r>
        <w:rPr>
          <w:noProof/>
          <w:sz w:val="28"/>
          <w:szCs w:val="28"/>
        </w:rPr>
        <mc:AlternateContent>
          <mc:Choice Requires="wps">
            <w:drawing>
              <wp:anchor distT="0" distB="0" distL="114300" distR="114300" simplePos="0" relativeHeight="251683840" behindDoc="0" locked="0" layoutInCell="1" allowOverlap="1" wp14:anchorId="27253F32" wp14:editId="06E29DC8">
                <wp:simplePos x="0" y="0"/>
                <wp:positionH relativeFrom="column">
                  <wp:posOffset>1229360</wp:posOffset>
                </wp:positionH>
                <wp:positionV relativeFrom="paragraph">
                  <wp:posOffset>189230</wp:posOffset>
                </wp:positionV>
                <wp:extent cx="209550" cy="55245"/>
                <wp:effectExtent l="13970" t="13970" r="5080" b="6985"/>
                <wp:wrapNone/>
                <wp:docPr id="6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55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3ED83" id="AutoShape 26" o:spid="_x0000_s1026" type="#_x0000_t32" style="position:absolute;margin-left:96.8pt;margin-top:14.9pt;width:16.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mqIgIAAEA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2816" behindDoc="0" locked="0" layoutInCell="1" allowOverlap="1" wp14:anchorId="5AF62772" wp14:editId="785362F2">
                <wp:simplePos x="0" y="0"/>
                <wp:positionH relativeFrom="column">
                  <wp:posOffset>943610</wp:posOffset>
                </wp:positionH>
                <wp:positionV relativeFrom="paragraph">
                  <wp:posOffset>145415</wp:posOffset>
                </wp:positionV>
                <wp:extent cx="187325" cy="43815"/>
                <wp:effectExtent l="13970" t="8255" r="8255" b="5080"/>
                <wp:wrapNone/>
                <wp:docPr id="6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32762" id="AutoShape 25" o:spid="_x0000_s1026" type="#_x0000_t32" style="position:absolute;margin-left:74.3pt;margin-top:11.45pt;width:14.7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eAIgIAAEA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"/>
            </w:pict>
          </mc:Fallback>
        </mc:AlternateContent>
      </w:r>
      <w:r>
        <w:rPr>
          <w:noProof/>
          <w:sz w:val="28"/>
          <w:szCs w:val="28"/>
        </w:rPr>
        <mc:AlternateContent>
          <mc:Choice Requires="wps">
            <w:drawing>
              <wp:anchor distT="0" distB="0" distL="114300" distR="114300" simplePos="0" relativeHeight="251681792" behindDoc="0" locked="0" layoutInCell="1" allowOverlap="1" wp14:anchorId="305428CA" wp14:editId="129FF46A">
                <wp:simplePos x="0" y="0"/>
                <wp:positionH relativeFrom="column">
                  <wp:posOffset>612775</wp:posOffset>
                </wp:positionH>
                <wp:positionV relativeFrom="paragraph">
                  <wp:posOffset>12700</wp:posOffset>
                </wp:positionV>
                <wp:extent cx="176530" cy="77470"/>
                <wp:effectExtent l="6985" t="8890" r="6985" b="8890"/>
                <wp:wrapNone/>
                <wp:docPr id="5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77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8FAFC" id="AutoShape 24" o:spid="_x0000_s1026" type="#_x0000_t32" style="position:absolute;margin-left:48.25pt;margin-top:1pt;width:13.9pt;height: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"/>
            </w:pict>
          </mc:Fallback>
        </mc:AlternateContent>
      </w:r>
      <w:r w:rsidR="00822407" w:rsidRPr="007D5798">
        <w:rPr>
          <w:sz w:val="28"/>
          <w:szCs w:val="28"/>
        </w:rPr>
        <w:t xml:space="preserve">100                                    1   </w:t>
      </w:r>
    </w:p>
    <w:p w14:paraId="1550ECF2" w14:textId="4E6405BE"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79744" behindDoc="0" locked="0" layoutInCell="1" allowOverlap="1" wp14:anchorId="27ADA833" wp14:editId="3F12C6DE">
                <wp:simplePos x="0" y="0"/>
                <wp:positionH relativeFrom="column">
                  <wp:posOffset>337820</wp:posOffset>
                </wp:positionH>
                <wp:positionV relativeFrom="paragraph">
                  <wp:posOffset>-2540</wp:posOffset>
                </wp:positionV>
                <wp:extent cx="2489835" cy="0"/>
                <wp:effectExtent l="8255" t="7620" r="6985" b="11430"/>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DD1A8" id="AutoShape 22" o:spid="_x0000_s1026" type="#_x0000_t32" style="position:absolute;margin-left:26.6pt;margin-top:-.2pt;width:196.0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SI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"/>
            </w:pict>
          </mc:Fallback>
        </mc:AlternateContent>
      </w:r>
      <w:r w:rsidR="00822407" w:rsidRPr="007D5798">
        <w:rPr>
          <w:sz w:val="28"/>
          <w:szCs w:val="28"/>
        </w:rPr>
        <w:t xml:space="preserve">0           1     3     5     7     9     11    </w:t>
      </w:r>
    </w:p>
    <w:p w14:paraId="5C9EA9B9" w14:textId="77777777" w:rsidR="00822407" w:rsidRPr="007D5798" w:rsidRDefault="00822407" w:rsidP="00822407">
      <w:pPr>
        <w:jc w:val="both"/>
        <w:rPr>
          <w:sz w:val="28"/>
          <w:szCs w:val="28"/>
        </w:rPr>
      </w:pPr>
      <w:r w:rsidRPr="007D5798">
        <w:rPr>
          <w:sz w:val="28"/>
          <w:szCs w:val="28"/>
        </w:rPr>
        <w:t xml:space="preserve"> орынбасудың салыстырмалы жылдамдық</w:t>
      </w:r>
    </w:p>
    <w:p w14:paraId="4DE205AF" w14:textId="4CE49DDF" w:rsidR="00822407" w:rsidRPr="007D5798" w:rsidRDefault="00105967" w:rsidP="00822407">
      <w:pPr>
        <w:jc w:val="both"/>
        <w:rPr>
          <w:sz w:val="28"/>
          <w:szCs w:val="28"/>
        </w:rPr>
      </w:pPr>
      <w:r>
        <w:rPr>
          <w:noProof/>
          <w:sz w:val="28"/>
          <w:szCs w:val="28"/>
        </w:rPr>
        <mc:AlternateContent>
          <mc:Choice Requires="wps">
            <w:drawing>
              <wp:anchor distT="0" distB="0" distL="114300" distR="114300" simplePos="0" relativeHeight="251697152" behindDoc="0" locked="0" layoutInCell="1" allowOverlap="1" wp14:anchorId="4C1A65B2" wp14:editId="3BBFEC9A">
                <wp:simplePos x="0" y="0"/>
                <wp:positionH relativeFrom="column">
                  <wp:posOffset>-59055</wp:posOffset>
                </wp:positionH>
                <wp:positionV relativeFrom="paragraph">
                  <wp:posOffset>120650</wp:posOffset>
                </wp:positionV>
                <wp:extent cx="605790" cy="0"/>
                <wp:effectExtent l="11430" t="6350" r="11430" b="12700"/>
                <wp:wrapNone/>
                <wp:docPr id="57"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88515" id="AutoShape 39" o:spid="_x0000_s1026" type="#_x0000_t32" style="position:absolute;margin-left:-4.65pt;margin-top:9.5pt;width:47.7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lV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"/>
            </w:pict>
          </mc:Fallback>
        </mc:AlternateContent>
      </w:r>
      <w:r w:rsidR="00822407" w:rsidRPr="007D5798">
        <w:rPr>
          <w:sz w:val="28"/>
          <w:szCs w:val="28"/>
        </w:rPr>
        <w:t xml:space="preserve">            Газды фаза</w:t>
      </w:r>
    </w:p>
    <w:p w14:paraId="7300DE7E" w14:textId="77777777" w:rsidR="00822407" w:rsidRPr="007D5798" w:rsidRDefault="00822407" w:rsidP="00822407">
      <w:pPr>
        <w:jc w:val="both"/>
        <w:rPr>
          <w:sz w:val="28"/>
          <w:szCs w:val="28"/>
        </w:rPr>
      </w:pPr>
      <w:r w:rsidRPr="007D5798">
        <w:rPr>
          <w:sz w:val="28"/>
          <w:szCs w:val="28"/>
        </w:rPr>
        <w:t>- - - - - Сұйық фаза</w:t>
      </w:r>
    </w:p>
    <w:p w14:paraId="03647267" w14:textId="77777777" w:rsidR="00822407" w:rsidRPr="007D5798" w:rsidRDefault="00822407" w:rsidP="00822407">
      <w:pPr>
        <w:jc w:val="both"/>
        <w:rPr>
          <w:sz w:val="28"/>
          <w:szCs w:val="28"/>
        </w:rPr>
      </w:pPr>
      <w:r w:rsidRPr="007D5798">
        <w:rPr>
          <w:sz w:val="28"/>
          <w:szCs w:val="28"/>
        </w:rPr>
        <w:t>2сурет. парафиндерді әртүрлі сутек атомдарын орынбасу салыстырмалы жылдамдықтың                                                        температураға тәуелділігі.</w:t>
      </w:r>
    </w:p>
    <w:p w14:paraId="3F8578D0" w14:textId="77777777" w:rsidR="00822407" w:rsidRPr="007D5798" w:rsidRDefault="00822407" w:rsidP="00822407">
      <w:pPr>
        <w:jc w:val="both"/>
        <w:rPr>
          <w:sz w:val="28"/>
          <w:szCs w:val="28"/>
        </w:rPr>
      </w:pPr>
      <m:oMath>
        <m:r>
          <w:rPr>
            <w:rFonts w:ascii="Cambria Math" w:hAnsi="Cambria Math" w:cs="Arial"/>
            <w:sz w:val="32"/>
            <w:szCs w:val="32"/>
            <w:lang w:val="kk-KZ"/>
          </w:rPr>
          <m:t>1-</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бірінші</m:t>
            </m:r>
          </m:sub>
        </m:sSub>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oMath>
      <w:r w:rsidRPr="007D5798">
        <w:rPr>
          <w:sz w:val="28"/>
          <w:szCs w:val="28"/>
        </w:rPr>
        <w:t>;  2-</w:t>
      </w:r>
      <m:oMath>
        <m:sSub>
          <m:sSubPr>
            <m:ctrlPr>
              <w:rPr>
                <w:rFonts w:ascii="Cambria Math" w:hAnsi="Cambria Math" w:cs="Arial"/>
                <w:i/>
                <w:sz w:val="32"/>
                <w:szCs w:val="32"/>
              </w:rPr>
            </m:ctrlPr>
          </m:sSubPr>
          <m:e>
            <m:r>
              <w:rPr>
                <w:rFonts w:ascii="Cambria Math" w:hAnsi="Cambria Math" w:cs="Arial"/>
                <w:sz w:val="32"/>
                <w:szCs w:val="32"/>
                <w:lang w:val="kk-KZ"/>
              </w:rPr>
              <m:t>К</m:t>
            </m:r>
          </m:e>
          <m:sub>
            <m:r>
              <w:rPr>
                <w:rFonts w:ascii="Cambria Math" w:hAnsi="Cambria Math" w:cs="Arial"/>
                <w:sz w:val="32"/>
                <w:szCs w:val="32"/>
                <w:lang w:val="kk-KZ"/>
              </w:rPr>
              <m:t>екінші</m:t>
            </m:r>
          </m:sub>
        </m:sSub>
        <m:r>
          <w:rPr>
            <w:rFonts w:ascii="Cambria Math" w:hAnsi="Cambria Math" w:cs="Arial"/>
            <w:sz w:val="32"/>
            <w:szCs w:val="32"/>
            <w:lang w:val="kk-KZ"/>
          </w:rPr>
          <m:t>/</m:t>
        </m:r>
        <m:sSub>
          <m:sSubPr>
            <m:ctrlPr>
              <w:rPr>
                <w:rFonts w:ascii="Cambria Math" w:hAnsi="Cambria Math" w:cs="Arial"/>
                <w:i/>
                <w:sz w:val="32"/>
                <w:szCs w:val="32"/>
                <w:lang w:val="en-US"/>
              </w:rPr>
            </m:ctrlPr>
          </m:sSubPr>
          <m:e>
            <m:r>
              <w:rPr>
                <w:rFonts w:ascii="Cambria Math" w:hAnsi="Cambria Math" w:cs="Arial"/>
                <w:sz w:val="32"/>
                <w:szCs w:val="32"/>
                <w:lang w:val="kk-KZ"/>
              </w:rPr>
              <m:t>К</m:t>
            </m:r>
          </m:e>
          <m:sub>
            <m:r>
              <w:rPr>
                <w:rFonts w:ascii="Cambria Math" w:hAnsi="Cambria Math" w:cs="Arial"/>
                <w:sz w:val="32"/>
                <w:szCs w:val="32"/>
                <w:lang w:val="kk-KZ"/>
              </w:rPr>
              <m:t>бірінші</m:t>
            </m:r>
          </m:sub>
        </m:sSub>
      </m:oMath>
    </w:p>
    <w:p w14:paraId="7E78A185" w14:textId="77777777" w:rsidR="00822407" w:rsidRPr="007D5798" w:rsidRDefault="00822407" w:rsidP="00822407">
      <w:pPr>
        <w:jc w:val="both"/>
        <w:rPr>
          <w:sz w:val="28"/>
          <w:szCs w:val="28"/>
        </w:rPr>
      </w:pPr>
      <w:r w:rsidRPr="007D5798">
        <w:rPr>
          <w:sz w:val="28"/>
          <w:szCs w:val="28"/>
        </w:rPr>
        <w:t xml:space="preserve">  Молекула құрамында хлор болған жағдайда реакцияның қабілеттілігі әдетте төмендейді. Бұл кезде көміртек атомына көршілес орналасқан сутек атомдары ең үлкен дәрежеде дезактивизацияланады. Хлорды дезактивизациялаушы әсері алыс орналасқан молекулаларға аз болады. Хлормен бірге байланысқан сутек атомына аз болады.Бұның нәтижесінде көбінесе этил хлоридінен 1,1- дихлорэтан, ал 1-хлорпропанды хлорлауда 1,1 және 1,3 дихлорпропандардың қоспасы түзіледі.</w:t>
      </w:r>
    </w:p>
    <w:p w14:paraId="74D962F9" w14:textId="6F278A67"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698176" behindDoc="0" locked="0" layoutInCell="1" allowOverlap="1" wp14:anchorId="2BBC4E35" wp14:editId="79F60B97">
                <wp:simplePos x="0" y="0"/>
                <wp:positionH relativeFrom="column">
                  <wp:posOffset>1371600</wp:posOffset>
                </wp:positionH>
                <wp:positionV relativeFrom="paragraph">
                  <wp:posOffset>460375</wp:posOffset>
                </wp:positionV>
                <wp:extent cx="253365" cy="10795"/>
                <wp:effectExtent l="13335" t="59690" r="19050" b="43815"/>
                <wp:wrapNone/>
                <wp:docPr id="5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336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785C8" id="AutoShape 40" o:spid="_x0000_s1026" type="#_x0000_t32" style="position:absolute;margin-left:108pt;margin-top:36.25pt;width:19.95pt;height:.8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">
                <v:stroke endarrow="block"/>
              </v:shape>
            </w:pict>
          </mc:Fallback>
        </mc:AlternateContent>
      </w:r>
      <w:r>
        <w:rPr>
          <w:noProof/>
          <w:sz w:val="28"/>
          <w:szCs w:val="28"/>
        </w:rPr>
        <mc:AlternateContent>
          <mc:Choice Requires="wps">
            <w:drawing>
              <wp:anchor distT="0" distB="0" distL="114300" distR="114300" simplePos="0" relativeHeight="251701248" behindDoc="0" locked="0" layoutInCell="1" allowOverlap="1" wp14:anchorId="72111A59" wp14:editId="7C92F99B">
                <wp:simplePos x="0" y="0"/>
                <wp:positionH relativeFrom="column">
                  <wp:posOffset>1714500</wp:posOffset>
                </wp:positionH>
                <wp:positionV relativeFrom="paragraph">
                  <wp:posOffset>917575</wp:posOffset>
                </wp:positionV>
                <wp:extent cx="495300" cy="0"/>
                <wp:effectExtent l="13335" t="59690" r="15240" b="54610"/>
                <wp:wrapNone/>
                <wp:docPr id="5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63922" id="AutoShape 43" o:spid="_x0000_s1026" type="#_x0000_t32" style="position:absolute;margin-left:135pt;margin-top:72.25pt;width:39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g9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TBS&#10;pIcZPR68jqlRPg0NGowrwK5SOxtKpCf1bJ40/eaQ0lVHVMuj9cvZgHMWPJI3LuHiDKTZD580AxsC&#10;CWK3To3tQ0joAzrFoZzvQ+Enjyh8zJezaQq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">
                <v:stroke endarrow="block"/>
              </v:shape>
            </w:pict>
          </mc:Fallback>
        </mc:AlternateContent>
      </w:r>
      <w:r>
        <w:rPr>
          <w:noProof/>
          <w:sz w:val="28"/>
          <w:szCs w:val="28"/>
        </w:rPr>
        <mc:AlternateContent>
          <mc:Choice Requires="wps">
            <w:drawing>
              <wp:anchor distT="0" distB="0" distL="114300" distR="114300" simplePos="0" relativeHeight="251700224" behindDoc="0" locked="0" layoutInCell="1" allowOverlap="1" wp14:anchorId="152CB308" wp14:editId="201A9FCA">
                <wp:simplePos x="0" y="0"/>
                <wp:positionH relativeFrom="column">
                  <wp:posOffset>1730375</wp:posOffset>
                </wp:positionH>
                <wp:positionV relativeFrom="paragraph">
                  <wp:posOffset>133985</wp:posOffset>
                </wp:positionV>
                <wp:extent cx="535305" cy="635"/>
                <wp:effectExtent l="19685" t="57150" r="6985" b="56515"/>
                <wp:wrapNone/>
                <wp:docPr id="5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53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4957D" id="AutoShape 42" o:spid="_x0000_s1026" type="#_x0000_t32" style="position:absolute;margin-left:136.25pt;margin-top:10.55pt;width:42.15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">
                <v:stroke endarrow="block"/>
              </v:shape>
            </w:pict>
          </mc:Fallback>
        </mc:AlternateContent>
      </w:r>
      <w:r>
        <w:rPr>
          <w:noProof/>
          <w:sz w:val="28"/>
          <w:szCs w:val="28"/>
        </w:rPr>
        <mc:AlternateContent>
          <mc:Choice Requires="wps">
            <w:drawing>
              <wp:anchor distT="0" distB="0" distL="114300" distR="114300" simplePos="0" relativeHeight="251699200" behindDoc="0" locked="0" layoutInCell="1" allowOverlap="1" wp14:anchorId="6EDD068E" wp14:editId="26569FF9">
                <wp:simplePos x="0" y="0"/>
                <wp:positionH relativeFrom="column">
                  <wp:posOffset>1769745</wp:posOffset>
                </wp:positionH>
                <wp:positionV relativeFrom="paragraph">
                  <wp:posOffset>133985</wp:posOffset>
                </wp:positionV>
                <wp:extent cx="635" cy="827405"/>
                <wp:effectExtent l="11430" t="9525" r="6985" b="10795"/>
                <wp:wrapNone/>
                <wp:docPr id="5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7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1A7C9" id="AutoShape 41" o:spid="_x0000_s1026" type="#_x0000_t32" style="position:absolute;margin-left:139.35pt;margin-top:10.55pt;width:.05pt;height:6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wrIwIAAD4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"/>
            </w:pict>
          </mc:Fallback>
        </mc:AlternateContent>
      </w:r>
      <w:r w:rsidR="00822407" w:rsidRPr="00105967">
        <w:rPr>
          <w:sz w:val="28"/>
          <w:szCs w:val="28"/>
          <w:lang w:val="en-US"/>
        </w:rPr>
        <w:t xml:space="preserve">                                               </w:t>
      </w:r>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 xml:space="preserve">Cl             </m:t>
        </m:r>
        <m:d>
          <m:dPr>
            <m:ctrlPr>
              <w:rPr>
                <w:rFonts w:ascii="Cambria Math" w:hAnsi="Cambria Math" w:cs="Arial"/>
                <w:i/>
                <w:sz w:val="32"/>
                <w:szCs w:val="32"/>
                <w:lang w:val="kk-KZ"/>
              </w:rPr>
            </m:ctrlPr>
          </m:dPr>
          <m:e>
            <m:r>
              <w:rPr>
                <w:rFonts w:ascii="Cambria Math" w:hAnsi="Cambria Math" w:cs="Arial"/>
                <w:sz w:val="32"/>
                <w:szCs w:val="32"/>
                <w:lang w:val="kk-KZ"/>
              </w:rPr>
              <m:t>80%</m:t>
            </m:r>
          </m:e>
        </m:d>
      </m:oMath>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l</m:t>
            </m:r>
          </m:e>
          <m:sub>
            <m:r>
              <w:rPr>
                <w:rFonts w:ascii="Cambria Math" w:hAnsi="Cambria Math" w:cs="Arial"/>
                <w:sz w:val="32"/>
                <w:szCs w:val="32"/>
                <w:lang w:val="kk-KZ"/>
              </w:rPr>
              <m:t>2</m:t>
            </m:r>
          </m:sub>
        </m:sSub>
      </m:oMath>
      <w:r w:rsidR="00822407" w:rsidRPr="00822407">
        <w:rPr>
          <w:sz w:val="28"/>
          <w:szCs w:val="28"/>
          <w:lang w:val="en-US"/>
        </w:rPr>
        <w:t xml:space="preserve"> -HCl                               </w:t>
      </w:r>
      <m:oMath>
        <m: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        (20%)</m:t>
        </m:r>
      </m:oMath>
      <w:r w:rsidR="00AA2FC2" w:rsidRPr="007D5798">
        <w:rPr>
          <w:sz w:val="28"/>
          <w:szCs w:val="28"/>
        </w:rPr>
        <w:fldChar w:fldCharType="begin"/>
      </w:r>
      <w:r w:rsidR="00822407" w:rsidRPr="00822407">
        <w:rPr>
          <w:sz w:val="28"/>
          <w:szCs w:val="28"/>
          <w:lang w:val="en-US"/>
        </w:rPr>
        <w:instrText xml:space="preserve"> QUOTE </w:instrText>
      </w:r>
      <m:oMath>
        <m:r>
          <m:rPr>
            <m:sty m:val="p"/>
          </m:rPr>
          <w:rPr>
            <w:rFonts w:ascii="Cambria Math" w:hAnsi="Cambria Math" w:cs="Arial"/>
            <w:sz w:val="32"/>
            <w:szCs w:val="32"/>
            <w:lang w:val="kk-KZ"/>
          </w:rPr>
          <m:t xml:space="preserve">                                                                                  Cl</m:t>
        </m:r>
        <m:sSub>
          <m:sSubPr>
            <m:ctrlPr>
              <w:rPr>
                <w:rFonts w:ascii="Cambria Math" w:hAnsi="Cambria Math" w:cs="Arial"/>
                <w:i/>
                <w:sz w:val="32"/>
                <w:szCs w:val="32"/>
                <w:lang w:val="en-US"/>
              </w:rPr>
            </m:ctrlPr>
          </m:sSubPr>
          <m:e>
            <m:r>
              <m:rPr>
                <m:sty m:val="p"/>
              </m:rPr>
              <w:rPr>
                <w:rFonts w:ascii="Cambria Math" w:hAnsi="Cambria Math" w:cs="Arial"/>
                <w:sz w:val="32"/>
                <w:szCs w:val="32"/>
                <w:lang w:val="kk-KZ"/>
              </w:rPr>
              <m:t>H</m:t>
            </m:r>
          </m:e>
          <m:sub>
            <m:r>
              <m:rPr>
                <m:sty m:val="p"/>
              </m:rPr>
              <w:rPr>
                <w:rFonts w:ascii="Cambria Math" w:hAnsi="Cambria Math" w:cs="Arial"/>
                <w:sz w:val="32"/>
                <w:szCs w:val="32"/>
                <w:lang w:val="kk-KZ"/>
              </w:rPr>
              <m:t>2</m:t>
            </m:r>
          </m:sub>
        </m:sSub>
        <m:r>
          <m:rPr>
            <m:sty m:val="p"/>
          </m:rPr>
          <w:rPr>
            <w:rFonts w:ascii="Cambria Math" w:hAnsi="Cambria Math" w:cs="Arial"/>
            <w:sz w:val="32"/>
            <w:szCs w:val="32"/>
            <w:lang w:val="kk-KZ"/>
          </w:rPr>
          <m:t>C-C</m:t>
        </m:r>
        <m:sSub>
          <m:sSubPr>
            <m:ctrlPr>
              <w:rPr>
                <w:rFonts w:ascii="Cambria Math" w:hAnsi="Cambria Math" w:cs="Arial"/>
                <w:i/>
                <w:sz w:val="32"/>
                <w:szCs w:val="32"/>
                <w:lang w:val="en-US"/>
              </w:rPr>
            </m:ctrlPr>
          </m:sSubPr>
          <m:e>
            <m:r>
              <m:rPr>
                <m:sty m:val="p"/>
              </m:rPr>
              <w:rPr>
                <w:rFonts w:ascii="Cambria Math" w:hAnsi="Cambria Math" w:cs="Arial"/>
                <w:sz w:val="32"/>
                <w:szCs w:val="32"/>
                <w:lang w:val="kk-KZ"/>
              </w:rPr>
              <m:t>H</m:t>
            </m:r>
          </m:e>
          <m:sub>
            <m:r>
              <m:rPr>
                <m:sty m:val="p"/>
              </m:rPr>
              <w:rPr>
                <w:rFonts w:ascii="Cambria Math" w:hAnsi="Cambria Math" w:cs="Arial"/>
                <w:sz w:val="32"/>
                <w:szCs w:val="32"/>
                <w:lang w:val="kk-KZ"/>
              </w:rPr>
              <m:t>2</m:t>
            </m:r>
          </m:sub>
        </m:sSub>
        <m:r>
          <m:rPr>
            <m:sty m:val="p"/>
          </m:rPr>
          <w:rPr>
            <w:rFonts w:ascii="Cambria Math" w:hAnsi="Cambria Math" w:cs="Arial"/>
            <w:sz w:val="32"/>
            <w:szCs w:val="32"/>
            <w:lang w:val="kk-KZ"/>
          </w:rPr>
          <m:t>Cl        (20%)</m:t>
        </m:r>
      </m:oMath>
      <w:r w:rsidR="00822407" w:rsidRPr="00822407">
        <w:rPr>
          <w:sz w:val="28"/>
          <w:szCs w:val="28"/>
          <w:lang w:val="en-US"/>
        </w:rPr>
        <w:instrText xml:space="preserve"> </w:instrText>
      </w:r>
      <w:r w:rsidR="00AA2FC2" w:rsidRPr="007D5798">
        <w:rPr>
          <w:sz w:val="28"/>
          <w:szCs w:val="28"/>
        </w:rPr>
        <w:fldChar w:fldCharType="end"/>
      </w:r>
      <w:r w:rsidR="00822407" w:rsidRPr="00822407">
        <w:rPr>
          <w:sz w:val="28"/>
          <w:szCs w:val="28"/>
          <w:lang w:val="en-US"/>
        </w:rPr>
        <w:t xml:space="preserve"> </w:t>
      </w:r>
    </w:p>
    <w:p w14:paraId="52B6EDCE" w14:textId="77777777" w:rsidR="00822407" w:rsidRPr="00822407" w:rsidRDefault="00822407" w:rsidP="00822407">
      <w:pPr>
        <w:jc w:val="both"/>
        <w:rPr>
          <w:sz w:val="28"/>
          <w:szCs w:val="28"/>
          <w:lang w:val="en-US"/>
        </w:rPr>
      </w:pPr>
      <w:r w:rsidRPr="00822407">
        <w:rPr>
          <w:sz w:val="28"/>
          <w:szCs w:val="28"/>
          <w:lang w:val="en-US"/>
        </w:rPr>
        <w:t xml:space="preserve">                                                                </w:t>
      </w:r>
    </w:p>
    <w:p w14:paraId="4ECDE1B6" w14:textId="302F60E4"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704320" behindDoc="0" locked="0" layoutInCell="1" allowOverlap="1" wp14:anchorId="30516ED2" wp14:editId="261FE20A">
                <wp:simplePos x="0" y="0"/>
                <wp:positionH relativeFrom="column">
                  <wp:posOffset>3147695</wp:posOffset>
                </wp:positionH>
                <wp:positionV relativeFrom="paragraph">
                  <wp:posOffset>120650</wp:posOffset>
                </wp:positionV>
                <wp:extent cx="66040" cy="0"/>
                <wp:effectExtent l="8255" t="58420" r="20955" b="55880"/>
                <wp:wrapNone/>
                <wp:docPr id="5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84C98" id="AutoShape 46" o:spid="_x0000_s1026" type="#_x0000_t32" style="position:absolute;margin-left:247.85pt;margin-top:9.5pt;width:5.2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l4NAIAAF0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">
                <v:stroke endarrow="block"/>
              </v:shape>
            </w:pict>
          </mc:Fallback>
        </mc:AlternateContent>
      </w:r>
      <w:r>
        <w:rPr>
          <w:noProof/>
          <w:sz w:val="28"/>
          <w:szCs w:val="28"/>
        </w:rPr>
        <mc:AlternateContent>
          <mc:Choice Requires="wps">
            <w:drawing>
              <wp:anchor distT="0" distB="0" distL="114300" distR="114300" simplePos="0" relativeHeight="251703296" behindDoc="0" locked="0" layoutInCell="1" allowOverlap="1" wp14:anchorId="3F15443B" wp14:editId="36AB4174">
                <wp:simplePos x="0" y="0"/>
                <wp:positionH relativeFrom="column">
                  <wp:posOffset>3147695</wp:posOffset>
                </wp:positionH>
                <wp:positionV relativeFrom="paragraph">
                  <wp:posOffset>120650</wp:posOffset>
                </wp:positionV>
                <wp:extent cx="0" cy="793115"/>
                <wp:effectExtent l="8255" t="10795" r="10795" b="5715"/>
                <wp:wrapNone/>
                <wp:docPr id="5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629B9" id="AutoShape 45" o:spid="_x0000_s1026" type="#_x0000_t32" style="position:absolute;margin-left:247.85pt;margin-top:9.5pt;width:0;height:62.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jf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"/>
            </w:pict>
          </mc:Fallback>
        </mc:AlternateConten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w:r w:rsidR="00822407" w:rsidRPr="00822407">
        <w:rPr>
          <w:sz w:val="28"/>
          <w:szCs w:val="28"/>
          <w:lang w:val="en-US"/>
        </w:rPr>
        <w:t xml:space="preserve">    </w:t>
      </w:r>
    </w:p>
    <w:p w14:paraId="4B58CFD8" w14:textId="39E623D9"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702272" behindDoc="0" locked="0" layoutInCell="1" allowOverlap="1" wp14:anchorId="2DE77263" wp14:editId="0645AC0D">
                <wp:simplePos x="0" y="0"/>
                <wp:positionH relativeFrom="column">
                  <wp:posOffset>2795270</wp:posOffset>
                </wp:positionH>
                <wp:positionV relativeFrom="paragraph">
                  <wp:posOffset>116840</wp:posOffset>
                </wp:positionV>
                <wp:extent cx="352425" cy="0"/>
                <wp:effectExtent l="8255" t="54610" r="20320" b="59690"/>
                <wp:wrapNone/>
                <wp:docPr id="5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BE3AA" id="AutoShape 44" o:spid="_x0000_s1026" type="#_x0000_t32" style="position:absolute;margin-left:220.1pt;margin-top:9.2pt;width:27.7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">
                <v:stroke endarrow="block"/>
              </v:shape>
            </w:pict>
          </mc:Fallback>
        </mc:AlternateContent>
      </w:r>
      <w:r w:rsidR="00822407"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Cl+C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-HCl </w:t>
      </w:r>
    </w:p>
    <w:p w14:paraId="292A6B4F" w14:textId="7F056BC4" w:rsidR="00822407" w:rsidRPr="00822407" w:rsidRDefault="00105967" w:rsidP="00822407">
      <w:pPr>
        <w:jc w:val="both"/>
        <w:rPr>
          <w:sz w:val="28"/>
          <w:szCs w:val="28"/>
          <w:lang w:val="en-US"/>
        </w:rPr>
      </w:pPr>
      <w:r>
        <w:rPr>
          <w:noProof/>
          <w:sz w:val="28"/>
          <w:szCs w:val="28"/>
        </w:rPr>
        <mc:AlternateContent>
          <mc:Choice Requires="wps">
            <w:drawing>
              <wp:anchor distT="0" distB="0" distL="114300" distR="114300" simplePos="0" relativeHeight="251705344" behindDoc="0" locked="0" layoutInCell="1" allowOverlap="1" wp14:anchorId="231C0979" wp14:editId="23EE10C0">
                <wp:simplePos x="0" y="0"/>
                <wp:positionH relativeFrom="column">
                  <wp:posOffset>3147695</wp:posOffset>
                </wp:positionH>
                <wp:positionV relativeFrom="paragraph">
                  <wp:posOffset>46355</wp:posOffset>
                </wp:positionV>
                <wp:extent cx="66040" cy="66040"/>
                <wp:effectExtent l="46355" t="12700" r="11430" b="54610"/>
                <wp:wrapNone/>
                <wp:docPr id="4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 cy="6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2A144" id="AutoShape 47" o:spid="_x0000_s1026" type="#_x0000_t32" style="position:absolute;margin-left:247.85pt;margin-top:3.65pt;width:5.2pt;height:5.2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">
                <v:stroke endarrow="block"/>
              </v:shape>
            </w:pict>
          </mc:Fallback>
        </mc:AlternateContent>
      </w:r>
      <w:r w:rsidR="00822407" w:rsidRPr="00822407">
        <w:rPr>
          <w:sz w:val="28"/>
          <w:szCs w:val="28"/>
          <w:lang w:val="en-US"/>
        </w:rPr>
        <w:t xml:space="preserve">                                                               </w:t>
      </w:r>
      <m:oMath>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-CHC</m:t>
        </m:r>
        <m:sSub>
          <m:sSubPr>
            <m:ctrlPr>
              <w:rPr>
                <w:rFonts w:ascii="Cambria Math" w:hAnsi="Cambria Math" w:cs="Arial"/>
                <w:i/>
                <w:sz w:val="32"/>
                <w:szCs w:val="32"/>
                <w:lang w:val="en-US"/>
              </w:rPr>
            </m:ctrlPr>
          </m:sSubPr>
          <m:e>
            <m:r>
              <w:rPr>
                <w:rFonts w:ascii="Cambria Math" w:hAnsi="Cambria Math" w:cs="Arial"/>
                <w:sz w:val="32"/>
                <w:szCs w:val="32"/>
                <w:lang w:val="en-US"/>
              </w:rPr>
              <m:t>l</m:t>
            </m:r>
          </m:e>
          <m:sub>
            <m:r>
              <w:rPr>
                <w:rFonts w:ascii="Cambria Math" w:hAnsi="Cambria Math" w:cs="Arial"/>
                <w:sz w:val="32"/>
                <w:szCs w:val="32"/>
                <w:lang w:val="en-US"/>
              </w:rPr>
              <m:t>2</m:t>
            </m:r>
          </m:sub>
        </m:sSub>
      </m:oMath>
      <w:r w:rsidR="00822407" w:rsidRPr="00822407">
        <w:rPr>
          <w:sz w:val="28"/>
          <w:szCs w:val="28"/>
          <w:lang w:val="en-US"/>
        </w:rPr>
        <w:t xml:space="preserve">              </w:t>
      </w:r>
    </w:p>
    <w:p w14:paraId="5B63875F" w14:textId="77777777" w:rsidR="00822407" w:rsidRPr="00822407" w:rsidRDefault="00822407" w:rsidP="00822407">
      <w:pPr>
        <w:jc w:val="both"/>
        <w:rPr>
          <w:sz w:val="28"/>
          <w:szCs w:val="28"/>
          <w:lang w:val="en-US"/>
        </w:rPr>
      </w:pPr>
    </w:p>
    <w:p w14:paraId="144D20E7" w14:textId="77777777" w:rsidR="00822407" w:rsidRPr="00822407" w:rsidRDefault="00822407" w:rsidP="00822407">
      <w:pPr>
        <w:jc w:val="both"/>
        <w:rPr>
          <w:sz w:val="28"/>
          <w:szCs w:val="28"/>
          <w:lang w:val="en-US"/>
        </w:rPr>
      </w:pPr>
      <w:r w:rsidRPr="007D5798">
        <w:rPr>
          <w:sz w:val="28"/>
          <w:szCs w:val="28"/>
        </w:rPr>
        <w:t>Параллельді</w:t>
      </w:r>
      <w:r w:rsidRPr="00822407">
        <w:rPr>
          <w:sz w:val="28"/>
          <w:szCs w:val="28"/>
          <w:lang w:val="en-US"/>
        </w:rPr>
        <w:t xml:space="preserve"> </w:t>
      </w:r>
      <w:r w:rsidRPr="007D5798">
        <w:rPr>
          <w:sz w:val="28"/>
          <w:szCs w:val="28"/>
        </w:rPr>
        <w:t>өзгерістерден</w:t>
      </w:r>
      <w:r w:rsidRPr="00822407">
        <w:rPr>
          <w:sz w:val="28"/>
          <w:szCs w:val="28"/>
          <w:lang w:val="en-US"/>
        </w:rPr>
        <w:t xml:space="preserve"> </w:t>
      </w:r>
      <w:r w:rsidRPr="007D5798">
        <w:rPr>
          <w:sz w:val="28"/>
          <w:szCs w:val="28"/>
        </w:rPr>
        <w:t>басқа</w:t>
      </w:r>
      <w:r w:rsidRPr="00822407">
        <w:rPr>
          <w:sz w:val="28"/>
          <w:szCs w:val="28"/>
          <w:lang w:val="en-US"/>
        </w:rPr>
        <w:t xml:space="preserve"> </w:t>
      </w:r>
      <w:r w:rsidRPr="007D5798">
        <w:rPr>
          <w:sz w:val="28"/>
          <w:szCs w:val="28"/>
        </w:rPr>
        <w:t>бірінен</w:t>
      </w:r>
      <w:r w:rsidRPr="00822407">
        <w:rPr>
          <w:sz w:val="28"/>
          <w:szCs w:val="28"/>
          <w:lang w:val="en-US"/>
        </w:rPr>
        <w:t xml:space="preserve"> </w:t>
      </w:r>
      <w:r w:rsidRPr="007D5798">
        <w:rPr>
          <w:sz w:val="28"/>
          <w:szCs w:val="28"/>
        </w:rPr>
        <w:t>соң</w:t>
      </w:r>
      <w:r w:rsidRPr="00822407">
        <w:rPr>
          <w:sz w:val="28"/>
          <w:szCs w:val="28"/>
          <w:lang w:val="en-US"/>
        </w:rPr>
        <w:t xml:space="preserve"> </w:t>
      </w:r>
      <w:r w:rsidRPr="007D5798">
        <w:rPr>
          <w:sz w:val="28"/>
          <w:szCs w:val="28"/>
        </w:rPr>
        <w:t>бірі</w:t>
      </w:r>
      <w:r w:rsidRPr="00822407">
        <w:rPr>
          <w:sz w:val="28"/>
          <w:szCs w:val="28"/>
          <w:lang w:val="en-US"/>
        </w:rPr>
        <w:t xml:space="preserve"> </w:t>
      </w:r>
      <w:r w:rsidRPr="007D5798">
        <w:rPr>
          <w:sz w:val="28"/>
          <w:szCs w:val="28"/>
        </w:rPr>
        <w:t>жүретін</w:t>
      </w:r>
      <w:r w:rsidRPr="00822407">
        <w:rPr>
          <w:sz w:val="28"/>
          <w:szCs w:val="28"/>
          <w:lang w:val="en-US"/>
        </w:rPr>
        <w:t xml:space="preserve"> </w:t>
      </w:r>
      <w:r w:rsidRPr="007D5798">
        <w:rPr>
          <w:sz w:val="28"/>
          <w:szCs w:val="28"/>
        </w:rPr>
        <w:t>реакцияларды</w:t>
      </w:r>
      <w:r w:rsidRPr="00822407">
        <w:rPr>
          <w:sz w:val="28"/>
          <w:szCs w:val="28"/>
          <w:lang w:val="en-US"/>
        </w:rPr>
        <w:t xml:space="preserve">  </w:t>
      </w:r>
      <w:r w:rsidRPr="007D5798">
        <w:rPr>
          <w:sz w:val="28"/>
          <w:szCs w:val="28"/>
        </w:rPr>
        <w:t>маңызды</w:t>
      </w:r>
      <w:r w:rsidRPr="00822407">
        <w:rPr>
          <w:sz w:val="28"/>
          <w:szCs w:val="28"/>
          <w:lang w:val="en-US"/>
        </w:rPr>
        <w:t>.</w:t>
      </w:r>
      <w:r w:rsidRPr="007D5798">
        <w:rPr>
          <w:sz w:val="28"/>
          <w:szCs w:val="28"/>
        </w:rPr>
        <w:t>Мысалы</w:t>
      </w:r>
      <w:r w:rsidRPr="00822407">
        <w:rPr>
          <w:sz w:val="28"/>
          <w:szCs w:val="28"/>
          <w:lang w:val="en-US"/>
        </w:rPr>
        <w:t>:</w:t>
      </w:r>
    </w:p>
    <w:p w14:paraId="6DF40C24" w14:textId="77777777" w:rsidR="00822407" w:rsidRPr="00822407" w:rsidRDefault="00822407" w:rsidP="00822407">
      <w:pPr>
        <w:jc w:val="both"/>
        <w:rPr>
          <w:sz w:val="28"/>
          <w:szCs w:val="28"/>
          <w:lang w:val="en-US"/>
        </w:rPr>
      </w:pPr>
      <m:oMath>
        <m:r>
          <w:rPr>
            <w:rFonts w:ascii="Cambria Math" w:hAnsi="Cambria Math" w:cs="Arial"/>
            <w:sz w:val="32"/>
            <w:szCs w:val="32"/>
            <w:lang w:val="kk-KZ"/>
          </w:rPr>
          <m:t xml:space="preserve">                                                     C</m:t>
        </m:r>
        <m:sSub>
          <m:sSubPr>
            <m:ctrlPr>
              <w:rPr>
                <w:rFonts w:ascii="Cambria Math" w:hAnsi="Cambria Math" w:cs="Arial"/>
                <w:i/>
                <w:sz w:val="32"/>
                <w:szCs w:val="32"/>
              </w:rPr>
            </m:ctrlPr>
          </m:sSubPr>
          <m:e>
            <m:r>
              <w:rPr>
                <w:rFonts w:ascii="Cambria Math" w:hAnsi="Cambria Math" w:cs="Arial"/>
                <w:sz w:val="32"/>
                <w:szCs w:val="32"/>
                <w:lang w:val="kk-KZ"/>
              </w:rPr>
              <m:t>H</m:t>
            </m:r>
          </m:e>
          <m:sub>
            <m:r>
              <w:rPr>
                <w:rFonts w:ascii="Cambria Math" w:hAnsi="Cambria Math" w:cs="Arial"/>
                <w:sz w:val="32"/>
                <w:szCs w:val="32"/>
                <w:lang w:val="kk-KZ"/>
              </w:rPr>
              <m:t>4</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en-US"/>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Cl</m:t>
        </m:r>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w:t>
      </w:r>
      <m:oMath>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3</m:t>
            </m:r>
          </m:sub>
        </m:sSub>
        <m:box>
          <m:boxPr>
            <m:ctrlPr>
              <w:rPr>
                <w:rFonts w:ascii="Cambria Math" w:hAnsi="Cambria Math" w:cs="Arial"/>
                <w:i/>
                <w:sz w:val="32"/>
                <w:szCs w:val="32"/>
              </w:rPr>
            </m:ctrlPr>
          </m:boxPr>
          <m:e>
            <m:argPr>
              <m:argSz m:val="-1"/>
            </m:argP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e>
        </m:box>
      </m:oMath>
      <w:r w:rsidRPr="00822407">
        <w:rPr>
          <w:sz w:val="28"/>
          <w:szCs w:val="28"/>
          <w:lang w:val="en-US"/>
        </w:rPr>
        <w:t xml:space="preserve">  C</w:t>
      </w:r>
      <m:oMath>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4</m:t>
            </m:r>
          </m:sub>
        </m:sSub>
        <m:r>
          <w:rPr>
            <w:rFonts w:ascii="Cambria Math" w:hAnsi="Cambria Math" w:cs="Arial"/>
            <w:sz w:val="32"/>
            <w:szCs w:val="32"/>
            <w:lang w:val="kk-KZ"/>
          </w:rPr>
          <m:t>+HCl</m:t>
        </m:r>
      </m:oMath>
    </w:p>
    <w:p w14:paraId="4682B332" w14:textId="77777777" w:rsidR="00822407" w:rsidRPr="00822407" w:rsidRDefault="00822407" w:rsidP="00822407">
      <w:pPr>
        <w:jc w:val="both"/>
        <w:rPr>
          <w:sz w:val="28"/>
          <w:szCs w:val="28"/>
          <w:lang w:val="en-US"/>
        </w:rPr>
      </w:pPr>
      <w:r w:rsidRPr="007D5798">
        <w:rPr>
          <w:sz w:val="28"/>
          <w:szCs w:val="28"/>
        </w:rPr>
        <w:t>Хлордан</w:t>
      </w:r>
      <w:r w:rsidRPr="00822407">
        <w:rPr>
          <w:sz w:val="28"/>
          <w:szCs w:val="28"/>
          <w:lang w:val="en-US"/>
        </w:rPr>
        <w:t xml:space="preserve"> </w:t>
      </w:r>
      <w:r w:rsidRPr="007D5798">
        <w:rPr>
          <w:sz w:val="28"/>
          <w:szCs w:val="28"/>
        </w:rPr>
        <w:t>арғы</w:t>
      </w:r>
      <w:r w:rsidRPr="00822407">
        <w:rPr>
          <w:sz w:val="28"/>
          <w:szCs w:val="28"/>
          <w:lang w:val="en-US"/>
        </w:rPr>
        <w:t xml:space="preserve"> </w:t>
      </w:r>
      <w:r w:rsidRPr="007D5798">
        <w:rPr>
          <w:sz w:val="28"/>
          <w:szCs w:val="28"/>
        </w:rPr>
        <w:t>өнімдерінің</w:t>
      </w:r>
      <w:r w:rsidRPr="00822407">
        <w:rPr>
          <w:sz w:val="28"/>
          <w:szCs w:val="28"/>
          <w:lang w:val="en-US"/>
        </w:rPr>
        <w:t xml:space="preserve"> </w:t>
      </w:r>
      <w:r w:rsidRPr="007D5798">
        <w:rPr>
          <w:sz w:val="28"/>
          <w:szCs w:val="28"/>
        </w:rPr>
        <w:t>құрамы</w:t>
      </w:r>
      <w:r w:rsidRPr="00822407">
        <w:rPr>
          <w:sz w:val="28"/>
          <w:szCs w:val="28"/>
          <w:lang w:val="en-US"/>
        </w:rPr>
        <w:t xml:space="preserve"> </w:t>
      </w:r>
      <w:r w:rsidRPr="007D5798">
        <w:rPr>
          <w:sz w:val="28"/>
          <w:szCs w:val="28"/>
        </w:rPr>
        <w:t>хлорлау</w:t>
      </w:r>
      <w:r w:rsidRPr="00822407">
        <w:rPr>
          <w:sz w:val="28"/>
          <w:szCs w:val="28"/>
          <w:lang w:val="en-US"/>
        </w:rPr>
        <w:t xml:space="preserve"> </w:t>
      </w:r>
      <w:r w:rsidRPr="007D5798">
        <w:rPr>
          <w:sz w:val="28"/>
          <w:szCs w:val="28"/>
        </w:rPr>
        <w:t>өнімдеріне</w:t>
      </w:r>
      <w:r w:rsidRPr="00822407">
        <w:rPr>
          <w:sz w:val="28"/>
          <w:szCs w:val="28"/>
          <w:lang w:val="en-US"/>
        </w:rPr>
        <w:t xml:space="preserve"> </w:t>
      </w:r>
      <w:r w:rsidRPr="007D5798">
        <w:rPr>
          <w:sz w:val="28"/>
          <w:szCs w:val="28"/>
        </w:rPr>
        <w:t>және</w:t>
      </w:r>
      <w:r w:rsidRPr="00822407">
        <w:rPr>
          <w:sz w:val="28"/>
          <w:szCs w:val="28"/>
          <w:lang w:val="en-US"/>
        </w:rPr>
        <w:t xml:space="preserve"> </w:t>
      </w:r>
      <w:r w:rsidRPr="007D5798">
        <w:rPr>
          <w:sz w:val="28"/>
          <w:szCs w:val="28"/>
        </w:rPr>
        <w:t>бастапқы</w:t>
      </w:r>
      <w:r w:rsidRPr="00822407">
        <w:rPr>
          <w:sz w:val="28"/>
          <w:szCs w:val="28"/>
          <w:lang w:val="en-US"/>
        </w:rPr>
        <w:t xml:space="preserve"> </w:t>
      </w:r>
      <w:r w:rsidRPr="007D5798">
        <w:rPr>
          <w:sz w:val="28"/>
          <w:szCs w:val="28"/>
        </w:rPr>
        <w:t>реагентке</w:t>
      </w:r>
      <w:r w:rsidRPr="00822407">
        <w:rPr>
          <w:sz w:val="28"/>
          <w:szCs w:val="28"/>
          <w:lang w:val="en-US"/>
        </w:rPr>
        <w:t xml:space="preserve"> </w:t>
      </w:r>
      <w:r w:rsidRPr="007D5798">
        <w:rPr>
          <w:sz w:val="28"/>
          <w:szCs w:val="28"/>
        </w:rPr>
        <w:t>хлор</w:t>
      </w:r>
      <w:r w:rsidRPr="00822407">
        <w:rPr>
          <w:sz w:val="28"/>
          <w:szCs w:val="28"/>
          <w:lang w:val="en-US"/>
        </w:rPr>
        <w:t xml:space="preserve"> </w:t>
      </w:r>
      <w:r w:rsidRPr="007D5798">
        <w:rPr>
          <w:sz w:val="28"/>
          <w:szCs w:val="28"/>
        </w:rPr>
        <w:t>атомының</w:t>
      </w:r>
      <w:r w:rsidRPr="00822407">
        <w:rPr>
          <w:sz w:val="28"/>
          <w:szCs w:val="28"/>
          <w:lang w:val="en-US"/>
        </w:rPr>
        <w:t xml:space="preserve"> </w:t>
      </w:r>
      <w:r w:rsidRPr="007D5798">
        <w:rPr>
          <w:sz w:val="28"/>
          <w:szCs w:val="28"/>
        </w:rPr>
        <w:t>шабуылдау</w:t>
      </w:r>
      <w:r w:rsidRPr="00822407">
        <w:rPr>
          <w:sz w:val="28"/>
          <w:szCs w:val="28"/>
          <w:lang w:val="en-US"/>
        </w:rPr>
        <w:t xml:space="preserve"> </w:t>
      </w:r>
      <w:r w:rsidRPr="007D5798">
        <w:rPr>
          <w:sz w:val="28"/>
          <w:szCs w:val="28"/>
        </w:rPr>
        <w:t>сатысымен</w:t>
      </w:r>
      <w:r w:rsidRPr="00822407">
        <w:rPr>
          <w:sz w:val="28"/>
          <w:szCs w:val="28"/>
          <w:lang w:val="en-US"/>
        </w:rPr>
        <w:t xml:space="preserve"> </w:t>
      </w:r>
      <w:r w:rsidRPr="007D5798">
        <w:rPr>
          <w:sz w:val="28"/>
          <w:szCs w:val="28"/>
        </w:rPr>
        <w:t>анықталады</w:t>
      </w:r>
      <w:r w:rsidRPr="00822407">
        <w:rPr>
          <w:sz w:val="28"/>
          <w:szCs w:val="28"/>
          <w:lang w:val="en-US"/>
        </w:rPr>
        <w:t>.</w:t>
      </w:r>
    </w:p>
    <w:p w14:paraId="1F215138" w14:textId="77777777" w:rsidR="00822407" w:rsidRPr="007D5798" w:rsidRDefault="00822407" w:rsidP="00822407">
      <w:pPr>
        <w:jc w:val="both"/>
        <w:rPr>
          <w:sz w:val="28"/>
          <w:szCs w:val="28"/>
        </w:rPr>
      </w:pPr>
      <w:r w:rsidRPr="00822407">
        <w:rPr>
          <w:sz w:val="28"/>
          <w:szCs w:val="28"/>
          <w:lang w:val="en-US"/>
        </w:rPr>
        <w:t xml:space="preserve">                  </w:t>
      </w:r>
      <w:r w:rsidRPr="007D5798">
        <w:rPr>
          <w:sz w:val="28"/>
          <w:szCs w:val="28"/>
        </w:rPr>
        <w:t xml:space="preserve">А </w:t>
      </w:r>
      <m:oMath>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p>
          <m:sSupPr>
            <m:ctrlPr>
              <w:rPr>
                <w:rFonts w:ascii="Cambria Math" w:hAnsi="Cambria Math" w:cs="Arial"/>
                <w:i/>
                <w:sz w:val="32"/>
                <w:szCs w:val="32"/>
              </w:rPr>
            </m:ctrlPr>
          </m:sSupPr>
          <m:e>
            <m:r>
              <w:rPr>
                <w:rFonts w:ascii="Cambria Math" w:hAnsi="Cambria Math" w:cs="Arial"/>
                <w:sz w:val="32"/>
                <w:szCs w:val="32"/>
              </w:rPr>
              <m:t>А</m:t>
            </m:r>
          </m:e>
          <m:sup>
            <m:r>
              <w:rPr>
                <w:rFonts w:ascii="Cambria Math" w:hAnsi="Cambria Math" w:cs="Arial"/>
                <w:sz w:val="32"/>
                <w:szCs w:val="32"/>
              </w:rPr>
              <m:t>.</m:t>
            </m:r>
          </m:sup>
        </m:sSup>
        <m:r>
          <w:rPr>
            <w:rFonts w:ascii="Cambria Math" w:hAnsi="Cambria Math" w:cs="Arial"/>
            <w:sz w:val="32"/>
            <w:szCs w:val="32"/>
          </w:rPr>
          <m:t xml:space="preserve"> </m:t>
        </m:r>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В</m:t>
            </m:r>
          </m:e>
          <m:sub>
            <m:r>
              <w:rPr>
                <w:rFonts w:ascii="Cambria Math" w:hAnsi="Cambria Math" w:cs="Arial"/>
                <w:sz w:val="32"/>
                <w:szCs w:val="32"/>
              </w:rPr>
              <m:t>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oMath>
      <w:r w:rsidRPr="007D5798">
        <w:rPr>
          <w:sz w:val="28"/>
          <w:szCs w:val="28"/>
        </w:rPr>
        <w:t xml:space="preserve"> </w:t>
      </w:r>
      <m:oMath>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i-1</m:t>
            </m:r>
          </m:sub>
        </m:sSub>
        <m:f>
          <m:fPr>
            <m:ctrlPr>
              <w:rPr>
                <w:rFonts w:ascii="Cambria Math" w:hAnsi="Cambria Math" w:cs="Arial"/>
                <w:i/>
                <w:sz w:val="32"/>
                <w:szCs w:val="32"/>
              </w:rPr>
            </m:ctrlPr>
          </m:fPr>
          <m:num>
            <m:r>
              <w:rPr>
                <w:rFonts w:ascii="Cambria Math" w:hAnsi="Cambria Math" w:cs="Arial"/>
                <w:sz w:val="32"/>
                <w:szCs w:val="32"/>
                <w:lang w:val="kk-KZ"/>
              </w:rPr>
              <m:t>+C</m:t>
            </m:r>
            <m:sSub>
              <m:sSubPr>
                <m:ctrlPr>
                  <w:rPr>
                    <w:rFonts w:ascii="Cambria Math" w:hAnsi="Cambria Math" w:cs="Arial"/>
                    <w:i/>
                    <w:sz w:val="32"/>
                    <w:szCs w:val="32"/>
                  </w:rPr>
                </m:ctrlPr>
              </m:sSubPr>
              <m:e>
                <m:r>
                  <w:rPr>
                    <w:rFonts w:ascii="Cambria Math" w:hAnsi="Cambria Math" w:cs="Arial"/>
                    <w:sz w:val="32"/>
                    <w:szCs w:val="32"/>
                    <w:lang w:val="kk-KZ"/>
                  </w:rPr>
                  <m:t>l</m:t>
                </m:r>
              </m:e>
              <m:sub>
                <m:r>
                  <w:rPr>
                    <w:rFonts w:ascii="Cambria Math" w:hAnsi="Cambria Math" w:cs="Arial"/>
                    <w:sz w:val="32"/>
                    <w:szCs w:val="32"/>
                    <w:lang w:val="kk-KZ"/>
                  </w:rPr>
                  <m:t>2</m:t>
                </m:r>
              </m:sub>
            </m:sSub>
          </m:num>
          <m:den/>
        </m:f>
        <m:sSub>
          <m:sSubPr>
            <m:ctrlPr>
              <w:rPr>
                <w:rFonts w:ascii="Cambria Math" w:hAnsi="Cambria Math" w:cs="Arial"/>
                <w:i/>
                <w:sz w:val="32"/>
                <w:szCs w:val="32"/>
              </w:rPr>
            </m:ctrlPr>
          </m:sSubPr>
          <m:e>
            <m:r>
              <w:rPr>
                <w:rFonts w:ascii="Cambria Math" w:hAnsi="Cambria Math" w:cs="Arial"/>
                <w:sz w:val="32"/>
                <w:szCs w:val="32"/>
              </w:rPr>
              <m:t>B</m:t>
            </m:r>
          </m:e>
          <m:sub>
            <m:r>
              <w:rPr>
                <w:rFonts w:ascii="Cambria Math" w:hAnsi="Cambria Math" w:cs="Arial"/>
                <w:sz w:val="32"/>
                <w:szCs w:val="32"/>
              </w:rPr>
              <m:t>i</m:t>
            </m:r>
          </m:sub>
        </m:sSub>
        <m:r>
          <w:rPr>
            <w:rFonts w:ascii="Cambria Math" w:hAnsi="Cambria Math" w:cs="Arial"/>
            <w:sz w:val="32"/>
            <w:szCs w:val="32"/>
          </w:rPr>
          <m:t>→</m:t>
        </m:r>
      </m:oMath>
      <w:r w:rsidRPr="007D5798">
        <w:rPr>
          <w:sz w:val="28"/>
          <w:szCs w:val="28"/>
        </w:rPr>
        <w:t>...</w:t>
      </w:r>
    </w:p>
    <w:p w14:paraId="5C3592D4" w14:textId="77777777" w:rsidR="00822407" w:rsidRPr="007D5798" w:rsidRDefault="00822407" w:rsidP="00822407">
      <w:pPr>
        <w:jc w:val="both"/>
        <w:rPr>
          <w:sz w:val="28"/>
          <w:szCs w:val="28"/>
        </w:rPr>
      </w:pPr>
      <w:r w:rsidRPr="007D5798">
        <w:rPr>
          <w:sz w:val="28"/>
          <w:szCs w:val="28"/>
        </w:rPr>
        <w:t>Нәтижесінде орынбасу сатысында әр түрлі өнімдер қоспасы түзіледі. Дифференциалды селективтілік келесі теңдеумен анықталынады:</w:t>
      </w:r>
    </w:p>
    <w:p w14:paraId="0E4EC5C8" w14:textId="77777777" w:rsidR="00822407" w:rsidRPr="007D5798" w:rsidRDefault="005061DB" w:rsidP="00822407">
      <w:pPr>
        <w:jc w:val="both"/>
        <w:rPr>
          <w:sz w:val="28"/>
          <w:szCs w:val="28"/>
        </w:rPr>
      </w:pPr>
      <m:oMathPara>
        <m:oMath>
          <m:sSub>
            <m:sSubPr>
              <m:ctrlPr>
                <w:rPr>
                  <w:rFonts w:ascii="Cambria Math" w:hAnsi="Cambria Math" w:cs="Arial"/>
                  <w:i/>
                  <w:sz w:val="32"/>
                  <w:szCs w:val="32"/>
                  <w:lang w:val="kk-KZ"/>
                </w:rPr>
              </m:ctrlPr>
            </m:sSubPr>
            <m:e>
              <m:r>
                <w:rPr>
                  <w:rFonts w:ascii="Cambria Math" w:hAnsi="Cambria Math" w:cs="Arial"/>
                  <w:sz w:val="32"/>
                  <w:szCs w:val="32"/>
                  <w:lang w:val="kk-KZ"/>
                </w:rPr>
                <m:t>φ</m:t>
              </m:r>
            </m:e>
            <m:sub>
              <m:r>
                <w:rPr>
                  <w:rFonts w:ascii="Cambria Math" w:hAnsi="Cambria Math" w:cs="Arial"/>
                  <w:sz w:val="32"/>
                  <w:szCs w:val="32"/>
                  <w:lang w:val="en-US"/>
                </w:rPr>
                <m:t>i</m:t>
              </m:r>
            </m:sub>
          </m:sSub>
          <m:r>
            <w:rPr>
              <w:rFonts w:ascii="Cambria Math" w:hAnsi="Cambria Math" w:cs="Arial"/>
              <w:sz w:val="32"/>
              <w:szCs w:val="32"/>
              <w:lang w:val="kk-KZ"/>
            </w:rPr>
            <m:t>=</m:t>
          </m:r>
          <m:f>
            <m:fPr>
              <m:ctrlPr>
                <w:rPr>
                  <w:rFonts w:ascii="Cambria Math" w:hAnsi="Cambria Math" w:cs="Arial"/>
                  <w:i/>
                  <w:sz w:val="32"/>
                  <w:szCs w:val="32"/>
                  <w:lang w:val="kk-KZ"/>
                </w:rPr>
              </m:ctrlPr>
            </m:fPr>
            <m:num>
              <m:r>
                <w:rPr>
                  <w:rFonts w:ascii="Cambria Math" w:hAnsi="Cambria Math" w:cs="Arial"/>
                  <w:sz w:val="32"/>
                  <w:szCs w:val="32"/>
                  <w:lang w:val="kk-KZ"/>
                </w:rPr>
                <m:t>d[</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r>
                <w:rPr>
                  <w:rFonts w:ascii="Cambria Math" w:hAnsi="Cambria Math" w:cs="Arial"/>
                  <w:sz w:val="32"/>
                  <w:szCs w:val="32"/>
                  <w:lang w:val="kk-KZ"/>
                </w:rPr>
                <m:t>d[A]</m:t>
              </m:r>
            </m:den>
          </m:f>
          <m:r>
            <w:rPr>
              <w:rFonts w:ascii="Cambria Math" w:hAnsi="Cambria Math" w:cs="Arial"/>
              <w:sz w:val="32"/>
              <w:szCs w:val="32"/>
              <w:lang w:val="kk-KZ"/>
            </w:rPr>
            <m:t>=</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r>
                <w:rPr>
                  <w:rFonts w:ascii="Cambria Math" w:hAnsi="Cambria Math" w:cs="Arial"/>
                  <w:sz w:val="32"/>
                  <w:szCs w:val="32"/>
                  <w:lang w:val="kk-KZ"/>
                </w:rPr>
                <m:t>[A]</m:t>
              </m:r>
            </m:den>
          </m:f>
          <m:r>
            <w:rPr>
              <w:rFonts w:ascii="Cambria Math" w:hAnsi="Cambria Math" w:cs="Arial"/>
              <w:sz w:val="32"/>
              <w:szCs w:val="32"/>
              <w:lang w:val="kk-KZ"/>
            </w:rPr>
            <m:t xml:space="preserve"> =</m:t>
          </m:r>
          <m:f>
            <m:fPr>
              <m:ctrlPr>
                <w:rPr>
                  <w:rFonts w:ascii="Cambria Math" w:hAnsi="Cambria Math" w:cs="Arial"/>
                  <w:i/>
                  <w:sz w:val="32"/>
                  <w:szCs w:val="32"/>
                  <w:lang w:val="kk-KZ"/>
                </w:rPr>
              </m:ctrlPr>
            </m:fPr>
            <m:num>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i-1 </m:t>
                  </m:r>
                </m:sub>
              </m:sSub>
              <m:d>
                <m:dPr>
                  <m:begChr m:val="["/>
                  <m:endChr m:val="]"/>
                  <m:ctrlPr>
                    <w:rPr>
                      <w:rFonts w:ascii="Cambria Math" w:hAnsi="Cambria Math" w:cs="Arial"/>
                      <w:i/>
                      <w:sz w:val="32"/>
                      <w:szCs w:val="32"/>
                      <w:lang w:val="kk-KZ"/>
                    </w:rPr>
                  </m:ctrlPr>
                </m:dPr>
                <m:e>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 xml:space="preserve">i-1 </m:t>
                      </m:r>
                    </m:sub>
                  </m:sSub>
                </m:e>
              </m:d>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 xml:space="preserve">i  </m:t>
                  </m:r>
                </m:sub>
              </m:sSub>
              <m:d>
                <m:dPr>
                  <m:begChr m:val="["/>
                  <m:endChr m:val="]"/>
                  <m:ctrlPr>
                    <w:rPr>
                      <w:rFonts w:ascii="Cambria Math" w:hAnsi="Cambria Math" w:cs="Arial"/>
                      <w:i/>
                      <w:sz w:val="32"/>
                      <w:szCs w:val="32"/>
                      <w:lang w:val="kk-KZ"/>
                    </w:rPr>
                  </m:ctrlPr>
                </m:dPr>
                <m:e>
                  <m:r>
                    <w:rPr>
                      <w:rFonts w:ascii="Cambria Math" w:hAnsi="Cambria Math" w:cs="Arial"/>
                      <w:sz w:val="32"/>
                      <w:szCs w:val="32"/>
                      <w:lang w:val="kk-KZ"/>
                    </w:rPr>
                    <m:t>Cl</m:t>
                  </m:r>
                </m:e>
              </m:d>
            </m:num>
            <m:den>
              <m:sSub>
                <m:sSubPr>
                  <m:ctrlPr>
                    <w:rPr>
                      <w:rFonts w:ascii="Cambria Math" w:hAnsi="Cambria Math" w:cs="Arial"/>
                      <w:i/>
                      <w:sz w:val="32"/>
                      <w:szCs w:val="32"/>
                      <w:lang w:val="kk-KZ"/>
                    </w:rPr>
                  </m:ctrlPr>
                </m:sSubPr>
                <m:e>
                  <m:r>
                    <w:rPr>
                      <w:rFonts w:ascii="Cambria Math" w:hAnsi="Cambria Math" w:cs="Arial"/>
                      <w:sz w:val="32"/>
                      <w:szCs w:val="32"/>
                      <w:lang w:val="kk-KZ"/>
                    </w:rPr>
                    <m:t>k</m:t>
                  </m:r>
                </m:e>
                <m:sub>
                  <m:r>
                    <w:rPr>
                      <w:rFonts w:ascii="Cambria Math" w:hAnsi="Cambria Math" w:cs="Arial"/>
                      <w:sz w:val="32"/>
                      <w:szCs w:val="32"/>
                      <w:lang w:val="kk-KZ"/>
                    </w:rPr>
                    <m:t>0</m:t>
                  </m:r>
                </m:sub>
              </m:sSub>
              <m:r>
                <w:rPr>
                  <w:rFonts w:ascii="Cambria Math" w:hAnsi="Cambria Math" w:cs="Arial"/>
                  <w:sz w:val="32"/>
                  <w:szCs w:val="32"/>
                  <w:lang w:val="kk-KZ"/>
                </w:rPr>
                <m:t>[A]</m:t>
              </m:r>
            </m:den>
          </m:f>
        </m:oMath>
      </m:oMathPara>
    </w:p>
    <w:p w14:paraId="7F06394F" w14:textId="77777777" w:rsidR="00822407" w:rsidRPr="007D5798" w:rsidRDefault="00822407" w:rsidP="00822407">
      <w:pPr>
        <w:jc w:val="both"/>
        <w:rPr>
          <w:sz w:val="28"/>
          <w:szCs w:val="28"/>
        </w:rPr>
      </w:pPr>
      <w:r w:rsidRPr="007D5798">
        <w:rPr>
          <w:sz w:val="28"/>
          <w:szCs w:val="28"/>
        </w:rPr>
        <w:t>Мұнда</w:t>
      </w:r>
      <m:oMath>
        <m:sSub>
          <m:sSubPr>
            <m:ctrlPr>
              <w:rPr>
                <w:rFonts w:ascii="Cambria Math" w:hAnsi="Cambria Math" w:cs="Arial"/>
                <w:i/>
                <w:sz w:val="32"/>
                <w:szCs w:val="32"/>
                <w:lang w:val="kk-KZ"/>
              </w:rPr>
            </m:ctrlPr>
          </m:sSubPr>
          <m:e>
            <m:r>
              <w:rPr>
                <w:rFonts w:ascii="Cambria Math" w:hAnsi="Cambria Math" w:cs="Arial"/>
                <w:sz w:val="32"/>
                <w:szCs w:val="32"/>
                <w:lang w:val="kk-KZ"/>
              </w:rPr>
              <m:t xml:space="preserve"> k</m:t>
            </m:r>
          </m:e>
          <m:sub>
            <m:r>
              <w:rPr>
                <w:rFonts w:ascii="Cambria Math" w:hAnsi="Cambria Math" w:cs="Arial"/>
                <w:sz w:val="32"/>
                <w:szCs w:val="32"/>
                <w:lang w:val="kk-KZ"/>
              </w:rPr>
              <m:t xml:space="preserve">i  </m:t>
            </m:r>
          </m:sub>
        </m:sSub>
      </m:oMath>
      <w:r w:rsidRPr="007D5798">
        <w:rPr>
          <w:sz w:val="28"/>
          <w:szCs w:val="28"/>
        </w:rPr>
        <w:t xml:space="preserve">  және </w:t>
      </w:r>
      <m:oMath>
        <m:r>
          <w:rPr>
            <w:rFonts w:ascii="Cambria Math" w:hAnsi="Cambria Math" w:cs="Arial"/>
            <w:sz w:val="32"/>
            <w:szCs w:val="32"/>
            <w:lang w:val="kk-KZ"/>
          </w:rPr>
          <m:t>[</m:t>
        </m:r>
        <m:sSub>
          <m:sSubPr>
            <m:ctrlPr>
              <w:rPr>
                <w:rFonts w:ascii="Cambria Math" w:hAnsi="Cambria Math" w:cs="Arial"/>
                <w:i/>
                <w:sz w:val="32"/>
                <w:szCs w:val="32"/>
                <w:lang w:val="kk-KZ"/>
              </w:rPr>
            </m:ctrlPr>
          </m:sSubPr>
          <m:e>
            <m:r>
              <w:rPr>
                <w:rFonts w:ascii="Cambria Math" w:hAnsi="Cambria Math" w:cs="Arial"/>
                <w:sz w:val="32"/>
                <w:szCs w:val="32"/>
                <w:lang w:val="kk-KZ"/>
              </w:rPr>
              <m:t>B</m:t>
            </m:r>
          </m:e>
          <m:sub>
            <m:r>
              <w:rPr>
                <w:rFonts w:ascii="Cambria Math" w:hAnsi="Cambria Math" w:cs="Arial"/>
                <w:sz w:val="32"/>
                <w:szCs w:val="32"/>
                <w:lang w:val="kk-KZ"/>
              </w:rPr>
              <m:t>i</m:t>
            </m:r>
          </m:sub>
        </m:sSub>
        <m:r>
          <w:rPr>
            <w:rFonts w:ascii="Cambria Math" w:hAnsi="Cambria Math" w:cs="Arial"/>
            <w:sz w:val="32"/>
            <w:szCs w:val="32"/>
            <w:lang w:val="kk-KZ"/>
          </w:rPr>
          <m:t>]</m:t>
        </m:r>
      </m:oMath>
      <w:r w:rsidRPr="007D5798">
        <w:rPr>
          <w:sz w:val="28"/>
          <w:szCs w:val="28"/>
        </w:rPr>
        <w:t xml:space="preserve">  i реакциясының реагентінің сатысының константасы мен концентрациясы.</w:t>
      </w:r>
    </w:p>
    <w:p w14:paraId="2CD1799F" w14:textId="77777777" w:rsidR="00822407" w:rsidRPr="0091720E" w:rsidRDefault="00822407" w:rsidP="00822407">
      <w:pPr>
        <w:jc w:val="both"/>
        <w:rPr>
          <w:sz w:val="28"/>
          <w:szCs w:val="28"/>
          <w:lang w:val="kk-KZ"/>
        </w:rPr>
      </w:pPr>
      <w:r w:rsidRPr="007D5798">
        <w:rPr>
          <w:sz w:val="28"/>
          <w:szCs w:val="28"/>
        </w:rPr>
        <w:t xml:space="preserve"> </w:t>
      </w:r>
      <w:r w:rsidRPr="007D5798">
        <w:rPr>
          <w:sz w:val="28"/>
          <w:szCs w:val="28"/>
          <w:lang w:val="kk-KZ"/>
        </w:rPr>
        <w:t xml:space="preserve"> Хлор атомын енгізу молекуланың дезактивациясына алып келеді. </w:t>
      </w:r>
      <w:r w:rsidRPr="0091720E">
        <w:rPr>
          <w:sz w:val="28"/>
          <w:szCs w:val="28"/>
          <w:lang w:val="kk-KZ"/>
        </w:rPr>
        <w:t>Жалғамалы сатылардың константалар қатынасы 0,2-0,8 аралығында өзгереді. Тек метанның ерекше құрылысы алғашқы орынбасудың басқаларына қарағанда баяу жүруіне әкелді.</w:t>
      </w:r>
    </w:p>
    <w:p w14:paraId="7B338E38" w14:textId="77777777" w:rsidR="00822407" w:rsidRPr="0091720E" w:rsidRDefault="00822407" w:rsidP="00822407">
      <w:pPr>
        <w:jc w:val="both"/>
        <w:rPr>
          <w:sz w:val="28"/>
          <w:szCs w:val="28"/>
          <w:lang w:val="kk-KZ"/>
        </w:rPr>
      </w:pPr>
      <w:r w:rsidRPr="0091720E">
        <w:rPr>
          <w:sz w:val="28"/>
          <w:szCs w:val="28"/>
          <w:lang w:val="kk-KZ"/>
        </w:rPr>
        <w:lastRenderedPageBreak/>
        <w:t>Барлық жалғамалы параллель реакциялардағыдай хлорлау кезінде өнім құрамы бастапқы реагенттердің қатынасымен анықталады. Біздің жағдайда (реакцияға түскен хлордың барлық органикалық затқа) қатынасымен анықталады.</w:t>
      </w:r>
    </w:p>
    <w:p w14:paraId="03E3E2CC" w14:textId="77777777" w:rsidR="00822407" w:rsidRPr="0091720E" w:rsidRDefault="00822407" w:rsidP="00822407">
      <w:pPr>
        <w:jc w:val="both"/>
        <w:rPr>
          <w:sz w:val="28"/>
          <w:szCs w:val="28"/>
          <w:lang w:val="kk-KZ"/>
        </w:rPr>
      </w:pPr>
      <w:r w:rsidRPr="0091720E">
        <w:rPr>
          <w:sz w:val="28"/>
          <w:szCs w:val="28"/>
          <w:lang w:val="kk-KZ"/>
        </w:rPr>
        <w:t>1-2 дихлорэтан мен метан үшін тәуелділіктер 3-суретте көрсетілген. Берілген өнімнің максимум шығымы және заттардың қоспасы реагенттердің қатынасымен, оның бастапқы заттардан тәуелсіз стехеометриясына сәйкес болған кезде әрқашан байқалады.</w:t>
      </w:r>
    </w:p>
    <w:p w14:paraId="588067AD" w14:textId="77777777" w:rsidR="00822407" w:rsidRPr="007D5798" w:rsidRDefault="00822407" w:rsidP="00822407">
      <w:pPr>
        <w:jc w:val="both"/>
        <w:rPr>
          <w:sz w:val="28"/>
          <w:szCs w:val="28"/>
          <w:lang w:val="kk-KZ"/>
        </w:rPr>
      </w:pPr>
      <w:r w:rsidRPr="0091720E">
        <w:rPr>
          <w:sz w:val="28"/>
          <w:szCs w:val="28"/>
          <w:lang w:val="kk-KZ"/>
        </w:rPr>
        <w:t xml:space="preserve">  Мұндай</w:t>
      </w:r>
      <w:r w:rsidRPr="0091720E">
        <w:rPr>
          <w:sz w:val="28"/>
          <w:szCs w:val="28"/>
          <w:lang w:val="kk-KZ"/>
        </w:rPr>
        <w:tab/>
        <w:t xml:space="preserve">диаграммалардан орынбасудың кез келген өнімі үшін селективтілік қисықтарын шығаруға болады. Олардың біріншісі үшін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 Егер орынбасудың келесі өнімдері мақсатты болса, оларды хлорлау дәрежесі жеткіліксіз заттың реакциясына қайтару арқылы селективтілікті көбейтуге </w:t>
      </w:r>
    </w:p>
    <w:p w14:paraId="51164132" w14:textId="77777777" w:rsidR="00822407" w:rsidRPr="0091720E" w:rsidRDefault="00822407" w:rsidP="00822407">
      <w:pPr>
        <w:jc w:val="both"/>
        <w:rPr>
          <w:sz w:val="28"/>
          <w:szCs w:val="28"/>
          <w:lang w:val="kk-KZ"/>
        </w:rPr>
      </w:pPr>
      <w:r w:rsidRPr="0091720E">
        <w:rPr>
          <w:sz w:val="28"/>
          <w:szCs w:val="28"/>
          <w:lang w:val="kk-KZ"/>
        </w:rPr>
        <w:t xml:space="preserve">болады. Бұл жағдайда шығындарды ескермесек, селективтілік </w:t>
      </w:r>
      <m:oMath>
        <m:r>
          <w:rPr>
            <w:rFonts w:ascii="Cambria Math" w:hAnsi="Cambria Math" w:cs="Arial"/>
            <w:sz w:val="32"/>
            <w:szCs w:val="32"/>
            <w:lang w:val="kk-KZ"/>
          </w:rPr>
          <m:t>C</m:t>
        </m:r>
        <m:sSup>
          <m:sSupPr>
            <m:ctrlPr>
              <w:rPr>
                <w:rFonts w:ascii="Cambria Math" w:hAnsi="Cambria Math" w:cs="Arial"/>
                <w:i/>
                <w:sz w:val="32"/>
                <w:szCs w:val="32"/>
                <w:lang w:val="kk-KZ"/>
              </w:rPr>
            </m:ctrlPr>
          </m:sSupPr>
          <m:e>
            <m:r>
              <w:rPr>
                <w:rFonts w:ascii="Cambria Math" w:hAnsi="Cambria Math" w:cs="Arial"/>
                <w:sz w:val="32"/>
                <w:szCs w:val="32"/>
                <w:lang w:val="kk-KZ"/>
              </w:rPr>
              <m:t>l</m:t>
            </m:r>
          </m:e>
          <m:sup>
            <m:r>
              <w:rPr>
                <w:rFonts w:ascii="Cambria Math" w:hAnsi="Cambria Math" w:cs="Arial"/>
                <w:sz w:val="32"/>
                <w:szCs w:val="32"/>
                <w:lang w:val="kk-KZ"/>
              </w:rPr>
              <m:t>:</m:t>
            </m:r>
          </m:sup>
        </m:sSup>
      </m:oMath>
      <w:r w:rsidRPr="0091720E">
        <w:rPr>
          <w:sz w:val="28"/>
          <w:szCs w:val="28"/>
          <w:lang w:val="kk-KZ"/>
        </w:rPr>
        <w:t xml:space="preserve"> RH мольдік қатынасының өсуімен төмендейді.</w:t>
      </w:r>
    </w:p>
    <w:p w14:paraId="5DD003D6" w14:textId="77777777" w:rsidR="00822407" w:rsidRPr="0091720E" w:rsidRDefault="00822407" w:rsidP="00822407">
      <w:pPr>
        <w:jc w:val="both"/>
        <w:rPr>
          <w:sz w:val="28"/>
          <w:szCs w:val="28"/>
          <w:lang w:val="kk-KZ"/>
        </w:rPr>
      </w:pPr>
      <w:r w:rsidRPr="0091720E">
        <w:rPr>
          <w:sz w:val="28"/>
          <w:szCs w:val="28"/>
          <w:lang w:val="kk-KZ"/>
        </w:rPr>
        <w:t xml:space="preserve">  Сәйкесінше кезектес хлорлау реакцияларындағы селективтілікті ЭҚК критерийлермен шектелген реагенттер қатынасын реттеуге болады. Реагенттердің қолайлы қатынастары үшінші суреттегі қисықтарға сәйкес келмейді. Моноаралас өнімдерді алғанда ол (0,1...0,2):1, ал диараласқанда (0,3...0,1):1 тең. Перхлортуындыларды алу кезінде толық орынбасуды қамтамасыз ету үшін, реакция стехеометриясымен салыстырғанда хлордың артық мөлшерін алады.</w:t>
      </w:r>
    </w:p>
    <w:p w14:paraId="10301F6F" w14:textId="77777777" w:rsidR="00822407" w:rsidRPr="0091720E" w:rsidRDefault="00822407" w:rsidP="00822407">
      <w:pPr>
        <w:jc w:val="both"/>
        <w:rPr>
          <w:sz w:val="28"/>
          <w:szCs w:val="28"/>
          <w:lang w:val="kk-KZ"/>
        </w:rPr>
      </w:pPr>
    </w:p>
    <w:p w14:paraId="21328E03" w14:textId="77777777" w:rsidR="00822407" w:rsidRPr="0091720E" w:rsidRDefault="00822407" w:rsidP="00822407">
      <w:pPr>
        <w:jc w:val="both"/>
        <w:rPr>
          <w:sz w:val="28"/>
          <w:szCs w:val="28"/>
          <w:lang w:val="kk-KZ"/>
        </w:rPr>
      </w:pPr>
    </w:p>
    <w:p w14:paraId="2B7ED4C5" w14:textId="77777777" w:rsidR="00822407" w:rsidRPr="0091720E" w:rsidRDefault="00822407" w:rsidP="00822407">
      <w:pPr>
        <w:jc w:val="both"/>
        <w:rPr>
          <w:sz w:val="28"/>
          <w:szCs w:val="28"/>
          <w:lang w:val="kk-KZ"/>
        </w:rPr>
      </w:pPr>
    </w:p>
    <w:p w14:paraId="3BB54E93" w14:textId="77777777" w:rsidR="00822407" w:rsidRPr="0091720E" w:rsidRDefault="00822407" w:rsidP="00822407">
      <w:pPr>
        <w:jc w:val="both"/>
        <w:rPr>
          <w:sz w:val="28"/>
          <w:szCs w:val="28"/>
          <w:lang w:val="kk-KZ"/>
        </w:rPr>
      </w:pPr>
      <w:r w:rsidRPr="0091720E">
        <w:rPr>
          <w:sz w:val="28"/>
          <w:szCs w:val="28"/>
          <w:lang w:val="kk-KZ"/>
        </w:rPr>
        <w:t xml:space="preserve">   Сурет 4. Хлордың парафинге </w:t>
      </w:r>
    </w:p>
    <w:p w14:paraId="35944268" w14:textId="77777777" w:rsidR="00822407" w:rsidRPr="0091720E" w:rsidRDefault="00822407" w:rsidP="00822407">
      <w:pPr>
        <w:jc w:val="both"/>
        <w:rPr>
          <w:sz w:val="28"/>
          <w:szCs w:val="28"/>
          <w:lang w:val="kk-KZ"/>
        </w:rPr>
      </w:pPr>
      <w:r w:rsidRPr="0091720E">
        <w:rPr>
          <w:sz w:val="28"/>
          <w:szCs w:val="28"/>
          <w:lang w:val="kk-KZ"/>
        </w:rPr>
        <w:t>және хлорпарафинге айналудағы селективтіліктің мольдік қатынасқа тәуелділігі:1-өзгерудің алғашқы өнімі;2-аралық өнімнің реакцияға қайтарылғандағы екінші өнім.</w:t>
      </w:r>
    </w:p>
    <w:p w14:paraId="13C463EE" w14:textId="77777777" w:rsidR="00822407" w:rsidRPr="0091720E" w:rsidRDefault="00822407" w:rsidP="00822407">
      <w:pPr>
        <w:jc w:val="both"/>
        <w:rPr>
          <w:sz w:val="28"/>
          <w:szCs w:val="28"/>
          <w:lang w:val="kk-KZ"/>
        </w:rPr>
      </w:pPr>
    </w:p>
    <w:p w14:paraId="703A5442" w14:textId="77777777" w:rsidR="00822407" w:rsidRPr="0091720E" w:rsidRDefault="00822407" w:rsidP="00822407">
      <w:pPr>
        <w:jc w:val="both"/>
        <w:rPr>
          <w:sz w:val="28"/>
          <w:szCs w:val="28"/>
          <w:lang w:val="kk-KZ"/>
        </w:rPr>
      </w:pPr>
      <w:r w:rsidRPr="0091720E">
        <w:rPr>
          <w:sz w:val="28"/>
          <w:szCs w:val="28"/>
          <w:lang w:val="kk-KZ"/>
        </w:rPr>
        <w:t>Сурет 5. Қосылу реакциясының қатынасы мен пропиленді хлорлаудағы өзгеру.</w:t>
      </w:r>
    </w:p>
    <w:p w14:paraId="08BF6E07" w14:textId="77777777" w:rsidR="00822407" w:rsidRPr="0091720E" w:rsidRDefault="00822407" w:rsidP="00822407">
      <w:pPr>
        <w:jc w:val="both"/>
        <w:rPr>
          <w:sz w:val="28"/>
          <w:szCs w:val="28"/>
          <w:lang w:val="kk-KZ"/>
        </w:rPr>
      </w:pPr>
    </w:p>
    <w:p w14:paraId="32ECB45F" w14:textId="77777777" w:rsidR="00822407" w:rsidRPr="0091720E" w:rsidRDefault="00822407" w:rsidP="00822407">
      <w:pPr>
        <w:jc w:val="both"/>
        <w:rPr>
          <w:sz w:val="28"/>
          <w:szCs w:val="28"/>
          <w:lang w:val="kk-KZ"/>
        </w:rPr>
      </w:pPr>
      <w:r w:rsidRPr="0091720E">
        <w:rPr>
          <w:sz w:val="28"/>
          <w:szCs w:val="28"/>
          <w:lang w:val="kk-KZ"/>
        </w:rPr>
        <w:t>Олефиндер көбінесе ионды реакциялардың катализаторсыз радикалды тізбекті жолмен хлорланады. Бұл кезде олар бір бірімен қос байланыс арқылы қосылу және сутек атомының орнын басуда бәсекелеседі.</w:t>
      </w:r>
    </w:p>
    <w:p w14:paraId="3DD07255" w14:textId="77777777" w:rsidR="00822407" w:rsidRPr="007D5798" w:rsidRDefault="00822407" w:rsidP="00822407">
      <w:pPr>
        <w:jc w:val="both"/>
        <w:rPr>
          <w:sz w:val="28"/>
          <w:szCs w:val="28"/>
        </w:rPr>
      </w:pPr>
      <m:oMathPara>
        <m:oMath>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CL-CHCl-C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m:t>
          </m:r>
          <m:sSub>
            <m:sSubPr>
              <m:ctrlPr>
                <w:rPr>
                  <w:rFonts w:ascii="Cambria Math" w:hAnsi="Cambria Math" w:cs="Arial"/>
                  <w:i/>
                  <w:sz w:val="32"/>
                  <w:szCs w:val="32"/>
                  <w:lang w:val="kk-KZ"/>
                </w:rPr>
              </m:ctrlPr>
            </m:sSubPr>
            <m:e>
              <m:r>
                <w:rPr>
                  <w:rFonts w:ascii="Cambria Math" w:hAnsi="Cambria Math" w:cs="Arial"/>
                  <w:sz w:val="32"/>
                  <w:szCs w:val="32"/>
                  <w:lang w:val="kk-KZ"/>
                </w:rPr>
                <m:t>CH</m:t>
              </m:r>
            </m:e>
            <m:sub>
              <m:r>
                <w:rPr>
                  <w:rFonts w:ascii="Cambria Math" w:hAnsi="Cambria Math" w:cs="Arial"/>
                  <w:sz w:val="32"/>
                  <w:szCs w:val="32"/>
                  <w:lang w:val="kk-KZ"/>
                </w:rPr>
                <m:t>3</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l</m:t>
              </m:r>
            </m:e>
            <m:sub>
              <m:r>
                <w:rPr>
                  <w:rFonts w:ascii="Cambria Math" w:hAnsi="Cambria Math" w:cs="Arial"/>
                  <w:sz w:val="32"/>
                  <w:szCs w:val="32"/>
                  <w:lang w:val="kk-KZ"/>
                </w:rPr>
                <m:t>2</m:t>
              </m:r>
            </m:sub>
          </m:sSub>
          <m:r>
            <w:rPr>
              <w:rFonts w:ascii="Cambria Math" w:hAnsi="Cambria Math" w:cs="Arial"/>
              <w:sz w:val="32"/>
              <w:szCs w:val="32"/>
              <w:lang w:val="kk-KZ"/>
            </w:rPr>
            <m:t>→C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=CH-C</m:t>
          </m:r>
          <m:sSub>
            <m:sSubPr>
              <m:ctrlPr>
                <w:rPr>
                  <w:rFonts w:ascii="Cambria Math" w:hAnsi="Cambria Math" w:cs="Arial"/>
                  <w:i/>
                  <w:sz w:val="32"/>
                  <w:szCs w:val="32"/>
                  <w:lang w:val="kk-KZ"/>
                </w:rPr>
              </m:ctrlPr>
            </m:sSubPr>
            <m:e>
              <m:r>
                <w:rPr>
                  <w:rFonts w:ascii="Cambria Math" w:hAnsi="Cambria Math" w:cs="Arial"/>
                  <w:sz w:val="32"/>
                  <w:szCs w:val="32"/>
                  <w:lang w:val="kk-KZ"/>
                </w:rPr>
                <m:t>H</m:t>
              </m:r>
            </m:e>
            <m:sub>
              <m:r>
                <w:rPr>
                  <w:rFonts w:ascii="Cambria Math" w:hAnsi="Cambria Math" w:cs="Arial"/>
                  <w:sz w:val="32"/>
                  <w:szCs w:val="32"/>
                  <w:lang w:val="kk-KZ"/>
                </w:rPr>
                <m:t>2</m:t>
              </m:r>
            </m:sub>
          </m:sSub>
          <m:r>
            <w:rPr>
              <w:rFonts w:ascii="Cambria Math" w:hAnsi="Cambria Math" w:cs="Arial"/>
              <w:sz w:val="32"/>
              <w:szCs w:val="32"/>
              <w:lang w:val="kk-KZ"/>
            </w:rPr>
            <m:t>Cl</m:t>
          </m:r>
        </m:oMath>
      </m:oMathPara>
    </w:p>
    <w:p w14:paraId="00BF0E36" w14:textId="77777777" w:rsidR="00822407" w:rsidRPr="007D5798" w:rsidRDefault="00822407" w:rsidP="00822407">
      <w:pPr>
        <w:jc w:val="both"/>
        <w:rPr>
          <w:sz w:val="28"/>
          <w:szCs w:val="28"/>
        </w:rPr>
      </w:pPr>
      <w:r w:rsidRPr="007D5798">
        <w:rPr>
          <w:sz w:val="28"/>
          <w:szCs w:val="28"/>
        </w:rPr>
        <w:t>Өнімдердің құрамы элементар сатылармен анықталынады:</w:t>
      </w:r>
    </w:p>
    <w:p w14:paraId="3C90CD3D" w14:textId="77777777" w:rsidR="00822407" w:rsidRPr="007D5798" w:rsidRDefault="00822407" w:rsidP="00822407">
      <w:pPr>
        <w:jc w:val="both"/>
        <w:rPr>
          <w:sz w:val="28"/>
          <w:szCs w:val="28"/>
        </w:rPr>
      </w:pPr>
      <m:oMathPara>
        <m:oMath>
          <m:r>
            <w:rPr>
              <w:rFonts w:ascii="Cambria Math" w:hAnsi="Cambria Math" w:cs="Arial"/>
              <w:sz w:val="32"/>
              <w:szCs w:val="32"/>
              <w:lang w:val="en-US"/>
            </w:rPr>
            <m:t>C=C+C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→CCl-C         -C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3</m:t>
              </m:r>
            </m:sub>
          </m:sSub>
          <m:r>
            <w:rPr>
              <w:rFonts w:ascii="Cambria Math" w:hAnsi="Cambria Math" w:cs="Arial"/>
              <w:sz w:val="32"/>
              <w:szCs w:val="32"/>
              <w:lang w:val="en-US"/>
            </w:rPr>
            <m:t>+C</m:t>
          </m:r>
          <m:sSup>
            <m:sSupPr>
              <m:ctrlPr>
                <w:rPr>
                  <w:rFonts w:ascii="Cambria Math" w:hAnsi="Cambria Math" w:cs="Arial"/>
                  <w:i/>
                  <w:sz w:val="32"/>
                  <w:szCs w:val="32"/>
                  <w:lang w:val="en-US"/>
                </w:rPr>
              </m:ctrlPr>
            </m:sSupPr>
            <m:e>
              <m:r>
                <w:rPr>
                  <w:rFonts w:ascii="Cambria Math" w:hAnsi="Cambria Math" w:cs="Arial"/>
                  <w:sz w:val="32"/>
                  <w:szCs w:val="32"/>
                  <w:lang w:val="en-US"/>
                </w:rPr>
                <m:t>l</m:t>
              </m:r>
            </m:e>
            <m:sup>
              <m:r>
                <w:rPr>
                  <w:rFonts w:ascii="Cambria Math" w:hAnsi="Cambria Math" w:cs="Arial"/>
                  <w:sz w:val="32"/>
                  <w:szCs w:val="32"/>
                  <w:lang w:val="en-US"/>
                </w:rPr>
                <m:t>.</m:t>
              </m:r>
            </m:sup>
          </m:sSup>
          <m:r>
            <w:rPr>
              <w:rFonts w:ascii="Cambria Math" w:hAnsi="Cambria Math" w:cs="Arial"/>
              <w:sz w:val="32"/>
              <w:szCs w:val="32"/>
              <w:lang w:val="en-US"/>
            </w:rPr>
            <m:t>→-C</m:t>
          </m:r>
          <m:sSub>
            <m:sSubPr>
              <m:ctrlPr>
                <w:rPr>
                  <w:rFonts w:ascii="Cambria Math" w:hAnsi="Cambria Math" w:cs="Arial"/>
                  <w:i/>
                  <w:sz w:val="32"/>
                  <w:szCs w:val="32"/>
                  <w:lang w:val="en-US"/>
                </w:rPr>
              </m:ctrlPr>
            </m:sSubPr>
            <m:e>
              <m:r>
                <w:rPr>
                  <w:rFonts w:ascii="Cambria Math" w:hAnsi="Cambria Math" w:cs="Arial"/>
                  <w:sz w:val="32"/>
                  <w:szCs w:val="32"/>
                  <w:lang w:val="en-US"/>
                </w:rPr>
                <m:t>H</m:t>
              </m:r>
            </m:e>
            <m:sub>
              <m:r>
                <w:rPr>
                  <w:rFonts w:ascii="Cambria Math" w:hAnsi="Cambria Math" w:cs="Arial"/>
                  <w:sz w:val="32"/>
                  <w:szCs w:val="32"/>
                  <w:lang w:val="en-US"/>
                </w:rPr>
                <m:t>2</m:t>
              </m:r>
            </m:sub>
          </m:sSub>
          <m:r>
            <w:rPr>
              <w:rFonts w:ascii="Cambria Math" w:hAnsi="Cambria Math" w:cs="Arial"/>
              <w:sz w:val="32"/>
              <w:szCs w:val="32"/>
              <w:lang w:val="en-US"/>
            </w:rPr>
            <m:t>+HCl</m:t>
          </m:r>
        </m:oMath>
      </m:oMathPara>
    </w:p>
    <w:p w14:paraId="1A1E69AA" w14:textId="77777777" w:rsidR="00822407" w:rsidRPr="007D5798" w:rsidRDefault="00822407" w:rsidP="00822407">
      <w:pPr>
        <w:jc w:val="both"/>
        <w:rPr>
          <w:sz w:val="28"/>
          <w:szCs w:val="28"/>
        </w:rPr>
      </w:pPr>
      <w:r w:rsidRPr="007D5798">
        <w:rPr>
          <w:sz w:val="28"/>
          <w:szCs w:val="28"/>
        </w:rPr>
        <w:t xml:space="preserve">Бұлар бірдей молекулярлықта параллельді парафиндерді хлорлау реакцияларындағыдай селективтілік теңдеуін береді. Бірінші реакция үшін активтендіру энергиясы айтарлықтай төмен, сол себепті екінші реакцияның жылдамдық константасы температураға күштірек тәуелді. Нәтижесінде </w:t>
      </w:r>
      <w:r w:rsidRPr="007D5798">
        <w:rPr>
          <w:sz w:val="28"/>
          <w:szCs w:val="28"/>
        </w:rPr>
        <w:lastRenderedPageBreak/>
        <w:t>жоғары температурада көбінесе орынбасу, ал төмен температурада хлорды қосып алу жүреді. Көптеген олефиндер үшін орынбасу қосылуға қарағанда басым болатынтемпература болады. Ол этилен үшін 270-350С, пропилен үшін 250-300С,бутен-2 үшін 170-200С-ге тең. Қанықпаған көміртек атомында тармақталуы бар олефиндер тек орынбасу хлорлау реакциясына қабілетті.</w:t>
      </w:r>
    </w:p>
    <w:p w14:paraId="1BC86F29" w14:textId="77777777" w:rsidR="00822407" w:rsidRPr="007D5798" w:rsidRDefault="00822407" w:rsidP="00822407">
      <w:pPr>
        <w:jc w:val="both"/>
        <w:rPr>
          <w:sz w:val="28"/>
          <w:szCs w:val="28"/>
          <w:lang w:val="kk-KZ"/>
        </w:rPr>
      </w:pPr>
      <w:r w:rsidRPr="007D5798">
        <w:rPr>
          <w:sz w:val="28"/>
          <w:szCs w:val="28"/>
        </w:rPr>
        <w:t xml:space="preserve">  Олефиндерді хлорлауда әдетте молекуланың әртүрлі жағдайында орынбасу өнімдерінің қоспасы түзіледі. </w:t>
      </w:r>
    </w:p>
    <w:p w14:paraId="735D278C" w14:textId="77777777" w:rsidR="00822407" w:rsidRPr="007D5798" w:rsidRDefault="00822407" w:rsidP="00822407">
      <w:pPr>
        <w:jc w:val="both"/>
        <w:rPr>
          <w:b/>
          <w:sz w:val="28"/>
          <w:szCs w:val="28"/>
          <w:u w:val="single"/>
          <w:lang w:val="kk-KZ"/>
        </w:rPr>
      </w:pPr>
      <w:r w:rsidRPr="007D5798">
        <w:rPr>
          <w:b/>
          <w:sz w:val="28"/>
          <w:szCs w:val="28"/>
          <w:u w:val="single"/>
          <w:lang w:val="kk-KZ"/>
        </w:rPr>
        <w:t xml:space="preserve">Лекция </w:t>
      </w:r>
      <w:r w:rsidRPr="007D5798">
        <w:rPr>
          <w:sz w:val="28"/>
          <w:szCs w:val="28"/>
          <w:u w:val="single"/>
          <w:lang w:val="kk-KZ"/>
        </w:rPr>
        <w:t>5</w:t>
      </w:r>
      <w:r w:rsidRPr="007D5798">
        <w:rPr>
          <w:sz w:val="28"/>
          <w:szCs w:val="28"/>
          <w:lang w:val="kk-KZ"/>
        </w:rPr>
        <w:t xml:space="preserve"> Мұнайдың құрамны және қасиеті, мұнай газы қайта өңдеу. Сұйық және қатты отындардың гидрогенизациясыны</w:t>
      </w:r>
    </w:p>
    <w:p w14:paraId="57C313C7" w14:textId="77777777" w:rsidR="00822407" w:rsidRPr="0091720E" w:rsidRDefault="00822407" w:rsidP="00822407">
      <w:pPr>
        <w:jc w:val="both"/>
        <w:rPr>
          <w:sz w:val="28"/>
          <w:szCs w:val="28"/>
          <w:lang w:val="kk-KZ"/>
        </w:rPr>
      </w:pPr>
      <w:r w:rsidRPr="0091720E">
        <w:rPr>
          <w:sz w:val="28"/>
          <w:szCs w:val="28"/>
          <w:lang w:val="kk-KZ"/>
        </w:rPr>
        <w:t>Мұнай газын қайта өңдеу</w:t>
      </w:r>
    </w:p>
    <w:p w14:paraId="71DAA51D" w14:textId="77777777" w:rsidR="00822407" w:rsidRPr="0091720E" w:rsidRDefault="00822407" w:rsidP="00822407">
      <w:pPr>
        <w:jc w:val="both"/>
        <w:rPr>
          <w:sz w:val="28"/>
          <w:szCs w:val="28"/>
          <w:lang w:val="kk-KZ"/>
        </w:rPr>
      </w:pPr>
      <w:r w:rsidRPr="0091720E">
        <w:rPr>
          <w:sz w:val="28"/>
          <w:szCs w:val="28"/>
          <w:lang w:val="kk-KZ"/>
        </w:rPr>
        <w:t xml:space="preserve">Мұнай газдарына жолай мұнай газы және крекинг, рифоринг газдары мұнайды қайта өңдегенде бөлінетін газдар жатады. </w:t>
      </w:r>
    </w:p>
    <w:p w14:paraId="6BFD31FC" w14:textId="77777777" w:rsidR="00822407" w:rsidRPr="007D5798" w:rsidRDefault="00822407" w:rsidP="00822407">
      <w:pPr>
        <w:jc w:val="both"/>
        <w:rPr>
          <w:sz w:val="28"/>
          <w:szCs w:val="28"/>
        </w:rPr>
      </w:pPr>
      <w:r w:rsidRPr="007D5798">
        <w:rPr>
          <w:sz w:val="28"/>
          <w:szCs w:val="28"/>
        </w:rPr>
        <w:t xml:space="preserve">Жай мұнай газдарын қайта айдау. </w:t>
      </w:r>
    </w:p>
    <w:p w14:paraId="6B73727A" w14:textId="77777777" w:rsidR="00822407" w:rsidRPr="007D5798" w:rsidRDefault="00822407" w:rsidP="00822407">
      <w:pPr>
        <w:jc w:val="both"/>
        <w:rPr>
          <w:sz w:val="28"/>
          <w:szCs w:val="28"/>
        </w:rPr>
      </w:pPr>
      <w:r w:rsidRPr="007D5798">
        <w:rPr>
          <w:sz w:val="28"/>
          <w:szCs w:val="28"/>
        </w:rPr>
        <w:t xml:space="preserve">Қайта айдау процессі жолай мұнай газдардың негізінде фракцияларға бөлінуі және тағайындалуы индивидуалды көмірсутектерге сәйкес келеді. Ол үшін төменгі температурасы компрессорлы ректификация әдісі қолданылады. </w:t>
      </w:r>
    </w:p>
    <w:p w14:paraId="46FB9BBF" w14:textId="77777777" w:rsidR="00822407" w:rsidRPr="007D5798" w:rsidRDefault="00822407" w:rsidP="00822407">
      <w:pPr>
        <w:jc w:val="both"/>
        <w:rPr>
          <w:sz w:val="28"/>
          <w:szCs w:val="28"/>
        </w:rPr>
      </w:pPr>
      <w:r w:rsidRPr="007D5798">
        <w:rPr>
          <w:sz w:val="28"/>
          <w:szCs w:val="28"/>
        </w:rPr>
        <w:t xml:space="preserve">Жолай газдар «майлы» газдар деп аталатын газдарға жатады яғни, алкандардан бақа С1 - С4 – те білгілі мөлшерде пентаннан және жоғарғы көмірсутектерден ректификация процесін жасамас бұрын газдың құралынан конденсат түріндегі алкандарды алып тастайды. Бұл конденсат бензинге қосалқы ретінде және изопентанды фракциясының шығарылуына шикізат ретінде қолданылады. </w:t>
      </w:r>
    </w:p>
    <w:p w14:paraId="3D92B7BE" w14:textId="77777777" w:rsidR="00822407" w:rsidRPr="007D5798" w:rsidRDefault="00822407" w:rsidP="00822407">
      <w:pPr>
        <w:jc w:val="both"/>
        <w:rPr>
          <w:sz w:val="28"/>
          <w:szCs w:val="28"/>
        </w:rPr>
      </w:pPr>
      <w:r w:rsidRPr="007D5798">
        <w:rPr>
          <w:sz w:val="28"/>
          <w:szCs w:val="28"/>
        </w:rPr>
        <w:t xml:space="preserve">9.3 суретте жолай газдардың бөлінуінің схемасы көрсетілген. </w:t>
      </w:r>
    </w:p>
    <w:p w14:paraId="409FC732" w14:textId="77777777" w:rsidR="00822407" w:rsidRPr="007D5798" w:rsidRDefault="00822407" w:rsidP="00822407">
      <w:pPr>
        <w:jc w:val="both"/>
        <w:rPr>
          <w:sz w:val="28"/>
          <w:szCs w:val="28"/>
        </w:rPr>
      </w:pPr>
      <w:r w:rsidRPr="007D5798">
        <w:rPr>
          <w:sz w:val="28"/>
          <w:szCs w:val="28"/>
        </w:rPr>
        <w:t xml:space="preserve">Бөлініп алынған жолай газдардың фракциялары қолданылады. </w:t>
      </w:r>
    </w:p>
    <w:p w14:paraId="4CA99477" w14:textId="77777777" w:rsidR="00822407" w:rsidRPr="007D5798" w:rsidRDefault="00822407" w:rsidP="00822407">
      <w:pPr>
        <w:jc w:val="both"/>
        <w:rPr>
          <w:sz w:val="28"/>
          <w:szCs w:val="28"/>
        </w:rPr>
      </w:pPr>
      <w:r w:rsidRPr="007D5798">
        <w:rPr>
          <w:sz w:val="28"/>
          <w:szCs w:val="28"/>
        </w:rPr>
        <w:t>-  этанды шикізат пролиз үшін, хлодоагент;</w:t>
      </w:r>
    </w:p>
    <w:p w14:paraId="20B18820" w14:textId="77777777" w:rsidR="00822407" w:rsidRPr="007D5798" w:rsidRDefault="00822407" w:rsidP="00822407">
      <w:pPr>
        <w:jc w:val="both"/>
        <w:rPr>
          <w:sz w:val="28"/>
          <w:szCs w:val="28"/>
        </w:rPr>
      </w:pPr>
      <w:r w:rsidRPr="007D5798">
        <w:rPr>
          <w:sz w:val="28"/>
          <w:szCs w:val="28"/>
        </w:rPr>
        <w:t>- пропанды – шикізат пиролиз үшін, шикізат буы сұйықталған газ, салқындатқыш агент жекеленген газ бен қамтамасыз ету үшін;</w:t>
      </w:r>
    </w:p>
    <w:p w14:paraId="55C006DF" w14:textId="77777777" w:rsidR="00822407" w:rsidRPr="007D5798" w:rsidRDefault="00822407" w:rsidP="00822407">
      <w:pPr>
        <w:jc w:val="both"/>
        <w:rPr>
          <w:sz w:val="28"/>
          <w:szCs w:val="28"/>
        </w:rPr>
      </w:pPr>
      <w:r w:rsidRPr="007D5798">
        <w:rPr>
          <w:sz w:val="28"/>
          <w:szCs w:val="28"/>
        </w:rPr>
        <w:t>- бутанды – шикізат синтетикалық каучукті өндіру үшін және пиролизге, тұрмыстық компонент сығылған газға, автобензинге қосылыс;</w:t>
      </w:r>
    </w:p>
    <w:p w14:paraId="42D46B48" w14:textId="77777777" w:rsidR="00822407" w:rsidRPr="007D5798" w:rsidRDefault="00822407" w:rsidP="00822407">
      <w:pPr>
        <w:jc w:val="both"/>
        <w:rPr>
          <w:sz w:val="28"/>
          <w:szCs w:val="28"/>
        </w:rPr>
      </w:pPr>
      <w:r w:rsidRPr="007D5798">
        <w:rPr>
          <w:sz w:val="28"/>
          <w:szCs w:val="28"/>
        </w:rPr>
        <w:t>- изобутанды – шикізат өнімі изопренді каучукті және бутикаучугке, алкилдеу реагенті үшін;</w:t>
      </w:r>
    </w:p>
    <w:p w14:paraId="6A2493ED" w14:textId="77777777" w:rsidR="00822407" w:rsidRPr="007D5798" w:rsidRDefault="00822407" w:rsidP="00822407">
      <w:pPr>
        <w:jc w:val="both"/>
        <w:rPr>
          <w:sz w:val="28"/>
          <w:szCs w:val="28"/>
        </w:rPr>
      </w:pPr>
      <w:r w:rsidRPr="007D5798">
        <w:rPr>
          <w:sz w:val="28"/>
          <w:szCs w:val="28"/>
        </w:rPr>
        <w:t xml:space="preserve"> - пентанды – пироизбен изомеризация шикізат үшін;</w:t>
      </w:r>
    </w:p>
    <w:p w14:paraId="184BE515" w14:textId="77777777" w:rsidR="00822407" w:rsidRPr="007D5798" w:rsidRDefault="00822407" w:rsidP="00822407">
      <w:pPr>
        <w:jc w:val="both"/>
        <w:rPr>
          <w:sz w:val="28"/>
          <w:szCs w:val="28"/>
        </w:rPr>
      </w:pPr>
      <w:r w:rsidRPr="007D5798">
        <w:rPr>
          <w:sz w:val="28"/>
          <w:szCs w:val="28"/>
        </w:rPr>
        <w:t>- изопентанды изопренді каучугі, жоғары октанды бензин компоненті үшін;</w:t>
      </w:r>
    </w:p>
    <w:p w14:paraId="32A02561" w14:textId="77777777" w:rsidR="00822407" w:rsidRPr="007D5798" w:rsidRDefault="00822407" w:rsidP="00822407">
      <w:pPr>
        <w:jc w:val="both"/>
        <w:rPr>
          <w:sz w:val="28"/>
          <w:szCs w:val="28"/>
        </w:rPr>
      </w:pPr>
      <w:r w:rsidRPr="007D5798">
        <w:rPr>
          <w:sz w:val="28"/>
          <w:szCs w:val="28"/>
        </w:rPr>
        <w:t xml:space="preserve">Жолай мұнай газдардың көбінің қолданылуы экономикалық тұрғыдан тиімді. </w:t>
      </w:r>
    </w:p>
    <w:p w14:paraId="44C6D068" w14:textId="77777777" w:rsidR="00822407" w:rsidRPr="007D5798" w:rsidRDefault="00822407" w:rsidP="00822407">
      <w:pPr>
        <w:jc w:val="both"/>
        <w:rPr>
          <w:sz w:val="28"/>
          <w:szCs w:val="28"/>
        </w:rPr>
      </w:pPr>
      <w:r w:rsidRPr="007D5798">
        <w:rPr>
          <w:sz w:val="28"/>
          <w:szCs w:val="28"/>
        </w:rPr>
        <w:t xml:space="preserve">1988 жылы Шығыс Сібірде 16 млрд. Руб. Мұнай газдары факи ретінде өртелді. </w:t>
      </w:r>
    </w:p>
    <w:p w14:paraId="1A35FB47" w14:textId="77777777" w:rsidR="00822407" w:rsidRPr="007D5798" w:rsidRDefault="00822407" w:rsidP="00822407">
      <w:pPr>
        <w:jc w:val="both"/>
        <w:rPr>
          <w:sz w:val="28"/>
          <w:szCs w:val="28"/>
        </w:rPr>
      </w:pPr>
      <w:r w:rsidRPr="007D5798">
        <w:rPr>
          <w:sz w:val="28"/>
          <w:szCs w:val="28"/>
        </w:rPr>
        <w:t xml:space="preserve">Крекинг газын қайта айдау жолай мұнай газларына қарағанда крекинг газдары алкеннен, этиленнен бутиленге дейін көп мөлшерде болады (40%). </w:t>
      </w:r>
    </w:p>
    <w:p w14:paraId="23F58FF0" w14:textId="77777777" w:rsidR="00822407" w:rsidRPr="007D5798" w:rsidRDefault="00822407" w:rsidP="00822407">
      <w:pPr>
        <w:jc w:val="both"/>
        <w:rPr>
          <w:sz w:val="28"/>
          <w:szCs w:val="28"/>
        </w:rPr>
      </w:pPr>
      <w:r w:rsidRPr="007D5798">
        <w:rPr>
          <w:sz w:val="28"/>
          <w:szCs w:val="28"/>
        </w:rPr>
        <w:t xml:space="preserve">Крекинг газының фракцияларға бөлінуі крекинг – бензин процессімен стабилизацияланады. Крекинг газдары мен крекинг бензиндерін қайта айдау газ фракциялық қондырғыларда жүргізілуі 6.4 суретте процесстің принципиалды схемасы көрсетілген. 9.4 суретте 1,4 МПс қысымда жүргізілетін ацорбционды – ректификациялы технологиялық схемасы көрсетілген. </w:t>
      </w:r>
    </w:p>
    <w:p w14:paraId="1E9FA60F" w14:textId="77777777" w:rsidR="00822407" w:rsidRPr="007D5798" w:rsidRDefault="00822407" w:rsidP="00822407">
      <w:pPr>
        <w:jc w:val="both"/>
        <w:rPr>
          <w:sz w:val="28"/>
          <w:szCs w:val="28"/>
        </w:rPr>
      </w:pPr>
      <w:r w:rsidRPr="007D5798">
        <w:rPr>
          <w:sz w:val="28"/>
          <w:szCs w:val="28"/>
        </w:rPr>
        <w:lastRenderedPageBreak/>
        <w:t>Мұнай өнімдерін жіктеу, айдау әр түрлі реактификациялау колоналарында реактификациялау әдісімен орындалады. (Реактификациялық қайнау температурасы жақын сұйық заттарды буға айналдыру әдісімен бір-бірін бөліп тазарту).</w:t>
      </w:r>
    </w:p>
    <w:p w14:paraId="6DB245F1" w14:textId="77777777" w:rsidR="00822407" w:rsidRPr="007D5798" w:rsidRDefault="00822407" w:rsidP="00822407">
      <w:pPr>
        <w:jc w:val="both"/>
        <w:rPr>
          <w:sz w:val="28"/>
          <w:szCs w:val="28"/>
        </w:rPr>
      </w:pPr>
      <w:r w:rsidRPr="007D5798">
        <w:rPr>
          <w:sz w:val="28"/>
          <w:szCs w:val="28"/>
        </w:rPr>
        <w:t>Реактификациялау колоналары көтеріңкі, атмосфера қысымда және вакуумделінген жағдайда жұмыс істейді.</w:t>
      </w:r>
    </w:p>
    <w:p w14:paraId="6B322D1A" w14:textId="77777777" w:rsidR="00822407" w:rsidRPr="007D5798" w:rsidRDefault="00822407" w:rsidP="00822407">
      <w:pPr>
        <w:jc w:val="both"/>
        <w:rPr>
          <w:sz w:val="28"/>
          <w:szCs w:val="28"/>
        </w:rPr>
      </w:pPr>
      <w:r w:rsidRPr="007D5798">
        <w:rPr>
          <w:sz w:val="28"/>
          <w:szCs w:val="28"/>
        </w:rPr>
        <w:t xml:space="preserve">Мұнай өңдейтін катализдік процестер әр түрлі конструкциялы ақпараттарда жүреді. </w:t>
      </w:r>
    </w:p>
    <w:p w14:paraId="7EF936B4" w14:textId="77777777" w:rsidR="00822407" w:rsidRPr="007D5798" w:rsidRDefault="00822407" w:rsidP="00822407">
      <w:pPr>
        <w:jc w:val="both"/>
        <w:rPr>
          <w:sz w:val="28"/>
          <w:szCs w:val="28"/>
        </w:rPr>
      </w:pPr>
      <w:r w:rsidRPr="007D5798">
        <w:rPr>
          <w:sz w:val="28"/>
          <w:szCs w:val="28"/>
        </w:rPr>
        <w:t>Органикалық   заттар    технологиясындағы    катализ.    Негізгі түсініктер және ұғымдар</w:t>
      </w:r>
    </w:p>
    <w:p w14:paraId="39B485C3" w14:textId="77777777" w:rsidR="00822407" w:rsidRPr="007D5798" w:rsidRDefault="00822407" w:rsidP="00822407">
      <w:pPr>
        <w:jc w:val="both"/>
        <w:rPr>
          <w:sz w:val="28"/>
          <w:szCs w:val="28"/>
        </w:rPr>
      </w:pPr>
      <w:r w:rsidRPr="007D5798">
        <w:rPr>
          <w:sz w:val="28"/>
          <w:szCs w:val="28"/>
        </w:rPr>
        <w:t>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күкірттің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та тиімді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етіп, карастырып отырған жағдайда жаңа химиялық құрылым, яғни жаңа зат түзуге ықпал ететін заттар болады. Бұл заттар бізге катализатор деген атпен танымал. Көп жағдайда катализаторларға төмендегідей анықтамалар беріледі:</w:t>
      </w:r>
    </w:p>
    <w:p w14:paraId="5D7C52BE" w14:textId="77777777" w:rsidR="00822407" w:rsidRPr="007D5798" w:rsidRDefault="00822407" w:rsidP="00822407">
      <w:pPr>
        <w:jc w:val="both"/>
        <w:rPr>
          <w:sz w:val="28"/>
          <w:szCs w:val="28"/>
        </w:rPr>
      </w:pPr>
      <w:r w:rsidRPr="007D5798">
        <w:rPr>
          <w:sz w:val="28"/>
          <w:szCs w:val="28"/>
        </w:rPr>
        <w:t>Химиялық реакцияның жылдамдығын өзгертуге қатысып химиялық реакция соңында өзгеріссіз қалатын заттар.</w:t>
      </w:r>
    </w:p>
    <w:p w14:paraId="057F391D" w14:textId="77777777" w:rsidR="00822407" w:rsidRPr="007D5798" w:rsidRDefault="00822407" w:rsidP="00822407">
      <w:pPr>
        <w:jc w:val="both"/>
        <w:rPr>
          <w:sz w:val="28"/>
          <w:szCs w:val="28"/>
        </w:rPr>
      </w:pPr>
      <w:r w:rsidRPr="007D5798">
        <w:rPr>
          <w:sz w:val="28"/>
          <w:szCs w:val="28"/>
        </w:rPr>
        <w:t>Катализаторлар дегеніміз-әрекеттесуші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14:paraId="7CBECB33" w14:textId="77777777" w:rsidR="00822407" w:rsidRPr="007D5798" w:rsidRDefault="00822407" w:rsidP="00822407">
      <w:pPr>
        <w:jc w:val="both"/>
        <w:rPr>
          <w:sz w:val="28"/>
          <w:szCs w:val="28"/>
        </w:rPr>
      </w:pPr>
      <w:r w:rsidRPr="007D5798">
        <w:rPr>
          <w:sz w:val="28"/>
          <w:szCs w:val="28"/>
        </w:rPr>
        <w:t xml:space="preserve">     Катализаторлар-химиялық реакция жылдамдығын өзгертетін,не осы химияльқ реакцияны туындатуға себепші болып реакция өнімдерінің кұрамына кірмейтін заттар.</w:t>
      </w:r>
    </w:p>
    <w:p w14:paraId="3E86502C" w14:textId="77777777"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14:paraId="41BE9082" w14:textId="77777777"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14:paraId="46BAB3FA" w14:textId="77777777" w:rsidR="00822407" w:rsidRPr="007D5798" w:rsidRDefault="00822407" w:rsidP="00822407">
      <w:pPr>
        <w:jc w:val="both"/>
        <w:rPr>
          <w:sz w:val="28"/>
          <w:szCs w:val="28"/>
        </w:rPr>
      </w:pPr>
      <w:r w:rsidRPr="007D5798">
        <w:rPr>
          <w:sz w:val="28"/>
          <w:szCs w:val="28"/>
        </w:rPr>
        <w:t>Катализ барысында пайда болатын аралық қосылыс немесе түзілген өнім реакция жылдамдығын арттыруға ықпал етсе, онда бұл құбылыс автокатализ делінеді.</w:t>
      </w:r>
    </w:p>
    <w:p w14:paraId="0397551E" w14:textId="77777777"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етіп, оның сапалық көрсеткішін арттыратын заттар-промоторлар, ал оның реакция жүргізу қабілетін төмендететін заттар-ингибиторлар деп аталынады.</w:t>
      </w:r>
    </w:p>
    <w:p w14:paraId="5FA90476" w14:textId="77777777"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тілінде-«модифицрование» деп аталынады.</w:t>
      </w:r>
    </w:p>
    <w:p w14:paraId="721D1548" w14:textId="77777777" w:rsidR="00822407" w:rsidRPr="007D5798" w:rsidRDefault="00822407" w:rsidP="00822407">
      <w:pPr>
        <w:jc w:val="both"/>
        <w:rPr>
          <w:sz w:val="28"/>
          <w:szCs w:val="28"/>
        </w:rPr>
      </w:pPr>
      <w:r w:rsidRPr="007D5798">
        <w:rPr>
          <w:sz w:val="28"/>
          <w:szCs w:val="28"/>
        </w:rPr>
        <w:lastRenderedPageBreak/>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бөлімі).</w:t>
      </w:r>
    </w:p>
    <w:p w14:paraId="60C65301" w14:textId="77777777" w:rsidR="00822407" w:rsidRPr="007D5798" w:rsidRDefault="00822407" w:rsidP="00822407">
      <w:pPr>
        <w:jc w:val="both"/>
        <w:rPr>
          <w:sz w:val="28"/>
          <w:szCs w:val="28"/>
        </w:rPr>
      </w:pPr>
      <w:r w:rsidRPr="007D5798">
        <w:rPr>
          <w:sz w:val="28"/>
          <w:szCs w:val="28"/>
        </w:rPr>
        <w:t>Катализатор табиғатын және агрегаттық күйлерін ескере отырып, катализді төмендегідей түрлерге де беледі:</w:t>
      </w:r>
    </w:p>
    <w:p w14:paraId="336B4447" w14:textId="77777777" w:rsidR="00822407" w:rsidRPr="007D5798" w:rsidRDefault="00822407" w:rsidP="00822407">
      <w:pPr>
        <w:jc w:val="both"/>
        <w:rPr>
          <w:sz w:val="28"/>
          <w:szCs w:val="28"/>
        </w:rPr>
      </w:pPr>
      <w:r w:rsidRPr="007D5798">
        <w:rPr>
          <w:sz w:val="28"/>
          <w:szCs w:val="28"/>
        </w:rPr>
        <w:t>гомогенді;</w:t>
      </w:r>
    </w:p>
    <w:p w14:paraId="35271563" w14:textId="77777777" w:rsidR="00822407" w:rsidRPr="007D5798" w:rsidRDefault="00822407" w:rsidP="00822407">
      <w:pPr>
        <w:jc w:val="both"/>
        <w:rPr>
          <w:sz w:val="28"/>
          <w:szCs w:val="28"/>
        </w:rPr>
      </w:pPr>
      <w:r w:rsidRPr="007D5798">
        <w:rPr>
          <w:sz w:val="28"/>
          <w:szCs w:val="28"/>
        </w:rPr>
        <w:t>ферменттер қатысында; гетерогенді.</w:t>
      </w:r>
    </w:p>
    <w:p w14:paraId="376C3648" w14:textId="77777777" w:rsidR="00822407" w:rsidRPr="007D5798" w:rsidRDefault="00822407" w:rsidP="00822407">
      <w:pPr>
        <w:jc w:val="both"/>
        <w:rPr>
          <w:sz w:val="28"/>
          <w:szCs w:val="28"/>
        </w:rPr>
      </w:pPr>
      <w:r w:rsidRPr="007D5798">
        <w:rPr>
          <w:sz w:val="28"/>
          <w:szCs w:val="28"/>
        </w:rPr>
        <w:t>Әрекеттесуші заттармен бір агрегаттық күйде (көбінесе, сұйык күйінде) өтетін ферменттер қатысындағы катализ де гомогенді катализ түріне жатқызылады. Бұл қатарға, металл-органикалық комплексті катализатор қатысында өтетін өзгерістер де кіреді.</w:t>
      </w:r>
    </w:p>
    <w:p w14:paraId="4D6B2E4A" w14:textId="77777777" w:rsidR="00822407" w:rsidRPr="007D5798" w:rsidRDefault="00822407" w:rsidP="00822407">
      <w:pPr>
        <w:jc w:val="both"/>
        <w:rPr>
          <w:sz w:val="28"/>
          <w:szCs w:val="28"/>
        </w:rPr>
      </w:pPr>
      <w:r w:rsidRPr="007D5798">
        <w:rPr>
          <w:sz w:val="28"/>
          <w:szCs w:val="28"/>
        </w:rPr>
        <w:t>Сонымен катар, бір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14:paraId="23DBA753" w14:textId="77777777"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14:paraId="3CAED7D8" w14:textId="77777777"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14:paraId="1A9B5841" w14:textId="77777777" w:rsidR="00822407" w:rsidRPr="007D5798" w:rsidRDefault="00822407" w:rsidP="00822407">
      <w:pPr>
        <w:jc w:val="both"/>
        <w:rPr>
          <w:sz w:val="28"/>
          <w:szCs w:val="28"/>
        </w:rPr>
      </w:pPr>
      <w:r w:rsidRPr="007D5798">
        <w:rPr>
          <w:sz w:val="28"/>
          <w:szCs w:val="28"/>
        </w:rPr>
        <w:t>арнайы қышқылдык катализ (специфический кислотный катализ). Бұл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түрінде  Н3О+  ионынан   өзге  НА  түріндегі  Бренстед кышқылдары катализатор болып табылады. электрофилъді    катализ.     Катализдің     бұл    түрінде     Льюис қышқылдары катализатор қызметін атқарады.</w:t>
      </w:r>
    </w:p>
    <w:p w14:paraId="549586D6" w14:textId="77777777" w:rsidR="00822407" w:rsidRPr="007D5798" w:rsidRDefault="00822407" w:rsidP="00822407">
      <w:pPr>
        <w:jc w:val="both"/>
        <w:rPr>
          <w:sz w:val="28"/>
          <w:szCs w:val="28"/>
        </w:rPr>
      </w:pPr>
      <w:r w:rsidRPr="007D5798">
        <w:rPr>
          <w:sz w:val="28"/>
          <w:szCs w:val="28"/>
        </w:rPr>
        <w:t>* арнайы сілтілік катализ (специфический основной катализ). Бұл реакция түрлерінде катализатор қызметін ОН иондары атқарады.</w:t>
      </w:r>
    </w:p>
    <w:p w14:paraId="076295B0" w14:textId="77777777" w:rsidR="00822407" w:rsidRPr="007D5798" w:rsidRDefault="00822407" w:rsidP="00822407">
      <w:pPr>
        <w:jc w:val="both"/>
        <w:rPr>
          <w:sz w:val="28"/>
          <w:szCs w:val="28"/>
        </w:rPr>
      </w:pPr>
      <w:r w:rsidRPr="007D5798">
        <w:rPr>
          <w:sz w:val="28"/>
          <w:szCs w:val="28"/>
        </w:rPr>
        <w:t>*</w:t>
      </w:r>
      <w:r w:rsidRPr="007D5798">
        <w:rPr>
          <w:sz w:val="28"/>
          <w:szCs w:val="28"/>
        </w:rPr>
        <w:tab/>
        <w:t>жалпы   сілтілік  катализ   (общий   основной   катализ).   Аталған  реакциялар кез-келген негіздік қасиет көрсететін заттар қатысында өтеді (ОН иондарынан басқа).</w:t>
      </w:r>
    </w:p>
    <w:p w14:paraId="6C154186" w14:textId="77777777" w:rsidR="00822407" w:rsidRPr="007D5798" w:rsidRDefault="00822407" w:rsidP="00822407">
      <w:pPr>
        <w:jc w:val="both"/>
        <w:rPr>
          <w:sz w:val="28"/>
          <w:szCs w:val="28"/>
        </w:rPr>
      </w:pPr>
      <w:r w:rsidRPr="007D5798">
        <w:rPr>
          <w:sz w:val="28"/>
          <w:szCs w:val="28"/>
        </w:rPr>
        <w:t>нуклеофильді катализ. Катализдің бұл түрінде Льюис негіздері катализатор қызметін атқарады.</w:t>
      </w:r>
    </w:p>
    <w:p w14:paraId="067FA18D" w14:textId="77777777"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кислотно- основной катализ) деп аталынады.</w:t>
      </w:r>
    </w:p>
    <w:p w14:paraId="6965590A" w14:textId="77777777" w:rsidR="00822407" w:rsidRPr="007D5798" w:rsidRDefault="00822407" w:rsidP="00822407">
      <w:pPr>
        <w:jc w:val="both"/>
        <w:rPr>
          <w:sz w:val="28"/>
          <w:szCs w:val="28"/>
        </w:rPr>
      </w:pPr>
      <w:r w:rsidRPr="007D5798">
        <w:rPr>
          <w:sz w:val="28"/>
          <w:szCs w:val="28"/>
        </w:rPr>
        <w:t>Қышқылды-сілтілі катализ реакциясының түріне глюкоза ерітіндісінің муторацияға ұшырауын жатқызуға болады.</w:t>
      </w:r>
    </w:p>
    <w:p w14:paraId="7015C506" w14:textId="77777777" w:rsidR="00822407" w:rsidRPr="007D5798" w:rsidRDefault="00822407" w:rsidP="00822407">
      <w:pPr>
        <w:jc w:val="both"/>
        <w:rPr>
          <w:sz w:val="28"/>
          <w:szCs w:val="28"/>
        </w:rPr>
      </w:pPr>
      <w:r w:rsidRPr="007D5798">
        <w:rPr>
          <w:sz w:val="28"/>
          <w:szCs w:val="28"/>
        </w:rPr>
        <w:t>Естеріңізде болар, муторация дегеніміз заттардың поляризацияға ұшыраған жарық жазықтығын бұру құбылысы (Химия 5. Көмірсулар бөлімі).</w:t>
      </w:r>
    </w:p>
    <w:p w14:paraId="0E3462B5" w14:textId="77777777"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(тәжірибе жүзінде алынған) теңдеумен сипатталады:</w:t>
      </w:r>
    </w:p>
    <w:p w14:paraId="0ABB600C" w14:textId="77777777" w:rsidR="00822407" w:rsidRPr="007D5798" w:rsidRDefault="00822407" w:rsidP="00822407">
      <w:pPr>
        <w:jc w:val="both"/>
        <w:rPr>
          <w:sz w:val="28"/>
          <w:szCs w:val="28"/>
        </w:rPr>
      </w:pPr>
      <w:r w:rsidRPr="007D5798">
        <w:rPr>
          <w:sz w:val="28"/>
          <w:szCs w:val="28"/>
        </w:rPr>
        <w:lastRenderedPageBreak/>
        <w:t>k = k0 + k1[H3O+] + k2[OH-]</w:t>
      </w:r>
    </w:p>
    <w:p w14:paraId="516058DE" w14:textId="77777777" w:rsidR="00822407" w:rsidRPr="007D5798" w:rsidRDefault="00822407" w:rsidP="00822407">
      <w:pPr>
        <w:jc w:val="both"/>
        <w:rPr>
          <w:sz w:val="28"/>
          <w:szCs w:val="28"/>
        </w:rPr>
      </w:pPr>
      <w:r w:rsidRPr="007D5798">
        <w:rPr>
          <w:sz w:val="28"/>
          <w:szCs w:val="28"/>
        </w:rPr>
        <w:t>Мұндағы:</w:t>
      </w:r>
    </w:p>
    <w:p w14:paraId="783E1270" w14:textId="77777777" w:rsidR="00822407" w:rsidRPr="007D5798" w:rsidRDefault="00822407" w:rsidP="00822407">
      <w:pPr>
        <w:jc w:val="both"/>
        <w:rPr>
          <w:sz w:val="28"/>
          <w:szCs w:val="28"/>
        </w:rPr>
      </w:pPr>
      <w:r w:rsidRPr="007D5798">
        <w:rPr>
          <w:sz w:val="28"/>
          <w:szCs w:val="28"/>
        </w:rPr>
        <w:t>k - реакция жылдамдығының константалары</w:t>
      </w:r>
    </w:p>
    <w:p w14:paraId="00565212" w14:textId="77777777" w:rsidR="00822407" w:rsidRPr="007D5798" w:rsidRDefault="00822407" w:rsidP="00822407">
      <w:pPr>
        <w:jc w:val="both"/>
        <w:rPr>
          <w:sz w:val="28"/>
          <w:szCs w:val="28"/>
        </w:rPr>
      </w:pPr>
      <w:r w:rsidRPr="007D5798">
        <w:rPr>
          <w:sz w:val="28"/>
          <w:szCs w:val="28"/>
        </w:rPr>
        <w:t>Дәл осындай Льюис қышқылдары мен негіздері бірге жүргенде орын алатын реакция түрлері электрофильді-нуклеофильді катализ деп аталынады.</w:t>
      </w:r>
    </w:p>
    <w:p w14:paraId="0A9727ED" w14:textId="77777777"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электрофильді-нуклеофильдік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14:paraId="63E36917" w14:textId="77777777"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арттыруы-біріншілік тұзсу әсері (первичный солевой эффект) деп аталынады.</w:t>
      </w:r>
    </w:p>
    <w:p w14:paraId="26439634" w14:textId="77777777" w:rsidR="00822407" w:rsidRPr="007D5798" w:rsidRDefault="00822407" w:rsidP="00822407">
      <w:pPr>
        <w:jc w:val="both"/>
        <w:rPr>
          <w:sz w:val="28"/>
          <w:szCs w:val="28"/>
        </w:rPr>
      </w:pPr>
      <w:r w:rsidRPr="007D5798">
        <w:rPr>
          <w:sz w:val="28"/>
          <w:szCs w:val="28"/>
        </w:rPr>
        <w:t>Тұзсу, яғни электролит ерітіндісі әсерінен жүйедегі ерітіндінің иондық күші өзгеретіндігі назарда болуы тиіс.</w:t>
      </w:r>
    </w:p>
    <w:p w14:paraId="09E600F1" w14:textId="77777777" w:rsidR="00822407" w:rsidRPr="007D5798" w:rsidRDefault="00822407" w:rsidP="00822407">
      <w:pPr>
        <w:jc w:val="both"/>
        <w:rPr>
          <w:sz w:val="28"/>
          <w:szCs w:val="28"/>
        </w:rPr>
      </w:pPr>
      <w:r w:rsidRPr="007D5798">
        <w:rPr>
          <w:sz w:val="28"/>
          <w:szCs w:val="28"/>
        </w:rPr>
        <w:t>Кейбір оқулықтарда электролиттердің ерітінді иондық күшінің реакция жылдамдығына әсер етуін біріншілік тұзсу әсері деп те атай береді.</w:t>
      </w:r>
    </w:p>
    <w:p w14:paraId="57BECBEE" w14:textId="77777777" w:rsidR="00822407" w:rsidRPr="007D5798" w:rsidRDefault="00822407" w:rsidP="00822407">
      <w:pPr>
        <w:jc w:val="both"/>
        <w:rPr>
          <w:sz w:val="28"/>
          <w:szCs w:val="28"/>
        </w:rPr>
      </w:pPr>
      <w:r w:rsidRPr="007D5798">
        <w:rPr>
          <w:sz w:val="28"/>
          <w:szCs w:val="28"/>
        </w:rPr>
        <w:t>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бұл екіншілік түзеу әсері делінеді. Жалпы қышқылды-сілтілік катализ үшін, жүйеге сырттан қосылған аттас ион, реакция жылдамдық константасының мәнін өзгертсе бұл құбылыс, катализ үшін екіншілік тұзсу әсері деп аталынады.</w:t>
      </w:r>
    </w:p>
    <w:p w14:paraId="4DA25402" w14:textId="77777777"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және бұл ферментті катализ деп атайды.</w:t>
      </w:r>
    </w:p>
    <w:p w14:paraId="677DB5CE" w14:textId="77777777" w:rsidR="00822407" w:rsidRPr="007D5798" w:rsidRDefault="00822407" w:rsidP="00822407">
      <w:pPr>
        <w:jc w:val="both"/>
        <w:rPr>
          <w:sz w:val="28"/>
          <w:szCs w:val="28"/>
        </w:rPr>
      </w:pPr>
      <w:r w:rsidRPr="007D5798">
        <w:rPr>
          <w:sz w:val="28"/>
          <w:szCs w:val="28"/>
        </w:rPr>
        <w:t>Көптеген өндірістерде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14:paraId="5CB47AF3" w14:textId="77777777" w:rsidR="00822407" w:rsidRPr="007D5798" w:rsidRDefault="00822407" w:rsidP="00822407">
      <w:pPr>
        <w:jc w:val="both"/>
        <w:rPr>
          <w:sz w:val="28"/>
          <w:szCs w:val="28"/>
        </w:rPr>
      </w:pPr>
      <w:r w:rsidRPr="007D5798">
        <w:rPr>
          <w:sz w:val="28"/>
          <w:szCs w:val="28"/>
        </w:rPr>
        <w:t>Гетерогенді-гомогенді катализ барысында химиялық өзгеріс гетерогенді катализатордың жанасу бетінде басталып, біртекті жүйе бойында жалғасын табады.</w:t>
      </w:r>
    </w:p>
    <w:p w14:paraId="12DD9153" w14:textId="77777777" w:rsidR="00822407" w:rsidRPr="007D5798" w:rsidRDefault="00822407" w:rsidP="00822407">
      <w:pPr>
        <w:ind w:firstLine="720"/>
        <w:jc w:val="both"/>
        <w:rPr>
          <w:sz w:val="28"/>
          <w:szCs w:val="28"/>
          <w:lang w:val="kk-KZ" w:eastAsia="ko-KR"/>
        </w:rPr>
      </w:pPr>
      <w:r w:rsidRPr="007D5798">
        <w:rPr>
          <w:sz w:val="28"/>
          <w:szCs w:val="28"/>
          <w:u w:val="single"/>
          <w:lang w:val="kk-KZ"/>
        </w:rPr>
        <w:t>Лекция 6.</w:t>
      </w:r>
      <w:r w:rsidRPr="007D5798">
        <w:rPr>
          <w:b/>
          <w:bCs/>
          <w:noProof/>
          <w:color w:val="000000"/>
          <w:spacing w:val="-1"/>
          <w:sz w:val="28"/>
          <w:szCs w:val="28"/>
          <w:lang w:val="kk-KZ"/>
        </w:rPr>
        <w:t xml:space="preserve"> Органикалық   заттар    технологиясындағы    </w:t>
      </w:r>
      <w:r w:rsidRPr="007D5798">
        <w:rPr>
          <w:b/>
          <w:bCs/>
          <w:color w:val="000000"/>
          <w:spacing w:val="-1"/>
          <w:sz w:val="28"/>
          <w:szCs w:val="28"/>
          <w:lang w:val="kk-KZ"/>
        </w:rPr>
        <w:t xml:space="preserve">катализ.    </w:t>
      </w:r>
      <w:r w:rsidRPr="007D5798">
        <w:rPr>
          <w:b/>
          <w:bCs/>
          <w:noProof/>
          <w:color w:val="000000"/>
          <w:spacing w:val="-1"/>
          <w:sz w:val="28"/>
          <w:szCs w:val="28"/>
          <w:lang w:val="kk-KZ"/>
        </w:rPr>
        <w:t>Негізгі түсініктер және ұғымдар.</w:t>
      </w:r>
    </w:p>
    <w:p w14:paraId="591CD6D9" w14:textId="77777777" w:rsidR="00822407" w:rsidRPr="0091720E" w:rsidRDefault="00822407" w:rsidP="00822407">
      <w:pPr>
        <w:jc w:val="both"/>
        <w:rPr>
          <w:sz w:val="28"/>
          <w:szCs w:val="28"/>
          <w:lang w:val="kk-KZ"/>
        </w:rPr>
      </w:pPr>
      <w:r w:rsidRPr="0091720E">
        <w:rPr>
          <w:sz w:val="28"/>
          <w:szCs w:val="28"/>
          <w:lang w:val="kk-KZ"/>
        </w:rPr>
        <w:t xml:space="preserve">Көп жағдайда химиялық реакция орын алуы үшін әрекеттесуші заттарды қозған күйге көшіреді, қыздырады, яғни жылу түрінде энергия береді, сәуле түсіреді. Өзімізге таныс темір мен күкірттің әрекеттесуі үшін олардың қоспасын қыздырады. Ал, хлор мен сутектің әрекеттесуі жарық энергиясы түсірсе басталады. Сырттан берілген энергия әсерінен әрекеттесуші зат молекулаларын кұрайтын атомдар байланысы қозып ерекше күйге көшеді де, осы жағдайда энергетикалык та, кинетикалық та тиімді болып табылатын жаңа химиялық құрылымға, яғни жаңа зат молекуласын түзуге ұмтылады. Міне осындай, әрекеттесуші зат молекулаларының химиялық құрылымына әсер етіп, карастырып отырған жағдайда жаңа химиялық құрылым, яғни жаңа зат түзуге ықпал ететін заттар болады. Бұл заттар бізге катализатор деген </w:t>
      </w:r>
      <w:r w:rsidRPr="0091720E">
        <w:rPr>
          <w:sz w:val="28"/>
          <w:szCs w:val="28"/>
          <w:lang w:val="kk-KZ"/>
        </w:rPr>
        <w:lastRenderedPageBreak/>
        <w:t>атпен танымал. Көп жағдайда катализаторларға төмендегідей анықтамалар беріледі:</w:t>
      </w:r>
    </w:p>
    <w:p w14:paraId="426B176D" w14:textId="77777777" w:rsidR="00822407" w:rsidRPr="0091720E" w:rsidRDefault="00822407" w:rsidP="00822407">
      <w:pPr>
        <w:jc w:val="both"/>
        <w:rPr>
          <w:sz w:val="28"/>
          <w:szCs w:val="28"/>
          <w:lang w:val="kk-KZ"/>
        </w:rPr>
      </w:pPr>
      <w:r w:rsidRPr="0091720E">
        <w:rPr>
          <w:sz w:val="28"/>
          <w:szCs w:val="28"/>
          <w:lang w:val="kk-KZ"/>
        </w:rPr>
        <w:t>Химиялық реакцияның жылдамдығын өзгертуге қатысып химиялық реакция соңында өзгеріссіз қалатын заттар.</w:t>
      </w:r>
    </w:p>
    <w:p w14:paraId="216E8D36" w14:textId="77777777" w:rsidR="00822407" w:rsidRPr="0091720E" w:rsidRDefault="00822407" w:rsidP="00822407">
      <w:pPr>
        <w:jc w:val="both"/>
        <w:rPr>
          <w:sz w:val="28"/>
          <w:szCs w:val="28"/>
          <w:lang w:val="kk-KZ"/>
        </w:rPr>
      </w:pPr>
      <w:r w:rsidRPr="0091720E">
        <w:rPr>
          <w:sz w:val="28"/>
          <w:szCs w:val="28"/>
          <w:lang w:val="kk-KZ"/>
        </w:rPr>
        <w:t>Катализаторлар дегеніміз-әрекеттесуші зат молекулаларымен әрекеттесіп,   химиялық  реакция  жылдамдығын   өзгертетін  және реакция соңында өзгеріссіз қалатын атом, молекула, ион не жанасу беті бар фаза бөлігі.</w:t>
      </w:r>
    </w:p>
    <w:p w14:paraId="292C1793" w14:textId="77777777" w:rsidR="00822407" w:rsidRPr="0091720E" w:rsidRDefault="00822407" w:rsidP="00822407">
      <w:pPr>
        <w:jc w:val="both"/>
        <w:rPr>
          <w:sz w:val="28"/>
          <w:szCs w:val="28"/>
          <w:lang w:val="kk-KZ"/>
        </w:rPr>
      </w:pPr>
      <w:r w:rsidRPr="0091720E">
        <w:rPr>
          <w:sz w:val="28"/>
          <w:szCs w:val="28"/>
          <w:lang w:val="kk-KZ"/>
        </w:rPr>
        <w:t xml:space="preserve">     Катализаторлар-химиялық реакция жылдамдығын өзгертетін,не осы химияльқ реакцияны туындатуға себепші болып реакция өнімдерінің кұрамына кірмейтін заттар.</w:t>
      </w:r>
    </w:p>
    <w:p w14:paraId="1B913CC5" w14:textId="77777777" w:rsidR="00822407" w:rsidRPr="007D5798" w:rsidRDefault="00822407" w:rsidP="00822407">
      <w:pPr>
        <w:jc w:val="both"/>
        <w:rPr>
          <w:sz w:val="28"/>
          <w:szCs w:val="28"/>
        </w:rPr>
      </w:pPr>
      <w:r w:rsidRPr="007D5798">
        <w:rPr>
          <w:sz w:val="28"/>
          <w:szCs w:val="28"/>
        </w:rPr>
        <w:t>Катализатор қатысында орын алған өзгерістер жиыны катализ деп аталынады.</w:t>
      </w:r>
    </w:p>
    <w:p w14:paraId="2DD5074B" w14:textId="77777777" w:rsidR="00822407" w:rsidRPr="007D5798" w:rsidRDefault="00822407" w:rsidP="00822407">
      <w:pPr>
        <w:jc w:val="both"/>
        <w:rPr>
          <w:sz w:val="28"/>
          <w:szCs w:val="28"/>
        </w:rPr>
      </w:pPr>
      <w:r w:rsidRPr="007D5798">
        <w:rPr>
          <w:sz w:val="28"/>
          <w:szCs w:val="28"/>
        </w:rPr>
        <w:t>Катализатор қатысында химиялық реакцияның жылдамдығы артса ол-оң (положительный) катализ, ал реакция жылдамдығы кемитін божа-бұрыс (отрицательный) катализ деп қабылданады.</w:t>
      </w:r>
    </w:p>
    <w:p w14:paraId="608584C9" w14:textId="77777777" w:rsidR="00822407" w:rsidRPr="007D5798" w:rsidRDefault="00822407" w:rsidP="00822407">
      <w:pPr>
        <w:jc w:val="both"/>
        <w:rPr>
          <w:sz w:val="28"/>
          <w:szCs w:val="28"/>
        </w:rPr>
      </w:pPr>
      <w:r w:rsidRPr="007D5798">
        <w:rPr>
          <w:sz w:val="28"/>
          <w:szCs w:val="28"/>
        </w:rPr>
        <w:t>Катализ барысында пайда болатын аралық қосылыс немесе түзілген өнім реакция жылдамдығын арттыруға ықпал етсе, онда бұл құбылыс автокатализ делінеді.</w:t>
      </w:r>
    </w:p>
    <w:p w14:paraId="7D440A3A" w14:textId="77777777" w:rsidR="00822407" w:rsidRPr="007D5798" w:rsidRDefault="00822407" w:rsidP="00822407">
      <w:pPr>
        <w:jc w:val="both"/>
        <w:rPr>
          <w:sz w:val="28"/>
          <w:szCs w:val="28"/>
        </w:rPr>
      </w:pPr>
      <w:r w:rsidRPr="007D5798">
        <w:rPr>
          <w:sz w:val="28"/>
          <w:szCs w:val="28"/>
        </w:rPr>
        <w:t>Катализатордың реакция жүргізу қабілетіне оң ықпал етіп, оның сапалық көрсеткішін арттыратын заттар-промоторлар, ал оның реакция жүргізу қабілетін төмендететін заттар-ингибиторлар деп аталынады.</w:t>
      </w:r>
    </w:p>
    <w:p w14:paraId="364952E6" w14:textId="77777777" w:rsidR="00822407" w:rsidRPr="007D5798" w:rsidRDefault="00822407" w:rsidP="00822407">
      <w:pPr>
        <w:jc w:val="both"/>
        <w:rPr>
          <w:sz w:val="28"/>
          <w:szCs w:val="28"/>
        </w:rPr>
      </w:pPr>
      <w:r w:rsidRPr="007D5798">
        <w:rPr>
          <w:sz w:val="28"/>
          <w:szCs w:val="28"/>
        </w:rPr>
        <w:t>Катализаторларға промоторларлар немесе ингибиторлар қосу арқылы олардың құрылымын, қасиетін өзгерту орыс тілінде-«модифицрование» деп аталынады.</w:t>
      </w:r>
    </w:p>
    <w:p w14:paraId="35FE16E6" w14:textId="77777777" w:rsidR="00822407" w:rsidRPr="007D5798" w:rsidRDefault="00822407" w:rsidP="00822407">
      <w:pPr>
        <w:jc w:val="both"/>
        <w:rPr>
          <w:sz w:val="28"/>
          <w:szCs w:val="28"/>
        </w:rPr>
      </w:pPr>
      <w:r w:rsidRPr="007D5798">
        <w:rPr>
          <w:sz w:val="28"/>
          <w:szCs w:val="28"/>
        </w:rPr>
        <w:t xml:space="preserve">        Катализатор және эрекеттесуші заттардың бірдей күйде болуы гомогенді немесе гомофазалы. ал әртүрлі агрегаттық күйінде болуы гетерогенді немесе гетерофазалы катализ деп аталынады (кинетика бөлімі).</w:t>
      </w:r>
    </w:p>
    <w:p w14:paraId="6FC14B1F" w14:textId="77777777" w:rsidR="00822407" w:rsidRPr="007D5798" w:rsidRDefault="00822407" w:rsidP="00822407">
      <w:pPr>
        <w:jc w:val="both"/>
        <w:rPr>
          <w:sz w:val="28"/>
          <w:szCs w:val="28"/>
        </w:rPr>
      </w:pPr>
      <w:r w:rsidRPr="007D5798">
        <w:rPr>
          <w:sz w:val="28"/>
          <w:szCs w:val="28"/>
        </w:rPr>
        <w:t>Катализатор табиғатын және агрегаттық күйлерін ескере отырып, катализді төмендегідей түрлерге де беледі:</w:t>
      </w:r>
    </w:p>
    <w:p w14:paraId="656BCEBC" w14:textId="77777777" w:rsidR="00822407" w:rsidRPr="007D5798" w:rsidRDefault="00822407" w:rsidP="00822407">
      <w:pPr>
        <w:jc w:val="both"/>
        <w:rPr>
          <w:sz w:val="28"/>
          <w:szCs w:val="28"/>
        </w:rPr>
      </w:pPr>
      <w:r w:rsidRPr="007D5798">
        <w:rPr>
          <w:sz w:val="28"/>
          <w:szCs w:val="28"/>
        </w:rPr>
        <w:t>гомогенді;</w:t>
      </w:r>
    </w:p>
    <w:p w14:paraId="73E6E07B" w14:textId="77777777" w:rsidR="00822407" w:rsidRPr="007D5798" w:rsidRDefault="00822407" w:rsidP="00822407">
      <w:pPr>
        <w:jc w:val="both"/>
        <w:rPr>
          <w:sz w:val="28"/>
          <w:szCs w:val="28"/>
        </w:rPr>
      </w:pPr>
      <w:r w:rsidRPr="007D5798">
        <w:rPr>
          <w:sz w:val="28"/>
          <w:szCs w:val="28"/>
        </w:rPr>
        <w:t>ферменттер қатысында; гетерогенді.</w:t>
      </w:r>
    </w:p>
    <w:p w14:paraId="7B3EB4E2" w14:textId="77777777" w:rsidR="00822407" w:rsidRPr="007D5798" w:rsidRDefault="00822407" w:rsidP="00822407">
      <w:pPr>
        <w:jc w:val="both"/>
        <w:rPr>
          <w:sz w:val="28"/>
          <w:szCs w:val="28"/>
        </w:rPr>
      </w:pPr>
      <w:r w:rsidRPr="007D5798">
        <w:rPr>
          <w:sz w:val="28"/>
          <w:szCs w:val="28"/>
        </w:rPr>
        <w:t>Әрекеттесуші заттармен бір агрегаттық күйде (көбінесе, сұйык күйінде) өтетін ферменттер қатысындағы катализ де гомогенді катализ түріне жатқызылады. Бұл қатарға, металл-органикалық комплексті катализатор қатысында өтетін өзгерістер де кіреді.</w:t>
      </w:r>
    </w:p>
    <w:p w14:paraId="2FAE3904" w14:textId="77777777" w:rsidR="00822407" w:rsidRPr="007D5798" w:rsidRDefault="00822407" w:rsidP="00822407">
      <w:pPr>
        <w:jc w:val="both"/>
        <w:rPr>
          <w:sz w:val="28"/>
          <w:szCs w:val="28"/>
        </w:rPr>
      </w:pPr>
      <w:r w:rsidRPr="007D5798">
        <w:rPr>
          <w:sz w:val="28"/>
          <w:szCs w:val="28"/>
        </w:rPr>
        <w:t>Сонымен катар, бір агрегаттық күйде таза қышқыл не сілтілердің катализатор қызметін атқаратын жағдайы гомогенді катализге тән. Демек, катализде әрекеттесуші заттардың агрегаттық күйіне және катализатор табиғатына жете назар аударған жөн.</w:t>
      </w:r>
    </w:p>
    <w:p w14:paraId="49CE0C1E" w14:textId="77777777" w:rsidR="00822407" w:rsidRPr="007D5798" w:rsidRDefault="00822407" w:rsidP="00822407">
      <w:pPr>
        <w:jc w:val="both"/>
        <w:rPr>
          <w:sz w:val="28"/>
          <w:szCs w:val="28"/>
        </w:rPr>
      </w:pPr>
      <w:r w:rsidRPr="007D5798">
        <w:rPr>
          <w:sz w:val="28"/>
          <w:szCs w:val="28"/>
        </w:rPr>
        <w:t>Қышқылды-сілтілік катализаторлар қатысында изомерлену, гидролиздену, этерификация, гидратациялану, дегидратациялану, алкилдеу, деполимерлену сияқты көптеген реакция түрлері орын алады.</w:t>
      </w:r>
    </w:p>
    <w:p w14:paraId="00B3C78C" w14:textId="77777777" w:rsidR="00822407" w:rsidRPr="007D5798" w:rsidRDefault="00822407" w:rsidP="00822407">
      <w:pPr>
        <w:jc w:val="both"/>
        <w:rPr>
          <w:sz w:val="28"/>
          <w:szCs w:val="28"/>
        </w:rPr>
      </w:pPr>
      <w:r w:rsidRPr="007D5798">
        <w:rPr>
          <w:sz w:val="28"/>
          <w:szCs w:val="28"/>
        </w:rPr>
        <w:t>Қышқыл жэне сілті қатынасуына қарай гомогенді қышқылды-сілтілі катализ төмендегідей түрлерге бөлінеді:</w:t>
      </w:r>
    </w:p>
    <w:p w14:paraId="0BFB07E0" w14:textId="77777777" w:rsidR="00822407" w:rsidRPr="007D5798" w:rsidRDefault="00822407" w:rsidP="00822407">
      <w:pPr>
        <w:jc w:val="both"/>
        <w:rPr>
          <w:sz w:val="28"/>
          <w:szCs w:val="28"/>
        </w:rPr>
      </w:pPr>
      <w:r w:rsidRPr="007D5798">
        <w:rPr>
          <w:sz w:val="28"/>
          <w:szCs w:val="28"/>
        </w:rPr>
        <w:lastRenderedPageBreak/>
        <w:t>арнайы қышқылдык катализ (специфический кислотный катализ). Бұл реакция түрлерінде катализатор қызметін тек сутек ионы не гидроксоний ионы ғана атқарады. жалпы кышқылдық катализ (общий кислотный катализ). Аталған катализ   түрінде  Н3О+  ионынан   өзге  НА  түріндегі  Бренстед кышқылдары катализатор болып табылады. электрофилъді    катализ.     Катализдің     бұл    түрінде     Льюис қышқылдары катализатор қызметін атқарады.</w:t>
      </w:r>
    </w:p>
    <w:p w14:paraId="3869D0D4" w14:textId="77777777" w:rsidR="00822407" w:rsidRPr="007D5798" w:rsidRDefault="00822407" w:rsidP="00822407">
      <w:pPr>
        <w:jc w:val="both"/>
        <w:rPr>
          <w:sz w:val="28"/>
          <w:szCs w:val="28"/>
        </w:rPr>
      </w:pPr>
      <w:r w:rsidRPr="007D5798">
        <w:rPr>
          <w:sz w:val="28"/>
          <w:szCs w:val="28"/>
        </w:rPr>
        <w:t>* арнайы сілтілік катализ (специфический основной катализ). Бұл реакция түрлерінде катализатор қызметін ОН иондары атқарады.</w:t>
      </w:r>
    </w:p>
    <w:p w14:paraId="4E7D19B0" w14:textId="77777777" w:rsidR="00822407" w:rsidRPr="007D5798" w:rsidRDefault="00822407" w:rsidP="00822407">
      <w:pPr>
        <w:jc w:val="both"/>
        <w:rPr>
          <w:sz w:val="28"/>
          <w:szCs w:val="28"/>
        </w:rPr>
      </w:pPr>
      <w:r w:rsidRPr="007D5798">
        <w:rPr>
          <w:sz w:val="28"/>
          <w:szCs w:val="28"/>
        </w:rPr>
        <w:t>*</w:t>
      </w:r>
      <w:r w:rsidRPr="007D5798">
        <w:rPr>
          <w:sz w:val="28"/>
          <w:szCs w:val="28"/>
        </w:rPr>
        <w:tab/>
        <w:t>жалпы   сілтілік  катализ   (общий   основной   катализ).   Аталған  реакциялар кез-келген негіздік қасиет көрсететін заттар қатысында өтеді (ОН иондарынан басқа).</w:t>
      </w:r>
    </w:p>
    <w:p w14:paraId="304F4DCE" w14:textId="77777777" w:rsidR="00822407" w:rsidRPr="007D5798" w:rsidRDefault="00822407" w:rsidP="00822407">
      <w:pPr>
        <w:jc w:val="both"/>
        <w:rPr>
          <w:sz w:val="28"/>
          <w:szCs w:val="28"/>
        </w:rPr>
      </w:pPr>
      <w:r w:rsidRPr="007D5798">
        <w:rPr>
          <w:sz w:val="28"/>
          <w:szCs w:val="28"/>
        </w:rPr>
        <w:t>нуклеофильді катализ. Катализдің бұл түрінде Льюис негіздері катализатор қызметін атқарады.</w:t>
      </w:r>
    </w:p>
    <w:p w14:paraId="6D689BA5" w14:textId="77777777" w:rsidR="00822407" w:rsidRPr="007D5798" w:rsidRDefault="00822407" w:rsidP="00822407">
      <w:pPr>
        <w:jc w:val="both"/>
        <w:rPr>
          <w:sz w:val="28"/>
          <w:szCs w:val="28"/>
        </w:rPr>
      </w:pPr>
      <w:r w:rsidRPr="007D5798">
        <w:rPr>
          <w:sz w:val="28"/>
          <w:szCs w:val="28"/>
        </w:rPr>
        <w:t>Реакция өтетін ортада қышқылдық қасиет көрсететін заттармен бірге негіздік қасиет көрсететін заттардың қосарлана ұшырасып, катализдің орын алуы - жалпы қышқылды-сілтілік катализ (общий кислотно- основной катализ) деп аталынады.</w:t>
      </w:r>
    </w:p>
    <w:p w14:paraId="6127F18A" w14:textId="77777777" w:rsidR="00822407" w:rsidRPr="007D5798" w:rsidRDefault="00822407" w:rsidP="00822407">
      <w:pPr>
        <w:jc w:val="both"/>
        <w:rPr>
          <w:sz w:val="28"/>
          <w:szCs w:val="28"/>
        </w:rPr>
      </w:pPr>
      <w:r w:rsidRPr="007D5798">
        <w:rPr>
          <w:sz w:val="28"/>
          <w:szCs w:val="28"/>
        </w:rPr>
        <w:t>Қышқылды-сілтілі катализ реакциясының түріне глюкоза ерітіндісінің муторацияға ұшырауын жатқызуға болады.</w:t>
      </w:r>
    </w:p>
    <w:p w14:paraId="546A2ADA" w14:textId="77777777" w:rsidR="00822407" w:rsidRPr="007D5798" w:rsidRDefault="00822407" w:rsidP="00822407">
      <w:pPr>
        <w:jc w:val="both"/>
        <w:rPr>
          <w:sz w:val="28"/>
          <w:szCs w:val="28"/>
        </w:rPr>
      </w:pPr>
      <w:r w:rsidRPr="007D5798">
        <w:rPr>
          <w:sz w:val="28"/>
          <w:szCs w:val="28"/>
        </w:rPr>
        <w:t>Естеріңізде болар, муторация дегеніміз заттардың поляризацияға ұшыраған жарық жазықтығын бұру құбылысы (Химия 5. Көмірсулар бөлімі).</w:t>
      </w:r>
    </w:p>
    <w:p w14:paraId="07FAC05F" w14:textId="77777777" w:rsidR="00822407" w:rsidRPr="007D5798" w:rsidRDefault="00822407" w:rsidP="00822407">
      <w:pPr>
        <w:jc w:val="both"/>
        <w:rPr>
          <w:sz w:val="28"/>
          <w:szCs w:val="28"/>
        </w:rPr>
      </w:pPr>
      <w:r w:rsidRPr="007D5798">
        <w:rPr>
          <w:sz w:val="28"/>
          <w:szCs w:val="28"/>
        </w:rPr>
        <w:t>Міне, осы құбылыстың орын алу жылдамдығы жүйедегі қышқыл және сілті концентрациясына тәуелді болып келеді де, төмендегідей эмприкалық (тәжірибе жүзінде алынған) теңдеумен сипатталады:</w:t>
      </w:r>
    </w:p>
    <w:p w14:paraId="39B2A174" w14:textId="77777777" w:rsidR="00822407" w:rsidRPr="007D5798" w:rsidRDefault="00822407" w:rsidP="00822407">
      <w:pPr>
        <w:jc w:val="both"/>
        <w:rPr>
          <w:sz w:val="28"/>
          <w:szCs w:val="28"/>
        </w:rPr>
      </w:pPr>
      <w:r w:rsidRPr="007D5798">
        <w:rPr>
          <w:sz w:val="28"/>
          <w:szCs w:val="28"/>
        </w:rPr>
        <w:t>k = k0 + k1[H3O+] + k2[OH-]</w:t>
      </w:r>
    </w:p>
    <w:p w14:paraId="14E8A7AD" w14:textId="77777777" w:rsidR="00822407" w:rsidRPr="007D5798" w:rsidRDefault="00822407" w:rsidP="00822407">
      <w:pPr>
        <w:jc w:val="both"/>
        <w:rPr>
          <w:sz w:val="28"/>
          <w:szCs w:val="28"/>
        </w:rPr>
      </w:pPr>
      <w:r w:rsidRPr="007D5798">
        <w:rPr>
          <w:sz w:val="28"/>
          <w:szCs w:val="28"/>
        </w:rPr>
        <w:t>Мұндағы:</w:t>
      </w:r>
    </w:p>
    <w:p w14:paraId="3C7544BB" w14:textId="77777777" w:rsidR="00822407" w:rsidRPr="007D5798" w:rsidRDefault="00822407" w:rsidP="00822407">
      <w:pPr>
        <w:jc w:val="both"/>
        <w:rPr>
          <w:sz w:val="28"/>
          <w:szCs w:val="28"/>
        </w:rPr>
      </w:pPr>
      <w:r w:rsidRPr="007D5798">
        <w:rPr>
          <w:sz w:val="28"/>
          <w:szCs w:val="28"/>
        </w:rPr>
        <w:t>k - реакция жылдамдығының константалары</w:t>
      </w:r>
    </w:p>
    <w:p w14:paraId="79DA8C34" w14:textId="77777777" w:rsidR="00822407" w:rsidRPr="007D5798" w:rsidRDefault="00822407" w:rsidP="00822407">
      <w:pPr>
        <w:jc w:val="both"/>
        <w:rPr>
          <w:sz w:val="28"/>
          <w:szCs w:val="28"/>
        </w:rPr>
      </w:pPr>
      <w:r w:rsidRPr="007D5798">
        <w:rPr>
          <w:sz w:val="28"/>
          <w:szCs w:val="28"/>
        </w:rPr>
        <w:t>Дәл осындай Льюис қышқылдары мен негіздері бірге жүргенде орын алатын реакция түрлері электрофильді-нуклеофильді катализ деп аталынады.</w:t>
      </w:r>
    </w:p>
    <w:p w14:paraId="504191AA" w14:textId="77777777" w:rsidR="00822407" w:rsidRPr="007D5798" w:rsidRDefault="00822407" w:rsidP="00822407">
      <w:pPr>
        <w:jc w:val="both"/>
        <w:rPr>
          <w:sz w:val="28"/>
          <w:szCs w:val="28"/>
        </w:rPr>
      </w:pPr>
      <w:r w:rsidRPr="007D5798">
        <w:rPr>
          <w:sz w:val="28"/>
          <w:szCs w:val="28"/>
        </w:rPr>
        <w:t>Соңғы екі катализ түрлерінде, яғни жалпы кышкылды-сілтілік немесе электрофильді-нуклеофильдік катализде бір мезгілде үш бөлшек, үш молекула соқтығысуы нәтижесінде химиялық өзгеріс орын алса, бұл реакцияның байыбын пуш-пульді деп атайды.</w:t>
      </w:r>
    </w:p>
    <w:p w14:paraId="7E7DFA73" w14:textId="77777777" w:rsidR="00822407" w:rsidRPr="007D5798" w:rsidRDefault="00822407" w:rsidP="00822407">
      <w:pPr>
        <w:jc w:val="both"/>
        <w:rPr>
          <w:sz w:val="28"/>
          <w:szCs w:val="28"/>
        </w:rPr>
      </w:pPr>
      <w:r w:rsidRPr="007D5798">
        <w:rPr>
          <w:sz w:val="28"/>
          <w:szCs w:val="28"/>
        </w:rPr>
        <w:t>Қышқылды катализ барысында, жүйеге қосылған тұз ерітіндісінің, аталған кышқылмен аттас ортақ ионы болмаса да, катализ жылдамдығын арттыруы-біріншілік тұзсу әсері (первичный солевой эффект) деп аталынады.</w:t>
      </w:r>
    </w:p>
    <w:p w14:paraId="41FE09DC" w14:textId="77777777" w:rsidR="00822407" w:rsidRPr="007D5798" w:rsidRDefault="00822407" w:rsidP="00822407">
      <w:pPr>
        <w:jc w:val="both"/>
        <w:rPr>
          <w:sz w:val="28"/>
          <w:szCs w:val="28"/>
        </w:rPr>
      </w:pPr>
      <w:r w:rsidRPr="007D5798">
        <w:rPr>
          <w:sz w:val="28"/>
          <w:szCs w:val="28"/>
        </w:rPr>
        <w:t>Тұзсу, яғни электролит ерітіндісі әсерінен жүйедегі ерітіндінің иондық күші өзгеретіндігі назарда болуы тиіс.</w:t>
      </w:r>
    </w:p>
    <w:p w14:paraId="49CD0EF8" w14:textId="77777777" w:rsidR="00822407" w:rsidRPr="007D5798" w:rsidRDefault="00822407" w:rsidP="00822407">
      <w:pPr>
        <w:jc w:val="both"/>
        <w:rPr>
          <w:sz w:val="28"/>
          <w:szCs w:val="28"/>
        </w:rPr>
      </w:pPr>
      <w:r w:rsidRPr="007D5798">
        <w:rPr>
          <w:sz w:val="28"/>
          <w:szCs w:val="28"/>
        </w:rPr>
        <w:t>Кейбір оқулықтарда электролиттердің ерітінді иондық күшінің реакция жылдамдығына әсер етуін біріншілік тұзсу әсері деп те атай береді.</w:t>
      </w:r>
    </w:p>
    <w:p w14:paraId="5AC415F6" w14:textId="77777777" w:rsidR="00822407" w:rsidRPr="007D5798" w:rsidRDefault="00822407" w:rsidP="00822407">
      <w:pPr>
        <w:jc w:val="both"/>
        <w:rPr>
          <w:sz w:val="28"/>
          <w:szCs w:val="28"/>
        </w:rPr>
      </w:pPr>
      <w:r w:rsidRPr="007D5798">
        <w:rPr>
          <w:sz w:val="28"/>
          <w:szCs w:val="28"/>
        </w:rPr>
        <w:t xml:space="preserve">Ал, әлсіз электролит қатысында, өзге косылған электролит диссоциациялануды арттырып, ерітінді иондық күшін өзгертуі нәтижесінде реакция жылдамдығын өзгертетін болса, бұл екіншілік түзеу әсері делінеді. Жалпы қышқылды-сілтілік катализ үшін, жүйеге сырттан қосылған аттас </w:t>
      </w:r>
      <w:r w:rsidRPr="007D5798">
        <w:rPr>
          <w:sz w:val="28"/>
          <w:szCs w:val="28"/>
        </w:rPr>
        <w:lastRenderedPageBreak/>
        <w:t>ион, реакция жылдамдық константасының мәнін өзгертсе бұл құбылыс, катализ үшін екіншілік тұзсу әсері деп аталынады.</w:t>
      </w:r>
    </w:p>
    <w:p w14:paraId="2F8B5E5A" w14:textId="77777777" w:rsidR="00822407" w:rsidRPr="007D5798" w:rsidRDefault="00822407" w:rsidP="00822407">
      <w:pPr>
        <w:jc w:val="both"/>
        <w:rPr>
          <w:sz w:val="28"/>
          <w:szCs w:val="28"/>
        </w:rPr>
      </w:pPr>
      <w:r w:rsidRPr="007D5798">
        <w:rPr>
          <w:sz w:val="28"/>
          <w:szCs w:val="28"/>
        </w:rPr>
        <w:t>Тіршілік иелерінің бойында орын алатын биохимиялык өзгерістер белок тектес жоғары молекулалы қосылыстар - ферменттер - катысында өтеді және бұл ферментті катализ деп атайды.</w:t>
      </w:r>
    </w:p>
    <w:p w14:paraId="10AF7053" w14:textId="77777777" w:rsidR="00822407" w:rsidRPr="007D5798" w:rsidRDefault="00822407" w:rsidP="00822407">
      <w:pPr>
        <w:jc w:val="both"/>
        <w:rPr>
          <w:sz w:val="28"/>
          <w:szCs w:val="28"/>
        </w:rPr>
      </w:pPr>
      <w:r w:rsidRPr="007D5798">
        <w:rPr>
          <w:sz w:val="28"/>
          <w:szCs w:val="28"/>
        </w:rPr>
        <w:t>Көптеген өндірістерде шаруашылыққа қажетті өнімдер гетерогенді катализаторлар қатысында жүреді. Гетерогенді катализде химиялық өзгеріс катализатор бетінің жанасу бөлігінде өтеді.</w:t>
      </w:r>
    </w:p>
    <w:p w14:paraId="3574DA86" w14:textId="77777777" w:rsidR="00822407" w:rsidRPr="007D5798" w:rsidRDefault="00822407" w:rsidP="00822407">
      <w:pPr>
        <w:jc w:val="both"/>
        <w:rPr>
          <w:sz w:val="28"/>
          <w:szCs w:val="28"/>
        </w:rPr>
      </w:pPr>
      <w:r w:rsidRPr="007D5798">
        <w:rPr>
          <w:sz w:val="28"/>
          <w:szCs w:val="28"/>
        </w:rPr>
        <w:t>Гетерогенді-гомогенді катализ барысында химиялық өзгеріс гетерогенді катализатордың жанасу бетінде басталып, біртекті жүйе бойында жалғасын табады.</w:t>
      </w:r>
    </w:p>
    <w:p w14:paraId="5EF00D43" w14:textId="77777777" w:rsidR="00822407" w:rsidRPr="007D5798" w:rsidRDefault="00822407" w:rsidP="00822407">
      <w:pPr>
        <w:jc w:val="both"/>
        <w:rPr>
          <w:sz w:val="28"/>
          <w:szCs w:val="28"/>
        </w:rPr>
      </w:pPr>
    </w:p>
    <w:p w14:paraId="3A39A13A" w14:textId="77777777" w:rsidR="00822407" w:rsidRPr="007D5798" w:rsidRDefault="00822407" w:rsidP="00822407">
      <w:pPr>
        <w:jc w:val="both"/>
        <w:rPr>
          <w:b/>
          <w:sz w:val="28"/>
          <w:szCs w:val="28"/>
          <w:u w:val="single"/>
          <w:lang w:val="kk-KZ"/>
        </w:rPr>
      </w:pPr>
      <w:r w:rsidRPr="007D5798">
        <w:rPr>
          <w:b/>
          <w:sz w:val="28"/>
          <w:szCs w:val="28"/>
          <w:u w:val="single"/>
          <w:lang w:val="kk-KZ"/>
        </w:rPr>
        <w:t>Лекция 7.</w:t>
      </w:r>
    </w:p>
    <w:p w14:paraId="4FEAF866" w14:textId="77777777" w:rsidR="00822407" w:rsidRPr="007D5798" w:rsidRDefault="00822407" w:rsidP="00822407">
      <w:pPr>
        <w:jc w:val="both"/>
        <w:rPr>
          <w:sz w:val="28"/>
          <w:szCs w:val="28"/>
        </w:rPr>
      </w:pPr>
    </w:p>
    <w:p w14:paraId="04484217" w14:textId="77777777" w:rsidR="00822407" w:rsidRPr="007D5798" w:rsidRDefault="00822407" w:rsidP="00822407">
      <w:pPr>
        <w:rPr>
          <w:sz w:val="28"/>
          <w:szCs w:val="28"/>
        </w:rPr>
      </w:pPr>
      <w:r w:rsidRPr="007D5798">
        <w:rPr>
          <w:sz w:val="28"/>
          <w:szCs w:val="28"/>
        </w:rPr>
        <w:t>Қарапайым    элементар    саты    өзгерісіндегі    катализатор актив тілігі, селективтілігі және талғауыштығы (избирательность)</w:t>
      </w:r>
    </w:p>
    <w:p w14:paraId="631C2872" w14:textId="77777777" w:rsidR="00822407" w:rsidRPr="007D5798" w:rsidRDefault="00822407" w:rsidP="00822407">
      <w:pPr>
        <w:rPr>
          <w:sz w:val="28"/>
          <w:szCs w:val="28"/>
        </w:rPr>
      </w:pPr>
      <w:r w:rsidRPr="007D5798">
        <w:rPr>
          <w:sz w:val="28"/>
          <w:szCs w:val="28"/>
        </w:rPr>
        <w:t>Химиялық өзгерістің жылдамдығы уақыт бірлігінде, бірлік көлемде өзгерген әрекеттесуші зат мөлшерімен аныкталатындығы химиялық кинетиканың «феноменологиялық кинетика» (формальная кинетика) бөлігінде қарастырылаы.</w:t>
      </w:r>
    </w:p>
    <w:p w14:paraId="4A48912E" w14:textId="77777777" w:rsidR="00822407" w:rsidRPr="007D5798" w:rsidRDefault="00822407" w:rsidP="00822407">
      <w:pPr>
        <w:rPr>
          <w:sz w:val="28"/>
          <w:szCs w:val="28"/>
        </w:rPr>
      </w:pPr>
      <w:r w:rsidRPr="007D5798">
        <w:rPr>
          <w:sz w:val="28"/>
          <w:szCs w:val="28"/>
        </w:rPr>
        <w:t>Гетерогенді катализ үшін реакция жылдамдығын катализатор бетінің аудан бірлігіне (</w:t>
      </w:r>
      <w:smartTag w:uri="urn:schemas-microsoft-com:office:smarttags" w:element="metricconverter">
        <w:smartTagPr>
          <w:attr w:name="ProductID" w:val="1 м2"/>
        </w:smartTagPr>
        <w:r w:rsidRPr="007D5798">
          <w:rPr>
            <w:sz w:val="28"/>
            <w:szCs w:val="28"/>
          </w:rPr>
          <w:t>1 м2</w:t>
        </w:r>
      </w:smartTag>
      <w:r w:rsidRPr="007D5798">
        <w:rPr>
          <w:sz w:val="28"/>
          <w:szCs w:val="28"/>
        </w:rPr>
        <w:t>) шағып есептейді және оны катализатордың меншікті активтілігі - rs - (удельная каталитическая активность-УКА) - деп атайды.</w:t>
      </w:r>
    </w:p>
    <w:p w14:paraId="5CF65D89" w14:textId="77777777" w:rsidR="00822407" w:rsidRPr="007D5798" w:rsidRDefault="00822407" w:rsidP="00822407">
      <w:pPr>
        <w:rPr>
          <w:sz w:val="28"/>
          <w:szCs w:val="28"/>
        </w:rPr>
      </w:pPr>
      <w:r>
        <w:rPr>
          <w:noProof/>
          <w:sz w:val="28"/>
          <w:szCs w:val="28"/>
        </w:rPr>
        <w:drawing>
          <wp:inline distT="0" distB="0" distL="0" distR="0" wp14:anchorId="05A421B4" wp14:editId="04ADB975">
            <wp:extent cx="2085975" cy="733425"/>
            <wp:effectExtent l="1905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cstate="print"/>
                    <a:srcRect/>
                    <a:stretch>
                      <a:fillRect/>
                    </a:stretch>
                  </pic:blipFill>
                  <pic:spPr bwMode="auto">
                    <a:xfrm>
                      <a:off x="0" y="0"/>
                      <a:ext cx="2085975" cy="733425"/>
                    </a:xfrm>
                    <a:prstGeom prst="rect">
                      <a:avLst/>
                    </a:prstGeom>
                    <a:noFill/>
                    <a:ln w="9525">
                      <a:noFill/>
                      <a:miter lim="800000"/>
                      <a:headEnd/>
                      <a:tailEnd/>
                    </a:ln>
                  </pic:spPr>
                </pic:pic>
              </a:graphicData>
            </a:graphic>
          </wp:inline>
        </w:drawing>
      </w:r>
    </w:p>
    <w:p w14:paraId="726F4A13" w14:textId="77777777" w:rsidR="00822407" w:rsidRPr="007D5798" w:rsidRDefault="00822407" w:rsidP="00822407">
      <w:pPr>
        <w:rPr>
          <w:sz w:val="28"/>
          <w:szCs w:val="28"/>
        </w:rPr>
      </w:pPr>
      <w:r w:rsidRPr="007D5798">
        <w:rPr>
          <w:sz w:val="28"/>
          <w:szCs w:val="28"/>
        </w:rPr>
        <w:t>Мұндағы:</w:t>
      </w:r>
    </w:p>
    <w:p w14:paraId="3279BE07" w14:textId="77777777" w:rsidR="00822407" w:rsidRPr="007D5798" w:rsidRDefault="00822407" w:rsidP="00822407">
      <w:pPr>
        <w:rPr>
          <w:sz w:val="28"/>
          <w:szCs w:val="28"/>
        </w:rPr>
      </w:pPr>
      <w:r w:rsidRPr="007D5798">
        <w:rPr>
          <w:sz w:val="28"/>
          <w:szCs w:val="28"/>
        </w:rPr>
        <w:t>s - катализатордың аудан беті</w:t>
      </w:r>
    </w:p>
    <w:p w14:paraId="037BE797" w14:textId="77777777" w:rsidR="00822407" w:rsidRPr="007D5798" w:rsidRDefault="00822407" w:rsidP="00822407">
      <w:pPr>
        <w:rPr>
          <w:sz w:val="28"/>
          <w:szCs w:val="28"/>
        </w:rPr>
      </w:pPr>
      <w:r w:rsidRPr="007D5798">
        <w:rPr>
          <w:sz w:val="28"/>
          <w:szCs w:val="28"/>
        </w:rPr>
        <w:t>Оқымысты М.Будар   «айналым саны» (turnover number t.n), яғни ферментті катализде пайдаланылған ұғымды жалпы катализге қолдануды ұсынды. Бұл ұғым - уақыт бірлігінде бір активті орталықта (активный центр) орын алатын элементар езгерістер санын білдіреді, яғни:</w:t>
      </w:r>
    </w:p>
    <w:p w14:paraId="4370458D" w14:textId="77777777" w:rsidR="00822407" w:rsidRPr="007D5798" w:rsidRDefault="00822407" w:rsidP="00822407">
      <w:pPr>
        <w:rPr>
          <w:sz w:val="28"/>
          <w:szCs w:val="28"/>
        </w:rPr>
      </w:pPr>
      <w:r>
        <w:rPr>
          <w:noProof/>
          <w:sz w:val="28"/>
          <w:szCs w:val="28"/>
        </w:rPr>
        <w:drawing>
          <wp:inline distT="0" distB="0" distL="0" distR="0" wp14:anchorId="17B0606C" wp14:editId="646FDB6F">
            <wp:extent cx="4848225" cy="638175"/>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 cstate="print"/>
                    <a:srcRect/>
                    <a:stretch>
                      <a:fillRect/>
                    </a:stretch>
                  </pic:blipFill>
                  <pic:spPr bwMode="auto">
                    <a:xfrm>
                      <a:off x="0" y="0"/>
                      <a:ext cx="4848225" cy="638175"/>
                    </a:xfrm>
                    <a:prstGeom prst="rect">
                      <a:avLst/>
                    </a:prstGeom>
                    <a:noFill/>
                    <a:ln w="9525">
                      <a:noFill/>
                      <a:miter lim="800000"/>
                      <a:headEnd/>
                      <a:tailEnd/>
                    </a:ln>
                  </pic:spPr>
                </pic:pic>
              </a:graphicData>
            </a:graphic>
          </wp:inline>
        </w:drawing>
      </w:r>
    </w:p>
    <w:p w14:paraId="452906D1" w14:textId="77777777" w:rsidR="00822407" w:rsidRPr="007D5798" w:rsidRDefault="00822407" w:rsidP="00822407">
      <w:pPr>
        <w:rPr>
          <w:sz w:val="28"/>
          <w:szCs w:val="28"/>
        </w:rPr>
      </w:pPr>
      <w:r>
        <w:rPr>
          <w:noProof/>
          <w:sz w:val="28"/>
          <w:szCs w:val="28"/>
        </w:rPr>
        <w:drawing>
          <wp:inline distT="0" distB="0" distL="0" distR="0" wp14:anchorId="3242271D" wp14:editId="2EE34BB1">
            <wp:extent cx="1609725" cy="514350"/>
            <wp:effectExtent l="1905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cstate="print"/>
                    <a:srcRect/>
                    <a:stretch>
                      <a:fillRect/>
                    </a:stretch>
                  </pic:blipFill>
                  <pic:spPr bwMode="auto">
                    <a:xfrm>
                      <a:off x="0" y="0"/>
                      <a:ext cx="1609725" cy="514350"/>
                    </a:xfrm>
                    <a:prstGeom prst="rect">
                      <a:avLst/>
                    </a:prstGeom>
                    <a:noFill/>
                    <a:ln w="9525">
                      <a:noFill/>
                      <a:miter lim="800000"/>
                      <a:headEnd/>
                      <a:tailEnd/>
                    </a:ln>
                  </pic:spPr>
                </pic:pic>
              </a:graphicData>
            </a:graphic>
          </wp:inline>
        </w:drawing>
      </w:r>
    </w:p>
    <w:p w14:paraId="51F75C89" w14:textId="77777777" w:rsidR="00822407" w:rsidRPr="007D5798" w:rsidRDefault="00822407" w:rsidP="00822407">
      <w:pPr>
        <w:rPr>
          <w:sz w:val="28"/>
          <w:szCs w:val="28"/>
        </w:rPr>
      </w:pPr>
      <w:r w:rsidRPr="007D5798">
        <w:rPr>
          <w:sz w:val="28"/>
          <w:szCs w:val="28"/>
        </w:rPr>
        <w:t>Мысалы:</w:t>
      </w:r>
    </w:p>
    <w:p w14:paraId="19A5E118" w14:textId="77777777" w:rsidR="00822407" w:rsidRPr="007D5798" w:rsidRDefault="00822407" w:rsidP="00822407">
      <w:pPr>
        <w:rPr>
          <w:sz w:val="28"/>
          <w:szCs w:val="28"/>
        </w:rPr>
      </w:pPr>
      <w:r w:rsidRPr="007D5798">
        <w:rPr>
          <w:sz w:val="28"/>
          <w:szCs w:val="28"/>
        </w:rPr>
        <w:t>N - активті орталықтар саны</w:t>
      </w:r>
    </w:p>
    <w:p w14:paraId="0BB909B9" w14:textId="77777777" w:rsidR="00822407" w:rsidRPr="007D5798" w:rsidRDefault="00822407" w:rsidP="00822407">
      <w:pPr>
        <w:rPr>
          <w:sz w:val="28"/>
          <w:szCs w:val="28"/>
        </w:rPr>
      </w:pPr>
      <w:r>
        <w:rPr>
          <w:noProof/>
          <w:sz w:val="28"/>
          <w:szCs w:val="28"/>
        </w:rPr>
        <w:drawing>
          <wp:inline distT="0" distB="0" distL="0" distR="0" wp14:anchorId="60DB9C11" wp14:editId="63FF1F0D">
            <wp:extent cx="2828925" cy="600075"/>
            <wp:effectExtent l="1905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 cstate="print"/>
                    <a:srcRect/>
                    <a:stretch>
                      <a:fillRect/>
                    </a:stretch>
                  </pic:blipFill>
                  <pic:spPr bwMode="auto">
                    <a:xfrm>
                      <a:off x="0" y="0"/>
                      <a:ext cx="2828925" cy="600075"/>
                    </a:xfrm>
                    <a:prstGeom prst="rect">
                      <a:avLst/>
                    </a:prstGeom>
                    <a:noFill/>
                    <a:ln w="9525">
                      <a:noFill/>
                      <a:miter lim="800000"/>
                      <a:headEnd/>
                      <a:tailEnd/>
                    </a:ln>
                  </pic:spPr>
                </pic:pic>
              </a:graphicData>
            </a:graphic>
          </wp:inline>
        </w:drawing>
      </w:r>
    </w:p>
    <w:p w14:paraId="54B6B3EE" w14:textId="77777777" w:rsidR="00822407" w:rsidRPr="007D5798" w:rsidRDefault="00822407" w:rsidP="00822407">
      <w:pPr>
        <w:rPr>
          <w:sz w:val="28"/>
          <w:szCs w:val="28"/>
        </w:rPr>
      </w:pPr>
      <w:r w:rsidRPr="007D5798">
        <w:rPr>
          <w:sz w:val="28"/>
          <w:szCs w:val="28"/>
        </w:rPr>
        <w:t>г - реакция жылдамдығы</w:t>
      </w:r>
    </w:p>
    <w:p w14:paraId="0021945F" w14:textId="77777777" w:rsidR="00822407" w:rsidRPr="007D5798" w:rsidRDefault="00822407" w:rsidP="00822407">
      <w:pPr>
        <w:rPr>
          <w:sz w:val="28"/>
          <w:szCs w:val="28"/>
        </w:rPr>
      </w:pPr>
      <w:r w:rsidRPr="007D5798">
        <w:rPr>
          <w:sz w:val="28"/>
          <w:szCs w:val="28"/>
        </w:rPr>
        <w:lastRenderedPageBreak/>
        <w:t>Егер, «айналым саны» тіркесі сөзбе-сөз аударылса «айналыс саны» ал іс-әрекет мазмұнына қарасақ активті орталыктың меншікті жылдамдығы болады да, көп жағдайда с бірлігімен өлшеніледі.</w:t>
      </w:r>
    </w:p>
    <w:p w14:paraId="2345AB00" w14:textId="77777777" w:rsidR="00822407" w:rsidRPr="007D5798" w:rsidRDefault="00822407" w:rsidP="00822407">
      <w:pPr>
        <w:rPr>
          <w:sz w:val="28"/>
          <w:szCs w:val="28"/>
        </w:rPr>
      </w:pPr>
      <w:r w:rsidRPr="007D5798">
        <w:rPr>
          <w:sz w:val="28"/>
          <w:szCs w:val="28"/>
        </w:rPr>
        <w:t>Катализатор қатысында әрекеттесуші заттар бірнеше бағытта өзгеріске түсуі мүмкін. Әр бағыттың орын алуы санды тұрғыда селективтілік шамасы арқылы сипатталады.</w:t>
      </w:r>
    </w:p>
    <w:p w14:paraId="42BDD21A" w14:textId="77777777" w:rsidR="00822407" w:rsidRPr="007D5798" w:rsidRDefault="00822407" w:rsidP="00822407">
      <w:pPr>
        <w:rPr>
          <w:sz w:val="28"/>
          <w:szCs w:val="28"/>
        </w:rPr>
      </w:pPr>
      <w:r w:rsidRPr="007D5798">
        <w:rPr>
          <w:sz w:val="28"/>
          <w:szCs w:val="28"/>
        </w:rPr>
        <w:t>* Селективтілік – бірнеше бағыттан тұратын өзгерістердің біреуінің үлесін көрсететін шама (кинетика тақырбында әңгімеленеді)</w:t>
      </w:r>
    </w:p>
    <w:p w14:paraId="07321307" w14:textId="77777777" w:rsidR="00822407" w:rsidRPr="007D5798" w:rsidRDefault="00822407" w:rsidP="00822407">
      <w:pPr>
        <w:rPr>
          <w:sz w:val="28"/>
          <w:szCs w:val="28"/>
        </w:rPr>
      </w:pPr>
      <w:r w:rsidRPr="007D5798">
        <w:rPr>
          <w:sz w:val="28"/>
          <w:szCs w:val="28"/>
        </w:rPr>
        <w:t>Селективтілік, негізінен қажетті өнім алуға керекті өзгеріс бағытының, қосымша жүретін өзгерістерден қаншалыкты басым екендігін сипаттайды.</w:t>
      </w:r>
    </w:p>
    <w:p w14:paraId="2710B661" w14:textId="77777777" w:rsidR="00822407" w:rsidRPr="007D5798" w:rsidRDefault="00822407" w:rsidP="00822407">
      <w:pPr>
        <w:rPr>
          <w:sz w:val="28"/>
          <w:szCs w:val="28"/>
        </w:rPr>
      </w:pPr>
      <w:r w:rsidRPr="007D5798">
        <w:rPr>
          <w:sz w:val="28"/>
          <w:szCs w:val="28"/>
        </w:rPr>
        <w:t>Мысалы, селективтілік 100 % болса, онда тек бір түрлі ғана реакция орын алғандығын білдіреді. Енді, бутанды катализатор бетінен өкізелік. Осы жағдайда бутан-бутенге, бутадиенге және изобутанға айналсын.</w:t>
      </w:r>
    </w:p>
    <w:p w14:paraId="473181FA" w14:textId="77777777" w:rsidR="00822407" w:rsidRPr="007D5798" w:rsidRDefault="00822407" w:rsidP="00822407">
      <w:pPr>
        <w:rPr>
          <w:sz w:val="28"/>
          <w:szCs w:val="28"/>
        </w:rPr>
      </w:pPr>
    </w:p>
    <w:p w14:paraId="51542C63" w14:textId="77777777" w:rsidR="00822407" w:rsidRPr="007D5798" w:rsidRDefault="00822407" w:rsidP="00822407">
      <w:pPr>
        <w:rPr>
          <w:sz w:val="28"/>
          <w:szCs w:val="28"/>
        </w:rPr>
      </w:pPr>
      <w:r>
        <w:rPr>
          <w:noProof/>
          <w:sz w:val="28"/>
          <w:szCs w:val="28"/>
        </w:rPr>
        <w:drawing>
          <wp:inline distT="0" distB="0" distL="0" distR="0" wp14:anchorId="4D571E9F" wp14:editId="223E9EFE">
            <wp:extent cx="3086100" cy="67627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a:stretch>
                      <a:fillRect/>
                    </a:stretch>
                  </pic:blipFill>
                  <pic:spPr bwMode="auto">
                    <a:xfrm>
                      <a:off x="0" y="0"/>
                      <a:ext cx="3086100" cy="676275"/>
                    </a:xfrm>
                    <a:prstGeom prst="rect">
                      <a:avLst/>
                    </a:prstGeom>
                    <a:noFill/>
                    <a:ln w="9525">
                      <a:noFill/>
                      <a:miter lim="800000"/>
                      <a:headEnd/>
                      <a:tailEnd/>
                    </a:ln>
                  </pic:spPr>
                </pic:pic>
              </a:graphicData>
            </a:graphic>
          </wp:inline>
        </w:drawing>
      </w:r>
    </w:p>
    <w:p w14:paraId="2537A044" w14:textId="77777777" w:rsidR="00822407" w:rsidRPr="007D5798" w:rsidRDefault="00822407" w:rsidP="00822407">
      <w:pPr>
        <w:rPr>
          <w:sz w:val="28"/>
          <w:szCs w:val="28"/>
        </w:rPr>
      </w:pPr>
      <w:r w:rsidRPr="007D5798">
        <w:rPr>
          <w:sz w:val="28"/>
          <w:szCs w:val="28"/>
        </w:rPr>
        <w:t>Келтірілген жағдайда қ-бутан үш түрлі бағытта химиялық өзгеріске ұшырап отыр. Міне, осы өзгерістердің ішінде кажетті өнім түзілу бағытын, селективтілік шамасымен сипаттаған ыңғайлы.</w:t>
      </w:r>
    </w:p>
    <w:p w14:paraId="620C236C" w14:textId="77777777" w:rsidR="00822407" w:rsidRPr="007D5798" w:rsidRDefault="00822407" w:rsidP="00822407">
      <w:pPr>
        <w:rPr>
          <w:sz w:val="28"/>
          <w:szCs w:val="28"/>
        </w:rPr>
      </w:pPr>
      <w:r w:rsidRPr="007D5798">
        <w:rPr>
          <w:sz w:val="28"/>
          <w:szCs w:val="28"/>
        </w:rPr>
        <w:t>Селективтілікті нақты бір өзгеріс жылдамдығының барлық өзгеріс жылдамдықтарының қосындысына қатынасымен анықтайды, яғни:</w:t>
      </w:r>
    </w:p>
    <w:p w14:paraId="06B7D475" w14:textId="77777777" w:rsidR="00822407" w:rsidRPr="007D5798" w:rsidRDefault="00822407" w:rsidP="00822407">
      <w:pPr>
        <w:rPr>
          <w:sz w:val="28"/>
          <w:szCs w:val="28"/>
        </w:rPr>
      </w:pPr>
      <w:r w:rsidRPr="007D5798">
        <w:rPr>
          <w:sz w:val="28"/>
          <w:szCs w:val="28"/>
        </w:rPr>
        <w:t xml:space="preserve">                             </w:t>
      </w:r>
      <w:r>
        <w:rPr>
          <w:noProof/>
          <w:sz w:val="28"/>
          <w:szCs w:val="28"/>
        </w:rPr>
        <w:drawing>
          <wp:inline distT="0" distB="0" distL="0" distR="0" wp14:anchorId="576638F5" wp14:editId="07A4022C">
            <wp:extent cx="1828800" cy="6858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cstate="print"/>
                    <a:srcRect/>
                    <a:stretch>
                      <a:fillRect/>
                    </a:stretch>
                  </pic:blipFill>
                  <pic:spPr bwMode="auto">
                    <a:xfrm>
                      <a:off x="0" y="0"/>
                      <a:ext cx="1828800" cy="685800"/>
                    </a:xfrm>
                    <a:prstGeom prst="rect">
                      <a:avLst/>
                    </a:prstGeom>
                    <a:noFill/>
                    <a:ln w="9525">
                      <a:noFill/>
                      <a:miter lim="800000"/>
                      <a:headEnd/>
                      <a:tailEnd/>
                    </a:ln>
                  </pic:spPr>
                </pic:pic>
              </a:graphicData>
            </a:graphic>
          </wp:inline>
        </w:drawing>
      </w:r>
    </w:p>
    <w:p w14:paraId="555E4766" w14:textId="77777777" w:rsidR="00822407" w:rsidRPr="007D5798" w:rsidRDefault="00822407" w:rsidP="00822407">
      <w:pPr>
        <w:rPr>
          <w:sz w:val="28"/>
          <w:szCs w:val="28"/>
        </w:rPr>
      </w:pPr>
      <w:r w:rsidRPr="007D5798">
        <w:rPr>
          <w:sz w:val="28"/>
          <w:szCs w:val="28"/>
        </w:rPr>
        <w:t>Мысалы, бутен түзілу реакциясынын жылдамдығы гІ5 болсын, ал бутаннын жалпы өзгеріс жылдамдығы r-делік. Енді, бутен бойынша селективтілік төмендегіше аныкталады:</w:t>
      </w:r>
    </w:p>
    <w:p w14:paraId="1CE5E50E" w14:textId="77777777" w:rsidR="00822407" w:rsidRPr="007D5798" w:rsidRDefault="00822407" w:rsidP="00822407">
      <w:pPr>
        <w:rPr>
          <w:sz w:val="28"/>
          <w:szCs w:val="28"/>
        </w:rPr>
      </w:pPr>
      <w:r w:rsidRPr="007D5798">
        <w:rPr>
          <w:sz w:val="28"/>
          <w:szCs w:val="28"/>
        </w:rPr>
        <w:t>Селективтілік - қажетті өнім шығымы (выход) бойынша да сипатталады. Бұл орайда, селективтілік қажетті түзілетін өнім мөлшерінің жалпы өзгеріске ұшыраған өнім мөлшеріне қатынасымен сипатталады:</w:t>
      </w:r>
    </w:p>
    <w:p w14:paraId="3A910B20" w14:textId="77777777" w:rsidR="00822407" w:rsidRPr="007D5798" w:rsidRDefault="00822407" w:rsidP="00822407">
      <w:pPr>
        <w:rPr>
          <w:sz w:val="28"/>
          <w:szCs w:val="28"/>
        </w:rPr>
      </w:pPr>
      <w:r w:rsidRPr="007D5798">
        <w:rPr>
          <w:sz w:val="28"/>
          <w:szCs w:val="28"/>
        </w:rPr>
        <w:t>Демек, конверсияға ұшыраған зат мөлшерін селективтілік шамасына көбейтетін болсақ, онда керекті өнім шығымын анықтауға болады:</w:t>
      </w:r>
    </w:p>
    <w:p w14:paraId="69649793" w14:textId="77777777" w:rsidR="00822407" w:rsidRPr="007D5798" w:rsidRDefault="00822407" w:rsidP="00822407">
      <w:pPr>
        <w:rPr>
          <w:sz w:val="28"/>
          <w:szCs w:val="28"/>
        </w:rPr>
      </w:pPr>
      <w:r w:rsidRPr="007D5798">
        <w:rPr>
          <w:sz w:val="28"/>
          <w:szCs w:val="28"/>
        </w:rPr>
        <w:t xml:space="preserve">  Мысалы, бутен бойынша селективтілік</w:t>
      </w:r>
    </w:p>
    <w:p w14:paraId="5317D125" w14:textId="77777777" w:rsidR="00822407" w:rsidRPr="007D5798" w:rsidRDefault="00822407" w:rsidP="00822407">
      <w:pPr>
        <w:rPr>
          <w:sz w:val="28"/>
          <w:szCs w:val="28"/>
          <w:lang w:val="kk-KZ"/>
        </w:rPr>
      </w:pPr>
      <w:r w:rsidRPr="007D5798">
        <w:rPr>
          <w:sz w:val="28"/>
          <w:szCs w:val="28"/>
          <w:lang w:val="kk-KZ"/>
        </w:rPr>
        <w:t>Лекция 8.</w:t>
      </w:r>
    </w:p>
    <w:p w14:paraId="53BF641D"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Химико-технологиялық процестердің жылдамдығы</w:t>
      </w:r>
    </w:p>
    <w:p w14:paraId="7070870C"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p>
    <w:p w14:paraId="27F9C162"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Негізгі өнім алудағы технологиялық процестердің жылдамдығы – тура, кері бағытта және қосалқы жүретін реакциялардың,  сонымен қатар реакция аймағында бастапқы заттардың турбулентті және молекулалық диффузиясының нәтижесінің басты құрам бөлігін құрайды.</w:t>
      </w:r>
    </w:p>
    <w:p w14:paraId="337CA757"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lastRenderedPageBreak/>
        <w:t xml:space="preserve">           Химиялық реакциялардың жылдамдығы кесімді уақыт ішінде реакцияласушы заттардың концентрацияларының өзгеруімен сипатталады.</w:t>
      </w:r>
    </w:p>
    <w:p w14:paraId="502C8D2C"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Химико-технологиялық процестің жылдамдығын (u) уақыт бойынша түрлі көлемдердің туындылары арқылы өрнектеледі. Қысқа уақыт d</w:t>
      </w:r>
      <w:r w:rsidRPr="007D5798">
        <w:rPr>
          <w:sz w:val="28"/>
          <w:szCs w:val="28"/>
          <w:lang w:val="en-US"/>
        </w:rPr>
        <w:t>τ</w:t>
      </w:r>
      <w:r w:rsidRPr="007D5798">
        <w:rPr>
          <w:sz w:val="28"/>
          <w:szCs w:val="28"/>
          <w:lang w:val="kk-KZ"/>
        </w:rPr>
        <w:t xml:space="preserve"> аралығында процестің жылдамдығын сипаттайтын барлық шамалар: dG, dG</w:t>
      </w:r>
      <w:r w:rsidRPr="007D5798">
        <w:rPr>
          <w:sz w:val="28"/>
          <w:szCs w:val="28"/>
          <w:vertAlign w:val="subscript"/>
          <w:lang w:val="kk-KZ"/>
        </w:rPr>
        <w:t>n</w:t>
      </w:r>
      <w:r w:rsidRPr="007D5798">
        <w:rPr>
          <w:sz w:val="28"/>
          <w:szCs w:val="28"/>
          <w:lang w:val="kk-KZ"/>
        </w:rPr>
        <w:t xml:space="preserve"> , - dG</w:t>
      </w:r>
      <w:r w:rsidRPr="007D5798">
        <w:rPr>
          <w:sz w:val="28"/>
          <w:szCs w:val="28"/>
          <w:vertAlign w:val="subscript"/>
          <w:lang w:val="kk-KZ"/>
        </w:rPr>
        <w:t xml:space="preserve">u </w:t>
      </w:r>
      <w:r w:rsidRPr="007D5798">
        <w:rPr>
          <w:sz w:val="28"/>
          <w:szCs w:val="28"/>
          <w:lang w:val="kk-KZ"/>
        </w:rPr>
        <w:t>, dx</w:t>
      </w:r>
      <w:r w:rsidRPr="007D5798">
        <w:rPr>
          <w:sz w:val="28"/>
          <w:szCs w:val="28"/>
          <w:vertAlign w:val="subscript"/>
          <w:lang w:val="kk-KZ"/>
        </w:rPr>
        <w:t xml:space="preserve"> </w:t>
      </w:r>
      <w:r w:rsidRPr="007D5798">
        <w:rPr>
          <w:sz w:val="28"/>
          <w:szCs w:val="28"/>
          <w:lang w:val="kk-KZ"/>
        </w:rPr>
        <w:t xml:space="preserve"> сәйкес өзгереді, яғни процесс жылдамдығын u арқылы былай өрнектеуге болады.</w:t>
      </w:r>
    </w:p>
    <w:p w14:paraId="58309F49" w14:textId="77777777" w:rsidR="00822407" w:rsidRPr="007D5798" w:rsidRDefault="00822407" w:rsidP="00822407">
      <w:pPr>
        <w:tabs>
          <w:tab w:val="left" w:pos="3780"/>
          <w:tab w:val="left" w:pos="3960"/>
          <w:tab w:val="left" w:pos="7380"/>
        </w:tabs>
        <w:spacing w:line="360" w:lineRule="auto"/>
        <w:ind w:left="-360" w:right="-316"/>
        <w:jc w:val="center"/>
        <w:rPr>
          <w:sz w:val="28"/>
          <w:szCs w:val="28"/>
        </w:rPr>
      </w:pPr>
      <w:r w:rsidRPr="007D5798">
        <w:rPr>
          <w:position w:val="-24"/>
          <w:sz w:val="28"/>
          <w:szCs w:val="28"/>
          <w:lang w:val="kk-KZ"/>
        </w:rPr>
        <w:object w:dxaOrig="2980" w:dyaOrig="639" w14:anchorId="39F40C6E">
          <v:shape id="_x0000_i1026" type="#_x0000_t75" style="width:182.25pt;height:49.5pt" o:ole="">
            <v:imagedata r:id="rId17" o:title=""/>
          </v:shape>
          <o:OLEObject Type="Embed" ProgID="Equation.3" ShapeID="_x0000_i1026" DrawAspect="Content" ObjectID="_1568292314" r:id="rId18"/>
        </w:object>
      </w:r>
    </w:p>
    <w:p w14:paraId="5C5B863D"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Бұл жердегі τ процесс басталғандағы уақыт.</w:t>
      </w:r>
    </w:p>
    <w:p w14:paraId="3E39C061"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48962A7F"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43E91B22" w14:textId="77777777" w:rsidR="00822407" w:rsidRPr="007D5798" w:rsidRDefault="00822407" w:rsidP="00822407">
      <w:pPr>
        <w:tabs>
          <w:tab w:val="left" w:pos="3780"/>
          <w:tab w:val="left" w:pos="3960"/>
          <w:tab w:val="left" w:pos="7380"/>
        </w:tabs>
        <w:spacing w:line="360" w:lineRule="auto"/>
        <w:ind w:right="-316"/>
        <w:jc w:val="center"/>
        <w:rPr>
          <w:b/>
          <w:sz w:val="28"/>
          <w:szCs w:val="28"/>
          <w:lang w:val="kk-KZ"/>
        </w:rPr>
      </w:pPr>
      <w:r w:rsidRPr="007D5798">
        <w:rPr>
          <w:b/>
          <w:sz w:val="28"/>
          <w:szCs w:val="28"/>
          <w:lang w:val="kk-KZ"/>
        </w:rPr>
        <w:t>Процесстің  жылдамдығын жоғарлату жолдары</w:t>
      </w:r>
    </w:p>
    <w:p w14:paraId="60C2CEC0"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p>
    <w:p w14:paraId="2C828F11" w14:textId="77777777" w:rsidR="00822407" w:rsidRPr="007D5798" w:rsidRDefault="00822407" w:rsidP="00822407">
      <w:pPr>
        <w:tabs>
          <w:tab w:val="left" w:pos="3780"/>
          <w:tab w:val="left" w:pos="3960"/>
          <w:tab w:val="left" w:pos="5040"/>
          <w:tab w:val="left" w:pos="7380"/>
        </w:tabs>
        <w:spacing w:line="360" w:lineRule="auto"/>
        <w:ind w:left="-360" w:right="-316" w:firstLine="900"/>
        <w:jc w:val="both"/>
        <w:rPr>
          <w:sz w:val="28"/>
          <w:szCs w:val="28"/>
          <w:lang w:val="kk-KZ"/>
        </w:rPr>
      </w:pPr>
      <w:r w:rsidRPr="007D5798">
        <w:rPr>
          <w:sz w:val="28"/>
          <w:szCs w:val="28"/>
          <w:lang w:val="kk-KZ"/>
        </w:rPr>
        <w:t>Техниканың негізгі міндеттерінің бірі процесстің жылдамдығын арттыру үшін  барлық  жолдарды пайдалану  және осыған байланысты аппаратураның өнімділігін арттыру. ХТП қарқындылығы  процесс  жылдамдығының негізгі формулалары  арқылы іске асырылады, осыған сәйкес процесс жылдамдығын арттыру үшін анықтаушы шамаларды арттыру жолдарын табу керек.</w:t>
      </w:r>
    </w:p>
    <w:p w14:paraId="27B7478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қозғаушы күшін арттыру С мынадай жағдайларға жетуі мүмкін;</w:t>
      </w:r>
    </w:p>
    <w:p w14:paraId="3D40FE4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 бастапқы материалдағы әрекеттесуші компонеттердің концентрациясының өсуіне; б) қысымның өсуіне; в) процесс температурасының реттелуімен; г) тепе теңдікті ауыстырғанда реакция өнімінің реакциялық көлемінен ауытқуына;</w:t>
      </w:r>
    </w:p>
    <w:p w14:paraId="0167047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Химиялық реакцияның, абсорбция процесінің, адсорбция және конденсацияның қозғаушы күшін әрекеттесуші заттардың тепе теңдік концентрациялардың айырымы арқылы көрсетуге болады. Сондықтан процестің қозғаушы күшін арттыру мынадай жағдайларға алып келуі мүмкін не С-ның артуы, не С</w:t>
      </w:r>
      <w:r w:rsidRPr="007D5798">
        <w:rPr>
          <w:sz w:val="28"/>
          <w:szCs w:val="28"/>
          <w:vertAlign w:val="superscript"/>
          <w:lang w:val="kk-KZ"/>
        </w:rPr>
        <w:t>*</w:t>
      </w:r>
      <w:r w:rsidRPr="007D5798">
        <w:rPr>
          <w:sz w:val="28"/>
          <w:szCs w:val="28"/>
          <w:lang w:val="kk-KZ"/>
        </w:rPr>
        <w:t>-ның кемуі, не екі шамалардың бір уақытта сәйкесінше өзгеруі мүмкін.</w:t>
      </w:r>
    </w:p>
    <w:p w14:paraId="6824196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Шикізаттағы әрекеттесуші заттардың концетрациясын арттыру С- ны өсіреді, </w:t>
      </w:r>
      <w:r w:rsidRPr="007D5798">
        <w:rPr>
          <w:position w:val="-10"/>
          <w:sz w:val="28"/>
          <w:szCs w:val="28"/>
          <w:lang w:val="kk-KZ"/>
        </w:rPr>
        <w:object w:dxaOrig="180" w:dyaOrig="340" w14:anchorId="628DA583">
          <v:shape id="_x0000_i1027" type="#_x0000_t75" style="width:9pt;height:17.25pt" o:ole="">
            <v:imagedata r:id="rId19" o:title=""/>
          </v:shape>
          <o:OLEObject Type="Embed" ProgID="Equation.3" ShapeID="_x0000_i1027" DrawAspect="Content" ObjectID="_1568292315" r:id="rId20"/>
        </w:object>
      </w:r>
      <w:r w:rsidRPr="007D5798">
        <w:rPr>
          <w:sz w:val="28"/>
          <w:szCs w:val="28"/>
          <w:lang w:val="kk-KZ"/>
        </w:rPr>
        <w:t xml:space="preserve">сонымен қатар процестің жылдамдығыда өседі. Шикізаттағы </w:t>
      </w:r>
      <w:r w:rsidRPr="007D5798">
        <w:rPr>
          <w:sz w:val="28"/>
          <w:szCs w:val="28"/>
          <w:lang w:val="kk-KZ"/>
        </w:rPr>
        <w:lastRenderedPageBreak/>
        <w:t>әрекеттесуші компонеттердің концентрациясының арттыру жолдары материалдың агрегаттық күйіне тәуелді болады.</w:t>
      </w:r>
    </w:p>
    <w:p w14:paraId="4BF091F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Қатты шикізаттың құрамын пайдалы заттармен арттыруды- байыту, ал сұйық және газ тәріздіні- концентрлеу дейді. Әрекеттесуші заттардың концетрациясын арттыру бұл процесті қарқындатудың өте маңызды әдісі болып табылады.</w:t>
      </w:r>
    </w:p>
    <w:p w14:paraId="671D73F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Қысымды арттыру процестің жылдамдығына және тепе-теңдіктің күйіне әсер етеді. Қысым газдың, сұйықтықтың және қатты денелермен әрекеттесуі кезінде немесе газ фазасында жүретін процестердің жылдамдығына әсер етеді. Газ фазасында өтетін гомогенді процестерде немесе газ тәрізді компонеттердің қатысуымен өтетін гетерогенді процестерде қысымды арттыру газ фазасының көлемін кемітеді және  әрекеттесуші заттардың концентрациясын жоғарылатады. Осыған орай қысымды арттыру реагенттердің концентрациясының жоғарылауына пара пар. Қысым әсері кинетикалық теңдеулермен анықталады. Газ фазасындағы процестердің жылдамдығын былай анықтауға болады;</w:t>
      </w:r>
      <w:r w:rsidRPr="007D5798">
        <w:rPr>
          <w:position w:val="-10"/>
          <w:sz w:val="28"/>
          <w:szCs w:val="28"/>
          <w:lang w:val="kk-KZ"/>
        </w:rPr>
        <w:object w:dxaOrig="180" w:dyaOrig="340" w14:anchorId="6F136C5A">
          <v:shape id="_x0000_i1028" type="#_x0000_t75" style="width:9pt;height:17.25pt" o:ole="">
            <v:imagedata r:id="rId19" o:title=""/>
          </v:shape>
          <o:OLEObject Type="Embed" ProgID="Equation.3" ShapeID="_x0000_i1028" DrawAspect="Content" ObjectID="_1568292316" r:id="rId21"/>
        </w:object>
      </w:r>
      <w:r w:rsidRPr="007D5798">
        <w:rPr>
          <w:position w:val="-24"/>
          <w:sz w:val="28"/>
          <w:szCs w:val="28"/>
          <w:lang w:val="kk-KZ"/>
        </w:rPr>
        <w:object w:dxaOrig="1620" w:dyaOrig="620" w14:anchorId="5730A9C3">
          <v:shape id="_x0000_i1029" type="#_x0000_t75" style="width:105pt;height:40.5pt" o:ole="">
            <v:imagedata r:id="rId22" o:title=""/>
          </v:shape>
          <o:OLEObject Type="Embed" ProgID="Equation.3" ShapeID="_x0000_i1029" DrawAspect="Content" ObjectID="_1568292317" r:id="rId23"/>
        </w:object>
      </w:r>
      <w:r w:rsidRPr="007D5798">
        <w:rPr>
          <w:sz w:val="28"/>
          <w:szCs w:val="28"/>
          <w:lang w:val="kk-KZ"/>
        </w:rPr>
        <w:t xml:space="preserve"> </w:t>
      </w:r>
      <w:r w:rsidRPr="007D5798">
        <w:rPr>
          <w:position w:val="-10"/>
          <w:sz w:val="28"/>
          <w:szCs w:val="28"/>
          <w:lang w:val="kk-KZ"/>
        </w:rPr>
        <w:object w:dxaOrig="180" w:dyaOrig="340" w14:anchorId="00ED7B6E">
          <v:shape id="_x0000_i1030" type="#_x0000_t75" style="width:9pt;height:17.25pt" o:ole="">
            <v:imagedata r:id="rId19" o:title=""/>
          </v:shape>
          <o:OLEObject Type="Embed" ProgID="Equation.3" ShapeID="_x0000_i1030" DrawAspect="Content" ObjectID="_1568292318" r:id="rId24"/>
        </w:object>
      </w:r>
    </w:p>
    <w:p w14:paraId="6FF6E1DC"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Мұндағы </w:t>
      </w:r>
      <w:r w:rsidRPr="007D5798">
        <w:rPr>
          <w:position w:val="-18"/>
          <w:sz w:val="28"/>
          <w:szCs w:val="28"/>
          <w:lang w:val="en-US"/>
        </w:rPr>
        <w:object w:dxaOrig="380" w:dyaOrig="460" w14:anchorId="31A4D96B">
          <v:shape id="_x0000_i1031" type="#_x0000_t75" style="width:18.75pt;height:23.25pt" o:ole="">
            <v:imagedata r:id="rId25" o:title=""/>
          </v:shape>
          <o:OLEObject Type="Embed" ProgID="Equation.3" ShapeID="_x0000_i1031" DrawAspect="Content" ObjectID="_1568292319" r:id="rId26"/>
        </w:object>
      </w:r>
      <w:r w:rsidRPr="007D5798">
        <w:rPr>
          <w:sz w:val="28"/>
          <w:szCs w:val="28"/>
          <w:lang w:val="kk-KZ"/>
        </w:rPr>
        <w:t>-газ қоспасындағы өнімнің парциал қысымы;</w:t>
      </w:r>
    </w:p>
    <w:p w14:paraId="6D439CEB" w14:textId="77777777" w:rsidR="00822407" w:rsidRPr="007D5798" w:rsidRDefault="00822407" w:rsidP="00822407">
      <w:pPr>
        <w:tabs>
          <w:tab w:val="left" w:pos="1380"/>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∆p-процестің қозғаушы күші; </w:t>
      </w:r>
    </w:p>
    <w:p w14:paraId="55E7E81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Модельді реакция үшін </w:t>
      </w:r>
    </w:p>
    <w:p w14:paraId="3CBEC86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аА+вВ→dD</w:t>
      </w:r>
    </w:p>
    <w:p w14:paraId="7E1A739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егер қысым қайтымсыз реакция немесе тепе теңдік күйден алшақта өтетін реакция болса                </w:t>
      </w:r>
    </w:p>
    <w:p w14:paraId="57D1BB87"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0"/>
          <w:sz w:val="28"/>
          <w:szCs w:val="28"/>
          <w:lang w:val="kk-KZ"/>
        </w:rPr>
        <w:object w:dxaOrig="1140" w:dyaOrig="360" w14:anchorId="1C35A907">
          <v:shape id="_x0000_i1032" type="#_x0000_t75" style="width:86.25pt;height:35.25pt" o:ole="">
            <v:imagedata r:id="rId27" o:title=""/>
          </v:shape>
          <o:OLEObject Type="Embed" ProgID="Equation.3" ShapeID="_x0000_i1032" DrawAspect="Content" ObjectID="_1568292320" r:id="rId28"/>
        </w:object>
      </w:r>
    </w:p>
    <w:p w14:paraId="2414092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2FAEFDB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Әрбір компонеттің парциал қысымы жалпы қысымға P және қоспадағы компоненттің мольдік үлесіне N</w:t>
      </w:r>
      <w:r w:rsidRPr="007D5798">
        <w:rPr>
          <w:sz w:val="28"/>
          <w:szCs w:val="28"/>
          <w:vertAlign w:val="subscript"/>
          <w:lang w:val="kk-KZ"/>
        </w:rPr>
        <w:t xml:space="preserve">A </w:t>
      </w:r>
      <w:r w:rsidRPr="007D5798">
        <w:rPr>
          <w:sz w:val="28"/>
          <w:szCs w:val="28"/>
          <w:lang w:val="kk-KZ"/>
        </w:rPr>
        <w:t>пропорционал: P</w:t>
      </w:r>
      <w:r w:rsidRPr="007D5798">
        <w:rPr>
          <w:sz w:val="28"/>
          <w:szCs w:val="28"/>
          <w:vertAlign w:val="subscript"/>
          <w:lang w:val="kk-KZ"/>
        </w:rPr>
        <w:t>A</w:t>
      </w:r>
      <w:r w:rsidRPr="007D5798">
        <w:rPr>
          <w:sz w:val="28"/>
          <w:szCs w:val="28"/>
          <w:lang w:val="kk-KZ"/>
        </w:rPr>
        <w:t>=N</w:t>
      </w:r>
      <w:r w:rsidRPr="007D5798">
        <w:rPr>
          <w:sz w:val="28"/>
          <w:szCs w:val="28"/>
          <w:vertAlign w:val="subscript"/>
          <w:lang w:val="kk-KZ"/>
        </w:rPr>
        <w:t>A</w:t>
      </w:r>
      <w:r w:rsidRPr="007D5798">
        <w:rPr>
          <w:sz w:val="28"/>
          <w:szCs w:val="28"/>
          <w:lang w:val="kk-KZ"/>
        </w:rPr>
        <w:t>P және P</w:t>
      </w:r>
      <w:r w:rsidRPr="007D5798">
        <w:rPr>
          <w:sz w:val="28"/>
          <w:szCs w:val="28"/>
          <w:vertAlign w:val="subscript"/>
          <w:lang w:val="kk-KZ"/>
        </w:rPr>
        <w:t>b</w:t>
      </w:r>
      <w:r w:rsidRPr="007D5798">
        <w:rPr>
          <w:sz w:val="28"/>
          <w:szCs w:val="28"/>
          <w:lang w:val="kk-KZ"/>
        </w:rPr>
        <w:t>=N</w:t>
      </w:r>
      <w:r w:rsidRPr="007D5798">
        <w:rPr>
          <w:sz w:val="28"/>
          <w:szCs w:val="28"/>
          <w:vertAlign w:val="subscript"/>
          <w:lang w:val="kk-KZ"/>
        </w:rPr>
        <w:t>A</w:t>
      </w:r>
      <w:r w:rsidRPr="007D5798">
        <w:rPr>
          <w:sz w:val="28"/>
          <w:szCs w:val="28"/>
          <w:lang w:val="kk-KZ"/>
        </w:rPr>
        <w:t>P</w:t>
      </w:r>
    </w:p>
    <w:p w14:paraId="674867AA" w14:textId="77777777" w:rsidR="00822407" w:rsidRPr="007D5798" w:rsidRDefault="00822407" w:rsidP="00822407">
      <w:pPr>
        <w:tabs>
          <w:tab w:val="left" w:pos="3780"/>
          <w:tab w:val="left" w:pos="3960"/>
          <w:tab w:val="left" w:pos="7380"/>
        </w:tabs>
        <w:spacing w:line="360" w:lineRule="auto"/>
        <w:ind w:left="-360" w:right="-316"/>
        <w:jc w:val="both"/>
        <w:rPr>
          <w:sz w:val="28"/>
          <w:szCs w:val="28"/>
          <w:lang w:val="kk-KZ"/>
        </w:rPr>
      </w:pPr>
      <w:r w:rsidRPr="007D5798">
        <w:rPr>
          <w:sz w:val="28"/>
          <w:szCs w:val="28"/>
          <w:lang w:val="kk-KZ"/>
        </w:rPr>
        <w:t xml:space="preserve"> Сәйкесінше,     </w:t>
      </w:r>
      <w:r w:rsidRPr="007D5798">
        <w:rPr>
          <w:position w:val="-24"/>
          <w:sz w:val="28"/>
          <w:szCs w:val="28"/>
          <w:lang w:val="kk-KZ"/>
        </w:rPr>
        <w:object w:dxaOrig="1520" w:dyaOrig="639" w14:anchorId="51A237A3">
          <v:shape id="_x0000_i1033" type="#_x0000_t75" style="width:120.75pt;height:42.75pt" o:ole="">
            <v:imagedata r:id="rId29" o:title=""/>
          </v:shape>
          <o:OLEObject Type="Embed" ProgID="Equation.3" ShapeID="_x0000_i1033" DrawAspect="Content" ObjectID="_1568292321" r:id="rId30"/>
        </w:object>
      </w:r>
    </w:p>
    <w:p w14:paraId="5FBDCD35" w14:textId="77777777" w:rsidR="00822407" w:rsidRPr="007D5798" w:rsidRDefault="00822407" w:rsidP="00822407">
      <w:pPr>
        <w:tabs>
          <w:tab w:val="left" w:pos="3780"/>
          <w:tab w:val="left" w:pos="3960"/>
          <w:tab w:val="left" w:pos="5940"/>
          <w:tab w:val="left" w:pos="7380"/>
        </w:tabs>
        <w:spacing w:line="360" w:lineRule="auto"/>
        <w:ind w:left="-360" w:right="-316" w:firstLine="900"/>
        <w:jc w:val="both"/>
        <w:rPr>
          <w:sz w:val="28"/>
          <w:szCs w:val="28"/>
          <w:lang w:val="kk-KZ"/>
        </w:rPr>
      </w:pPr>
      <w:r w:rsidRPr="007D5798">
        <w:rPr>
          <w:sz w:val="28"/>
          <w:szCs w:val="28"/>
          <w:lang w:val="kk-KZ"/>
        </w:rPr>
        <w:lastRenderedPageBreak/>
        <w:t>Мұндағы β-реакцияның жылдамдығының константасына және процестің қозғаушы күшіне тәуелді коэффициент. P-өлшемсіз қысым, яғни фактикалық қысымның қалыпты қысымға қатынасы; n=a</w:t>
      </w:r>
      <w:r w:rsidRPr="007D5798">
        <w:rPr>
          <w:sz w:val="28"/>
          <w:szCs w:val="28"/>
          <w:vertAlign w:val="subscript"/>
          <w:lang w:val="kk-KZ"/>
        </w:rPr>
        <w:t>1</w:t>
      </w:r>
      <w:r w:rsidRPr="007D5798">
        <w:rPr>
          <w:sz w:val="28"/>
          <w:szCs w:val="28"/>
          <w:lang w:val="kk-KZ"/>
        </w:rPr>
        <w:t>b</w:t>
      </w:r>
      <w:r w:rsidRPr="007D5798">
        <w:rPr>
          <w:sz w:val="28"/>
          <w:szCs w:val="28"/>
          <w:vertAlign w:val="subscript"/>
          <w:lang w:val="kk-KZ"/>
        </w:rPr>
        <w:t>1</w:t>
      </w:r>
      <w:r w:rsidRPr="007D5798">
        <w:rPr>
          <w:sz w:val="28"/>
          <w:szCs w:val="28"/>
          <w:lang w:val="kk-KZ"/>
        </w:rPr>
        <w:t>-реакцияның жалпы реті.</w:t>
      </w:r>
    </w:p>
    <w:p w14:paraId="0F764C0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Реакцияның реті мынаған тең-газ компоненттерінің әрекеттесу реакциясының жылдамдығы дәрежелі қысымға пропорционал. 1-суретте көрсетілгендей қысым жоғарғы ретті реакцияны мейлінше қарқындылығын арттырады. Алайда қысымның өсуі реакция реті өзгеруіне n және k азаюына алып келеді.</w:t>
      </w:r>
    </w:p>
    <w:p w14:paraId="484FD0A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Адсорбция, абсорбция, конденсация және де басқада процестер үшін газ компонентінің қатты немесе сұйық фазаға ауысуы мына өрнекпен өрнектеледі:</w:t>
      </w:r>
    </w:p>
    <w:p w14:paraId="39059421"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lang w:val="kk-KZ"/>
        </w:rPr>
        <w:t xml:space="preserve">                                                       </w:t>
      </w:r>
      <w:r w:rsidRPr="007D5798">
        <w:rPr>
          <w:position w:val="-24"/>
          <w:sz w:val="28"/>
          <w:szCs w:val="28"/>
        </w:rPr>
        <w:object w:dxaOrig="1700" w:dyaOrig="620" w14:anchorId="573D525A">
          <v:shape id="_x0000_i1034" type="#_x0000_t75" style="width:104.25pt;height:42.75pt" o:ole="">
            <v:imagedata r:id="rId31" o:title=""/>
          </v:shape>
          <o:OLEObject Type="Embed" ProgID="Equation.3" ShapeID="_x0000_i1034" DrawAspect="Content" ObjectID="_1568292322" r:id="rId32"/>
        </w:object>
      </w:r>
    </w:p>
    <w:p w14:paraId="2610859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Абсорбция қарқындату үшін өндірісте қысымды көтеру кең қолданылады. Газдарды десорбциялау және сұйықтықтарды буландыру процестері үшін процесті жылдамдату және шығысын көбейту қысымды төмендету арқылы жүргізіледі, яғни вакумм қолдану арқылы. Газ фазасында тепе-теңдік күйге жақын өтетін қайтымды процестер үшін қозғаушы күш былай өрнектеледі:</w:t>
      </w:r>
    </w:p>
    <w:p w14:paraId="62E0BB67"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6282534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 xml:space="preserve">                                    </w:t>
      </w:r>
      <w:r w:rsidRPr="007D5798">
        <w:rPr>
          <w:position w:val="-10"/>
          <w:sz w:val="28"/>
          <w:szCs w:val="28"/>
          <w:lang w:val="kk-KZ"/>
        </w:rPr>
        <w:object w:dxaOrig="2799" w:dyaOrig="380" w14:anchorId="668D18AA">
          <v:shape id="_x0000_i1035" type="#_x0000_t75" style="width:225pt;height:39pt" o:ole="">
            <v:imagedata r:id="rId33" o:title=""/>
          </v:shape>
          <o:OLEObject Type="Embed" ProgID="Equation.3" ShapeID="_x0000_i1035" DrawAspect="Content" ObjectID="_1568292323" r:id="rId34"/>
        </w:object>
      </w:r>
    </w:p>
    <w:p w14:paraId="3CC2BEF6"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p>
    <w:p w14:paraId="1624C53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rPr>
      </w:pPr>
      <w:r w:rsidRPr="007D5798">
        <w:rPr>
          <w:sz w:val="28"/>
          <w:szCs w:val="28"/>
          <w:lang w:val="kk-KZ"/>
        </w:rPr>
        <w:t>Тепе</w:t>
      </w:r>
      <w:r w:rsidRPr="007D5798">
        <w:rPr>
          <w:sz w:val="28"/>
          <w:szCs w:val="28"/>
        </w:rPr>
        <w:t>-</w:t>
      </w:r>
      <w:r w:rsidRPr="007D5798">
        <w:rPr>
          <w:sz w:val="28"/>
          <w:szCs w:val="28"/>
          <w:lang w:val="kk-KZ"/>
        </w:rPr>
        <w:t>теңдіктің қысымға тәуелділігі мына формуламен анықталады</w:t>
      </w:r>
      <w:r w:rsidRPr="007D5798">
        <w:rPr>
          <w:sz w:val="28"/>
          <w:szCs w:val="28"/>
        </w:rPr>
        <w:t>:</w:t>
      </w:r>
    </w:p>
    <w:p w14:paraId="1BAEFE17" w14:textId="77777777" w:rsidR="00822407" w:rsidRPr="007D5798" w:rsidRDefault="00822407" w:rsidP="00822407">
      <w:pPr>
        <w:tabs>
          <w:tab w:val="left" w:pos="3780"/>
          <w:tab w:val="left" w:pos="3960"/>
          <w:tab w:val="left" w:pos="7380"/>
        </w:tabs>
        <w:spacing w:line="360" w:lineRule="auto"/>
        <w:ind w:left="-360" w:right="-316"/>
        <w:jc w:val="both"/>
        <w:rPr>
          <w:sz w:val="28"/>
          <w:szCs w:val="28"/>
        </w:rPr>
      </w:pPr>
      <w:r w:rsidRPr="007D5798">
        <w:rPr>
          <w:sz w:val="28"/>
          <w:szCs w:val="28"/>
        </w:rPr>
        <w:t xml:space="preserve">                                                   </w:t>
      </w:r>
      <w:r w:rsidRPr="007D5798">
        <w:rPr>
          <w:position w:val="-14"/>
          <w:sz w:val="28"/>
          <w:szCs w:val="28"/>
        </w:rPr>
        <w:object w:dxaOrig="1400" w:dyaOrig="400" w14:anchorId="4DF82705">
          <v:shape id="_x0000_i1036" type="#_x0000_t75" style="width:118.5pt;height:33.75pt" o:ole="">
            <v:imagedata r:id="rId35" o:title=""/>
          </v:shape>
          <o:OLEObject Type="Embed" ProgID="Equation.3" ShapeID="_x0000_i1036" DrawAspect="Content" ObjectID="_1568292324" r:id="rId36"/>
        </w:object>
      </w:r>
    </w:p>
    <w:p w14:paraId="23567ECA"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rPr>
        <w:t>∆</w:t>
      </w:r>
      <w:r w:rsidRPr="007D5798">
        <w:rPr>
          <w:sz w:val="28"/>
          <w:szCs w:val="28"/>
          <w:lang w:val="en-US"/>
        </w:rPr>
        <w:t>n</w:t>
      </w:r>
      <w:r w:rsidRPr="007D5798">
        <w:rPr>
          <w:sz w:val="28"/>
          <w:szCs w:val="28"/>
        </w:rPr>
        <w:t>-</w:t>
      </w:r>
      <w:r w:rsidRPr="007D5798">
        <w:rPr>
          <w:sz w:val="28"/>
          <w:szCs w:val="28"/>
          <w:lang w:val="kk-KZ"/>
        </w:rPr>
        <w:t>реакциядағы газ компонентінің моль санының өзгерісі.</w:t>
      </w:r>
    </w:p>
    <w:p w14:paraId="484ADB5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Қозғаушы күшті өсіру құралы ретінде процесс температурасын реттеу негізінен сорбциялық және десорбциялық процестерде қолданылады. Абсорбция, десорбция және конденсация процестерінің қозғаушы күші былай қрнектеледі: ∆С=С</w:t>
      </w:r>
      <w:r w:rsidRPr="007D5798">
        <w:rPr>
          <w:sz w:val="28"/>
          <w:szCs w:val="28"/>
          <w:vertAlign w:val="superscript"/>
          <w:lang w:val="kk-KZ"/>
        </w:rPr>
        <w:t>*</w:t>
      </w:r>
      <w:r w:rsidRPr="007D5798">
        <w:rPr>
          <w:sz w:val="28"/>
          <w:szCs w:val="28"/>
          <w:lang w:val="kk-KZ"/>
        </w:rPr>
        <w:t xml:space="preserve">-С. Бұл процестердегі тепе-теңдіктің ығысуы және жылдамдықтың өсуі </w:t>
      </w:r>
      <w:r w:rsidRPr="007D5798">
        <w:rPr>
          <w:sz w:val="28"/>
          <w:szCs w:val="28"/>
          <w:lang w:val="kk-KZ"/>
        </w:rPr>
        <w:lastRenderedPageBreak/>
        <w:t>аппаратқа беру алдында сұйықтықтың температурасын жоғарылату арқылы жетеміз.</w:t>
      </w:r>
    </w:p>
    <w:p w14:paraId="7ACD1E7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Реакциялық аймақтан реакция өнімінің шығарылуы қайтымды реакцияның суммалық жылдамдығы  </w:t>
      </w:r>
      <w:r w:rsidRPr="007D5798">
        <w:rPr>
          <w:position w:val="-10"/>
          <w:sz w:val="28"/>
          <w:szCs w:val="28"/>
          <w:lang w:val="kk-KZ"/>
        </w:rPr>
        <w:object w:dxaOrig="1280" w:dyaOrig="400" w14:anchorId="43FDCEEC">
          <v:shape id="_x0000_i1037" type="#_x0000_t75" style="width:63.75pt;height:20.25pt" o:ole="">
            <v:imagedata r:id="rId37" o:title=""/>
          </v:shape>
          <o:OLEObject Type="Embed" ProgID="Equation.3" ShapeID="_x0000_i1037" DrawAspect="Content" ObjectID="_1568292325" r:id="rId38"/>
        </w:object>
      </w:r>
      <w:r w:rsidRPr="007D5798">
        <w:rPr>
          <w:sz w:val="28"/>
          <w:szCs w:val="28"/>
          <w:lang w:val="kk-KZ"/>
        </w:rPr>
        <w:t>. U</w:t>
      </w:r>
      <w:r w:rsidRPr="007D5798">
        <w:rPr>
          <w:sz w:val="28"/>
          <w:szCs w:val="28"/>
          <w:vertAlign w:val="subscript"/>
          <w:lang w:val="kk-KZ"/>
        </w:rPr>
        <w:t>2</w:t>
      </w:r>
      <w:r w:rsidRPr="007D5798">
        <w:rPr>
          <w:sz w:val="28"/>
          <w:szCs w:val="28"/>
          <w:lang w:val="kk-KZ"/>
        </w:rPr>
        <w:t>-нің төмендеуінен көбейеді немесе гетерогенді процестің қозғаушы күші (∆С=С-С*) С* шамасының төмендеуі немесе толық жойылуынан артады.</w:t>
      </w:r>
    </w:p>
    <w:p w14:paraId="2A16021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Газ қоспасдан реакция өнімі</w:t>
      </w:r>
      <w:r w:rsidRPr="007D5798">
        <w:rPr>
          <w:sz w:val="28"/>
          <w:szCs w:val="28"/>
          <w:lang w:val="kk-KZ"/>
        </w:rPr>
        <w:tab/>
        <w:t xml:space="preserve"> конденсация,таңдамалы абсорбция немесе адсорбция арқылы шығарылады. Сұйық қоспадан реакция өнімін қасиетіне байланысты тұнуда-крисстал түрінде, десорбцияда (булануда) бутүрінде немесе адсорбцияда қатты сіңіргіш арқылы шығарылады.</w:t>
      </w:r>
    </w:p>
    <w:p w14:paraId="2959E306"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78673465" w14:textId="77777777" w:rsidR="00822407" w:rsidRPr="007D5798" w:rsidRDefault="00822407" w:rsidP="00822407">
      <w:pPr>
        <w:tabs>
          <w:tab w:val="left" w:pos="3780"/>
          <w:tab w:val="left" w:pos="3960"/>
          <w:tab w:val="left" w:pos="7380"/>
        </w:tabs>
        <w:spacing w:line="360" w:lineRule="auto"/>
        <w:ind w:left="-360" w:right="-316" w:firstLine="900"/>
        <w:jc w:val="both"/>
        <w:rPr>
          <w:b/>
          <w:sz w:val="28"/>
          <w:szCs w:val="28"/>
          <w:lang w:val="kk-KZ"/>
        </w:rPr>
      </w:pPr>
      <w:r w:rsidRPr="007D5798">
        <w:rPr>
          <w:b/>
          <w:sz w:val="28"/>
          <w:szCs w:val="28"/>
          <w:lang w:val="kk-KZ"/>
        </w:rPr>
        <w:t>Процестің жылдамдық константасын арттыру жолдары</w:t>
      </w:r>
    </w:p>
    <w:p w14:paraId="2A51F10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p>
    <w:p w14:paraId="2497F6B4" w14:textId="77777777" w:rsidR="00822407" w:rsidRPr="007D5798" w:rsidRDefault="00822407" w:rsidP="00822407">
      <w:pPr>
        <w:tabs>
          <w:tab w:val="left" w:pos="3780"/>
          <w:tab w:val="left" w:pos="3960"/>
          <w:tab w:val="left" w:pos="7380"/>
        </w:tabs>
        <w:spacing w:line="360" w:lineRule="auto"/>
        <w:ind w:right="-316"/>
        <w:jc w:val="both"/>
        <w:rPr>
          <w:sz w:val="28"/>
          <w:szCs w:val="28"/>
          <w:lang w:val="kk-KZ"/>
        </w:rPr>
      </w:pPr>
      <w:r w:rsidRPr="007D5798">
        <w:rPr>
          <w:sz w:val="28"/>
          <w:szCs w:val="28"/>
          <w:lang w:val="kk-KZ"/>
        </w:rPr>
        <w:t>Процестің жылдамдық константасын арттыру үшін әрекеттесуші жүйенің температурасын жоғарлату, катализатор қолдану керек.</w:t>
      </w:r>
    </w:p>
    <w:p w14:paraId="74E01F7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1. Температура жоғарлату реакцияның жылдамдық  константасы  өзгерісіне, яғни артуына  алып келеді және төменгі дәрежеде диффузиялық коэффициенттің артуы мүмкін.</w:t>
      </w:r>
    </w:p>
    <w:p w14:paraId="552434C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Кинетикалық теңдеулер, негізінен реакция жылдамдығы және әрекеттесуші заттар концентрациясы арасындағы байлынысты сипаттайды. Реакция жылдамдығына температура өте ықпалды түрде әсер етеді және ол жалпы жағдайда Вант-Гофф ережесімен тұжырымдалады.</w:t>
      </w:r>
    </w:p>
    <w:p w14:paraId="6908BB2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Әрекеттесуші жүйе температурасын әрбір 10 градусқа көтеру реакция жылдамдығын 2-4 есе арттырады.</w:t>
      </w:r>
    </w:p>
    <w:p w14:paraId="0F01E99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Математикалық түрде өрнектесек, айтқанымыз мына түрде жазылады;</w:t>
      </w:r>
    </w:p>
    <w:p w14:paraId="576A444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0"/>
          <w:sz w:val="28"/>
          <w:szCs w:val="28"/>
          <w:lang w:val="kk-KZ"/>
        </w:rPr>
        <w:object w:dxaOrig="1960" w:dyaOrig="700" w14:anchorId="7AF800FB">
          <v:shape id="_x0000_i1038" type="#_x0000_t75" style="width:106.5pt;height:45.75pt" o:ole="">
            <v:imagedata r:id="rId39" o:title=""/>
          </v:shape>
          <o:OLEObject Type="Embed" ProgID="Equation.3" ShapeID="_x0000_i1038" DrawAspect="Content" ObjectID="_1568292326" r:id="rId40"/>
        </w:object>
      </w:r>
    </w:p>
    <w:p w14:paraId="22CB3C01"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γ температуралық коэффициент 2-4 төңірегінде өзгереді;</w:t>
      </w:r>
    </w:p>
    <w:p w14:paraId="69C9B9C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w:t>
      </w:r>
      <w:r w:rsidRPr="007D5798">
        <w:rPr>
          <w:sz w:val="28"/>
          <w:szCs w:val="28"/>
          <w:vertAlign w:val="subscript"/>
          <w:lang w:val="kk-KZ"/>
        </w:rPr>
        <w:t>1</w:t>
      </w:r>
      <w:r w:rsidRPr="007D5798">
        <w:rPr>
          <w:sz w:val="28"/>
          <w:szCs w:val="28"/>
          <w:lang w:val="kk-KZ"/>
        </w:rPr>
        <w:t>(k</w:t>
      </w:r>
      <w:r w:rsidRPr="007D5798">
        <w:rPr>
          <w:sz w:val="28"/>
          <w:szCs w:val="28"/>
          <w:vertAlign w:val="subscript"/>
          <w:lang w:val="kk-KZ"/>
        </w:rPr>
        <w:t>1</w:t>
      </w:r>
      <w:r w:rsidRPr="007D5798">
        <w:rPr>
          <w:sz w:val="28"/>
          <w:szCs w:val="28"/>
          <w:lang w:val="kk-KZ"/>
        </w:rPr>
        <w:t>), W</w:t>
      </w:r>
      <w:r w:rsidRPr="007D5798">
        <w:rPr>
          <w:sz w:val="28"/>
          <w:szCs w:val="28"/>
          <w:vertAlign w:val="subscript"/>
          <w:lang w:val="kk-KZ"/>
        </w:rPr>
        <w:t>2</w:t>
      </w:r>
      <w:r w:rsidRPr="007D5798">
        <w:rPr>
          <w:sz w:val="28"/>
          <w:szCs w:val="28"/>
          <w:lang w:val="kk-KZ"/>
        </w:rPr>
        <w:t>(k</w:t>
      </w:r>
      <w:r w:rsidRPr="007D5798">
        <w:rPr>
          <w:sz w:val="28"/>
          <w:szCs w:val="28"/>
          <w:vertAlign w:val="subscript"/>
          <w:lang w:val="kk-KZ"/>
        </w:rPr>
        <w:t>2</w:t>
      </w:r>
      <w:r w:rsidRPr="007D5798">
        <w:rPr>
          <w:sz w:val="28"/>
          <w:szCs w:val="28"/>
          <w:lang w:val="kk-KZ"/>
        </w:rPr>
        <w:t>), T</w:t>
      </w:r>
      <w:r w:rsidRPr="007D5798">
        <w:rPr>
          <w:sz w:val="28"/>
          <w:szCs w:val="28"/>
          <w:vertAlign w:val="subscript"/>
          <w:lang w:val="kk-KZ"/>
        </w:rPr>
        <w:t xml:space="preserve">2 </w:t>
      </w:r>
      <w:r w:rsidRPr="007D5798">
        <w:rPr>
          <w:sz w:val="28"/>
          <w:szCs w:val="28"/>
          <w:lang w:val="kk-KZ"/>
        </w:rPr>
        <w:t xml:space="preserve"> және T</w:t>
      </w:r>
      <w:r w:rsidRPr="007D5798">
        <w:rPr>
          <w:sz w:val="28"/>
          <w:szCs w:val="28"/>
          <w:vertAlign w:val="subscript"/>
          <w:lang w:val="kk-KZ"/>
        </w:rPr>
        <w:t>1</w:t>
      </w:r>
      <w:r w:rsidRPr="007D5798">
        <w:rPr>
          <w:sz w:val="28"/>
          <w:szCs w:val="28"/>
          <w:lang w:val="kk-KZ"/>
        </w:rPr>
        <w:t xml:space="preserve"> температураларына сәйкес реакция жылдамдықтары (реакция жылдамдық константалары)</w:t>
      </w:r>
    </w:p>
    <w:p w14:paraId="7AE8986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lastRenderedPageBreak/>
        <w:t xml:space="preserve">Реакция жылдамдығына температураның әсерін сипаттайтын теңдеуді алғаш рет 1862 ж. Бертло ұсынады; </w:t>
      </w:r>
      <w:r w:rsidRPr="007D5798">
        <w:rPr>
          <w:position w:val="-10"/>
          <w:sz w:val="28"/>
          <w:szCs w:val="28"/>
          <w:lang w:val="kk-KZ"/>
        </w:rPr>
        <w:object w:dxaOrig="180" w:dyaOrig="340" w14:anchorId="174AA7CE">
          <v:shape id="_x0000_i1039" type="#_x0000_t75" style="width:9pt;height:17.25pt" o:ole="">
            <v:imagedata r:id="rId19" o:title=""/>
          </v:shape>
          <o:OLEObject Type="Embed" ProgID="Equation.3" ShapeID="_x0000_i1039" DrawAspect="Content" ObjectID="_1568292327" r:id="rId41"/>
        </w:object>
      </w:r>
    </w:p>
    <w:p w14:paraId="482A8499"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6"/>
          <w:sz w:val="28"/>
          <w:szCs w:val="28"/>
          <w:lang w:val="kk-KZ"/>
        </w:rPr>
        <w:object w:dxaOrig="620" w:dyaOrig="279" w14:anchorId="26143ED0">
          <v:shape id="_x0000_i1040" type="#_x0000_t75" style="width:27.75pt;height:23.25pt" o:ole="">
            <v:imagedata r:id="rId42" o:title=""/>
          </v:shape>
          <o:OLEObject Type="Embed" ProgID="Equation.3" ShapeID="_x0000_i1040" DrawAspect="Content" ObjectID="_1568292328" r:id="rId43"/>
        </w:object>
      </w:r>
      <w:r w:rsidRPr="007D5798">
        <w:rPr>
          <w:position w:val="-6"/>
          <w:sz w:val="28"/>
          <w:szCs w:val="28"/>
          <w:lang w:val="kk-KZ"/>
        </w:rPr>
        <w:object w:dxaOrig="580" w:dyaOrig="320" w14:anchorId="71BA7525">
          <v:shape id="_x0000_i1041" type="#_x0000_t75" style="width:28.5pt;height:24pt" o:ole="">
            <v:imagedata r:id="rId44" o:title=""/>
          </v:shape>
          <o:OLEObject Type="Embed" ProgID="Equation.3" ShapeID="_x0000_i1041" DrawAspect="Content" ObjectID="_1568292329" r:id="rId45"/>
        </w:object>
      </w:r>
    </w:p>
    <w:p w14:paraId="222DC6D0"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Реацияның жылдамдық константасына әрекеттесуші заттардың температураның әсері кинетикалық аймақта өтетін процестер үшін Аррениус теңдеуімен анықталады.</w:t>
      </w:r>
    </w:p>
    <w:p w14:paraId="5130DC3F"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12"/>
          <w:sz w:val="28"/>
          <w:szCs w:val="28"/>
          <w:lang w:val="kk-KZ"/>
        </w:rPr>
        <w:object w:dxaOrig="660" w:dyaOrig="360" w14:anchorId="192D0681">
          <v:shape id="_x0000_i1042" type="#_x0000_t75" style="width:33pt;height:30.75pt" o:ole="">
            <v:imagedata r:id="rId46" o:title=""/>
          </v:shape>
          <o:OLEObject Type="Embed" ProgID="Equation.3" ShapeID="_x0000_i1042" DrawAspect="Content" ObjectID="_1568292330" r:id="rId47"/>
        </w:object>
      </w:r>
      <w:r w:rsidRPr="007D5798">
        <w:rPr>
          <w:position w:val="-6"/>
          <w:sz w:val="28"/>
          <w:szCs w:val="28"/>
          <w:lang w:val="kk-KZ"/>
        </w:rPr>
        <w:object w:dxaOrig="660" w:dyaOrig="320" w14:anchorId="6F5F324A">
          <v:shape id="_x0000_i1043" type="#_x0000_t75" style="width:45.75pt;height:30pt" o:ole="">
            <v:imagedata r:id="rId48" o:title=""/>
          </v:shape>
          <o:OLEObject Type="Embed" ProgID="Equation.3" ShapeID="_x0000_i1043" DrawAspect="Content" ObjectID="_1568292331" r:id="rId49"/>
        </w:object>
      </w:r>
    </w:p>
    <w:p w14:paraId="5A7E500D"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Бұл теңдеу қолдануға ыңғайлы болуы үшін логарифмдейді, сонда теңдеу мынадай күйге ауысады.</w:t>
      </w:r>
    </w:p>
    <w:p w14:paraId="3AD1E388"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                                  </w:t>
      </w:r>
      <w:r w:rsidRPr="007D5798">
        <w:rPr>
          <w:position w:val="-32"/>
          <w:sz w:val="28"/>
          <w:szCs w:val="28"/>
          <w:lang w:val="kk-KZ"/>
        </w:rPr>
        <w:object w:dxaOrig="2380" w:dyaOrig="760" w14:anchorId="32194043">
          <v:shape id="_x0000_i1044" type="#_x0000_t75" style="width:139.5pt;height:46.5pt" o:ole="">
            <v:imagedata r:id="rId50" o:title=""/>
          </v:shape>
          <o:OLEObject Type="Embed" ProgID="Equation.3" ShapeID="_x0000_i1044" DrawAspect="Content" ObjectID="_1568292332" r:id="rId51"/>
        </w:object>
      </w:r>
      <w:r w:rsidRPr="007D5798">
        <w:rPr>
          <w:sz w:val="28"/>
          <w:szCs w:val="28"/>
          <w:lang w:val="kk-KZ"/>
        </w:rPr>
        <w:t xml:space="preserve"> </w:t>
      </w:r>
    </w:p>
    <w:p w14:paraId="2112A5F6"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K</w:t>
      </w:r>
      <w:r w:rsidRPr="007D5798">
        <w:rPr>
          <w:sz w:val="28"/>
          <w:szCs w:val="28"/>
          <w:vertAlign w:val="subscript"/>
          <w:lang w:val="kk-KZ"/>
        </w:rPr>
        <w:t>1</w:t>
      </w:r>
      <w:r w:rsidRPr="007D5798">
        <w:rPr>
          <w:sz w:val="28"/>
          <w:szCs w:val="28"/>
          <w:lang w:val="kk-KZ"/>
        </w:rPr>
        <w:t>, K</w:t>
      </w:r>
      <w:r w:rsidRPr="007D5798">
        <w:rPr>
          <w:sz w:val="28"/>
          <w:szCs w:val="28"/>
          <w:vertAlign w:val="subscript"/>
          <w:lang w:val="kk-KZ"/>
        </w:rPr>
        <w:t>2</w:t>
      </w:r>
      <w:r w:rsidRPr="007D5798">
        <w:rPr>
          <w:sz w:val="28"/>
          <w:szCs w:val="28"/>
          <w:lang w:val="kk-KZ"/>
        </w:rPr>
        <w:t>- реакция жылдамдығының константасы;</w:t>
      </w:r>
    </w:p>
    <w:p w14:paraId="637581C4"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К</w:t>
      </w:r>
      <w:r w:rsidRPr="007D5798">
        <w:rPr>
          <w:sz w:val="28"/>
          <w:szCs w:val="28"/>
          <w:vertAlign w:val="subscript"/>
        </w:rPr>
        <w:t>0</w:t>
      </w:r>
      <w:r w:rsidRPr="007D5798">
        <w:rPr>
          <w:sz w:val="28"/>
          <w:szCs w:val="28"/>
        </w:rPr>
        <w:t xml:space="preserve"> - </w:t>
      </w:r>
      <w:r w:rsidRPr="007D5798">
        <w:rPr>
          <w:sz w:val="28"/>
          <w:szCs w:val="28"/>
          <w:lang w:val="kk-KZ"/>
        </w:rPr>
        <w:t>экспоненция алдыңдағы көбейткіштер;</w:t>
      </w:r>
    </w:p>
    <w:p w14:paraId="2E002D45"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Е </w:t>
      </w:r>
      <w:r w:rsidRPr="007D5798">
        <w:rPr>
          <w:sz w:val="28"/>
          <w:szCs w:val="28"/>
        </w:rPr>
        <w:t>-</w:t>
      </w:r>
      <w:r w:rsidRPr="007D5798">
        <w:rPr>
          <w:sz w:val="28"/>
          <w:szCs w:val="28"/>
          <w:lang w:val="kk-KZ"/>
        </w:rPr>
        <w:t xml:space="preserve"> активтендіру энергиясы, Дж/ моль;</w:t>
      </w:r>
    </w:p>
    <w:p w14:paraId="57D58D93"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en-US"/>
        </w:rPr>
        <w:t>R</w:t>
      </w:r>
      <w:r w:rsidRPr="007D5798">
        <w:rPr>
          <w:sz w:val="28"/>
          <w:szCs w:val="28"/>
        </w:rPr>
        <w:t>-</w:t>
      </w:r>
      <w:r w:rsidRPr="007D5798">
        <w:rPr>
          <w:sz w:val="28"/>
          <w:szCs w:val="28"/>
          <w:lang w:val="kk-KZ"/>
        </w:rPr>
        <w:t xml:space="preserve"> газ тұрақтысы  </w:t>
      </w:r>
      <w:r w:rsidRPr="007D5798">
        <w:rPr>
          <w:sz w:val="28"/>
          <w:szCs w:val="28"/>
        </w:rPr>
        <w:t>8</w:t>
      </w:r>
      <w:r w:rsidRPr="007D5798">
        <w:rPr>
          <w:sz w:val="28"/>
          <w:szCs w:val="28"/>
          <w:lang w:val="kk-KZ"/>
        </w:rPr>
        <w:t>,</w:t>
      </w:r>
      <w:r w:rsidRPr="007D5798">
        <w:rPr>
          <w:sz w:val="28"/>
          <w:szCs w:val="28"/>
        </w:rPr>
        <w:t xml:space="preserve">3 </w:t>
      </w:r>
      <w:r w:rsidRPr="007D5798">
        <w:rPr>
          <w:sz w:val="28"/>
          <w:szCs w:val="28"/>
          <w:lang w:val="kk-KZ"/>
        </w:rPr>
        <w:t>Дж/(моль К)</w:t>
      </w:r>
    </w:p>
    <w:p w14:paraId="36A5349E"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Т- термодинамикалық температура;</w:t>
      </w:r>
    </w:p>
    <w:p w14:paraId="7AE060AB"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Процестің жылдамдығына температураның әсері кинетикалық аймаққа қарағанда диффузиялық аймақта әсері аз.</w:t>
      </w:r>
    </w:p>
    <w:p w14:paraId="0CE9871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 xml:space="preserve">Диффузиял коэффициентінің температуралық тәуелділікті газдар үшін ықшамдатылған формуламен өрнектеуге болады. </w:t>
      </w:r>
    </w:p>
    <w:p w14:paraId="75EF7642" w14:textId="77777777"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4"/>
          <w:sz w:val="28"/>
          <w:szCs w:val="28"/>
          <w:lang w:val="kk-KZ"/>
        </w:rPr>
        <w:object w:dxaOrig="1140" w:dyaOrig="660" w14:anchorId="0DC31C17">
          <v:shape id="_x0000_i1045" type="#_x0000_t75" style="width:93.75pt;height:54pt" o:ole="">
            <v:imagedata r:id="rId52" o:title=""/>
          </v:shape>
          <o:OLEObject Type="Embed" ProgID="Equation.3" ShapeID="_x0000_i1045" DrawAspect="Content" ObjectID="_1568292333" r:id="rId53"/>
        </w:object>
      </w:r>
    </w:p>
    <w:p w14:paraId="7E98AF1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Мұндағы, В-диффузияланушы заттың молекулалық массасына тәуелді коэффициент; Р- газдың жалпы қысымы, α- 1,5-2,0 аймағында өзгереді.</w:t>
      </w:r>
    </w:p>
    <w:p w14:paraId="4281315C"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Сұйықтықтың тұтқырлығына байланысты сұйықтықтарда дистилляция газдарға қарағанда әлде қайда баяу жүреді. Дистилляция коэфицентінің мәні ерітінділерде газдарға қапағанда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есе кіші және 10</w:t>
      </w:r>
      <w:r w:rsidRPr="007D5798">
        <w:rPr>
          <w:sz w:val="28"/>
          <w:szCs w:val="28"/>
          <w:vertAlign w:val="superscript"/>
          <w:lang w:val="kk-KZ"/>
        </w:rPr>
        <w:t>-4</w:t>
      </w:r>
      <w:r w:rsidRPr="007D5798">
        <w:rPr>
          <w:sz w:val="28"/>
          <w:szCs w:val="28"/>
          <w:lang w:val="kk-KZ"/>
        </w:rPr>
        <w:t xml:space="preserve"> – 10</w:t>
      </w:r>
      <w:r w:rsidRPr="007D5798">
        <w:rPr>
          <w:sz w:val="28"/>
          <w:szCs w:val="28"/>
          <w:vertAlign w:val="superscript"/>
          <w:lang w:val="kk-KZ"/>
        </w:rPr>
        <w:t>-5</w:t>
      </w:r>
      <w:r w:rsidRPr="007D5798">
        <w:rPr>
          <w:sz w:val="28"/>
          <w:szCs w:val="28"/>
          <w:lang w:val="kk-KZ"/>
        </w:rPr>
        <w:t xml:space="preserve"> см</w:t>
      </w:r>
      <w:r w:rsidRPr="007D5798">
        <w:rPr>
          <w:sz w:val="28"/>
          <w:szCs w:val="28"/>
          <w:vertAlign w:val="superscript"/>
          <w:lang w:val="kk-KZ"/>
        </w:rPr>
        <w:t>2</w:t>
      </w:r>
      <w:r w:rsidRPr="007D5798">
        <w:rPr>
          <w:sz w:val="28"/>
          <w:szCs w:val="28"/>
          <w:lang w:val="kk-KZ"/>
        </w:rPr>
        <w:t>/с құрайды. Ерітінділер үшін.</w:t>
      </w:r>
    </w:p>
    <w:p w14:paraId="714F7EF2" w14:textId="77777777" w:rsidR="00822407" w:rsidRPr="007D5798" w:rsidRDefault="00822407" w:rsidP="00822407">
      <w:pPr>
        <w:tabs>
          <w:tab w:val="left" w:pos="3780"/>
          <w:tab w:val="left" w:pos="3960"/>
          <w:tab w:val="left" w:pos="7380"/>
        </w:tabs>
        <w:spacing w:line="360" w:lineRule="auto"/>
        <w:ind w:left="-360" w:right="-316" w:firstLine="900"/>
        <w:jc w:val="center"/>
        <w:rPr>
          <w:sz w:val="28"/>
          <w:szCs w:val="28"/>
          <w:lang w:val="kk-KZ"/>
        </w:rPr>
      </w:pPr>
      <w:r w:rsidRPr="007D5798">
        <w:rPr>
          <w:position w:val="-28"/>
          <w:sz w:val="28"/>
          <w:szCs w:val="28"/>
          <w:lang w:val="kk-KZ"/>
        </w:rPr>
        <w:object w:dxaOrig="1140" w:dyaOrig="660" w14:anchorId="1119585A">
          <v:shape id="_x0000_i1046" type="#_x0000_t75" style="width:126pt;height:55.5pt" o:ole="">
            <v:imagedata r:id="rId54" o:title=""/>
          </v:shape>
          <o:OLEObject Type="Embed" ProgID="Equation.3" ShapeID="_x0000_i1046" DrawAspect="Content" ObjectID="_1568292334" r:id="rId55"/>
        </w:object>
      </w:r>
    </w:p>
    <w:p w14:paraId="11C5F2AB" w14:textId="77777777" w:rsidR="00822407" w:rsidRPr="007D5798" w:rsidRDefault="00822407" w:rsidP="00822407">
      <w:pPr>
        <w:tabs>
          <w:tab w:val="left" w:pos="3780"/>
          <w:tab w:val="left" w:pos="3960"/>
          <w:tab w:val="left" w:pos="7380"/>
        </w:tabs>
        <w:spacing w:line="360" w:lineRule="auto"/>
        <w:ind w:left="-360" w:right="-316" w:firstLine="900"/>
        <w:rPr>
          <w:sz w:val="28"/>
          <w:szCs w:val="28"/>
          <w:lang w:val="kk-KZ"/>
        </w:rPr>
      </w:pPr>
      <w:r w:rsidRPr="007D5798">
        <w:rPr>
          <w:sz w:val="28"/>
          <w:szCs w:val="28"/>
          <w:lang w:val="kk-KZ"/>
        </w:rPr>
        <w:t>В</w:t>
      </w:r>
      <w:r w:rsidRPr="007D5798">
        <w:rPr>
          <w:sz w:val="28"/>
          <w:szCs w:val="28"/>
          <w:vertAlign w:val="superscript"/>
          <w:lang w:val="kk-KZ"/>
        </w:rPr>
        <w:t>1</w:t>
      </w:r>
      <w:r w:rsidRPr="007D5798">
        <w:rPr>
          <w:sz w:val="28"/>
          <w:szCs w:val="28"/>
          <w:lang w:val="kk-KZ"/>
        </w:rPr>
        <w:t>- коэффициент; μ- тұтқырлықтың динамикалық коэффициенті.</w:t>
      </w:r>
    </w:p>
    <w:p w14:paraId="71FB3B32" w14:textId="77777777" w:rsidR="00822407" w:rsidRPr="007D5798" w:rsidRDefault="00822407" w:rsidP="00822407">
      <w:pPr>
        <w:tabs>
          <w:tab w:val="left" w:pos="3780"/>
          <w:tab w:val="left" w:pos="3960"/>
          <w:tab w:val="left" w:pos="7380"/>
        </w:tabs>
        <w:spacing w:line="360" w:lineRule="auto"/>
        <w:ind w:left="-360" w:right="-316" w:firstLine="900"/>
        <w:jc w:val="both"/>
        <w:rPr>
          <w:sz w:val="28"/>
          <w:szCs w:val="28"/>
          <w:lang w:val="kk-KZ"/>
        </w:rPr>
      </w:pPr>
      <w:r w:rsidRPr="007D5798">
        <w:rPr>
          <w:sz w:val="28"/>
          <w:szCs w:val="28"/>
          <w:lang w:val="kk-KZ"/>
        </w:rPr>
        <w:t>Бұданда төмен (бояу) дистилляция қатты ортада қатты температурада дистилляция коэфиценті см</w:t>
      </w:r>
      <w:r w:rsidRPr="007D5798">
        <w:rPr>
          <w:sz w:val="28"/>
          <w:szCs w:val="28"/>
          <w:vertAlign w:val="superscript"/>
          <w:lang w:val="kk-KZ"/>
        </w:rPr>
        <w:t>2</w:t>
      </w:r>
      <w:r w:rsidRPr="007D5798">
        <w:rPr>
          <w:sz w:val="28"/>
          <w:szCs w:val="28"/>
          <w:lang w:val="kk-KZ"/>
        </w:rPr>
        <w:t>/жыл, см</w:t>
      </w:r>
      <w:r w:rsidRPr="007D5798">
        <w:rPr>
          <w:sz w:val="28"/>
          <w:szCs w:val="28"/>
          <w:vertAlign w:val="superscript"/>
        </w:rPr>
        <w:t>2</w:t>
      </w:r>
      <w:r w:rsidRPr="007D5798">
        <w:rPr>
          <w:sz w:val="28"/>
          <w:szCs w:val="28"/>
        </w:rPr>
        <w:t>/</w:t>
      </w:r>
      <w:r w:rsidRPr="007D5798">
        <w:rPr>
          <w:sz w:val="28"/>
          <w:szCs w:val="28"/>
          <w:lang w:val="kk-KZ"/>
        </w:rPr>
        <w:t>ғас.</w:t>
      </w:r>
    </w:p>
    <w:p w14:paraId="4E1AEC64" w14:textId="77777777"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2.Катализаторлар қолдану реакция жылдамдығының концентрациясын әлдеқайда көп жоғарлатады және де бұл кезде процесстің қозғаушы күші ∆С өзгермейді.</w:t>
      </w:r>
    </w:p>
    <w:p w14:paraId="79EBA2A6" w14:textId="77777777" w:rsidR="00822407" w:rsidRPr="007D5798" w:rsidRDefault="00822407" w:rsidP="00822407">
      <w:pPr>
        <w:tabs>
          <w:tab w:val="left" w:pos="3780"/>
          <w:tab w:val="left" w:pos="3960"/>
          <w:tab w:val="left" w:pos="6660"/>
          <w:tab w:val="left" w:pos="7380"/>
        </w:tabs>
        <w:spacing w:line="360" w:lineRule="auto"/>
        <w:ind w:left="-360" w:right="-316" w:firstLine="900"/>
        <w:jc w:val="both"/>
        <w:rPr>
          <w:sz w:val="28"/>
          <w:szCs w:val="28"/>
          <w:lang w:val="kk-KZ"/>
        </w:rPr>
      </w:pPr>
      <w:r w:rsidRPr="007D5798">
        <w:rPr>
          <w:sz w:val="28"/>
          <w:szCs w:val="28"/>
          <w:lang w:val="kk-KZ"/>
        </w:rPr>
        <w:t>Катализатор химиялық реакцияны жылдамдатады.Өйткені ол екі немесе одан да көп стадиялық реакцияларды бір стадиялық реакция ауыстырады. Катализаторлар диффузиялық аймақта өтетін процестерге ғана қолданады. Катализаторды барлық өндірісте қолдану шектелінеді, себебі керекті техникалық режимде кейбір катализаторлар тұрақсыз болып келеді, яғни температураны көтергенде немесе төмендеткеенде активтіліктің жоғалуы.</w:t>
      </w:r>
    </w:p>
    <w:p w14:paraId="5FCBB0D7" w14:textId="77777777" w:rsidR="00822407" w:rsidRPr="007D5798" w:rsidRDefault="00822407" w:rsidP="00822407">
      <w:pPr>
        <w:rPr>
          <w:sz w:val="28"/>
          <w:szCs w:val="28"/>
          <w:lang w:val="kk-KZ"/>
        </w:rPr>
      </w:pPr>
      <w:r w:rsidRPr="007D5798">
        <w:rPr>
          <w:sz w:val="28"/>
          <w:szCs w:val="28"/>
          <w:lang w:val="kk-KZ"/>
        </w:rPr>
        <w:t>Лекция 9</w:t>
      </w:r>
      <w:r w:rsidRPr="007D5798">
        <w:rPr>
          <w:color w:val="000000"/>
          <w:sz w:val="80"/>
          <w:szCs w:val="80"/>
          <w:lang w:val="kk-KZ"/>
        </w:rPr>
        <w:t xml:space="preserve"> </w:t>
      </w:r>
      <w:r w:rsidRPr="007D5798">
        <w:rPr>
          <w:sz w:val="28"/>
          <w:szCs w:val="28"/>
          <w:lang w:val="kk-KZ"/>
        </w:rPr>
        <w:t>Эфирлену, эфирлену процесстерлену көрсеткіштері. Алкил қышқылды байланысты және олефиндерден тура синтез арқылы эфир алу реакциясы, технологиясы</w:t>
      </w:r>
    </w:p>
    <w:p w14:paraId="244C0FBC" w14:textId="77777777" w:rsidR="00822407" w:rsidRPr="007D5798" w:rsidRDefault="00822407" w:rsidP="00822407">
      <w:pPr>
        <w:rPr>
          <w:sz w:val="28"/>
          <w:szCs w:val="28"/>
          <w:lang w:val="kk-KZ"/>
        </w:rPr>
      </w:pPr>
      <w:r w:rsidRPr="007D5798">
        <w:rPr>
          <w:b/>
          <w:sz w:val="28"/>
          <w:szCs w:val="28"/>
          <w:lang w:val="kk-KZ"/>
        </w:rPr>
        <w:t>Эфирлену.</w:t>
      </w:r>
    </w:p>
    <w:p w14:paraId="15045ACB" w14:textId="77777777" w:rsidR="00822407" w:rsidRPr="007D5798" w:rsidRDefault="00822407" w:rsidP="00822407">
      <w:pPr>
        <w:ind w:left="-180"/>
        <w:jc w:val="both"/>
        <w:rPr>
          <w:sz w:val="28"/>
          <w:szCs w:val="28"/>
          <w:lang w:val="kk-KZ"/>
        </w:rPr>
      </w:pPr>
      <w:r w:rsidRPr="007D5798">
        <w:rPr>
          <w:b/>
          <w:sz w:val="28"/>
          <w:szCs w:val="28"/>
          <w:lang w:val="kk-KZ"/>
        </w:rPr>
        <w:t xml:space="preserve">       </w:t>
      </w:r>
      <w:r w:rsidRPr="007D5798">
        <w:rPr>
          <w:sz w:val="28"/>
          <w:szCs w:val="28"/>
          <w:lang w:val="kk-KZ"/>
        </w:rPr>
        <w:t>Эфирлену реакциясы деп-барлық күрделі эфирлер түзетін процестерді атаймыз.Эфирленуді қышқылмен спирттің бірге дегидратация процесі деп қарастыруға болады.</w:t>
      </w:r>
    </w:p>
    <w:p w14:paraId="631BD9C3" w14:textId="77777777" w:rsidR="00822407" w:rsidRPr="007D5798" w:rsidRDefault="00822407" w:rsidP="00822407">
      <w:pPr>
        <w:ind w:left="-180"/>
        <w:jc w:val="both"/>
        <w:rPr>
          <w:sz w:val="28"/>
          <w:szCs w:val="28"/>
          <w:lang w:val="kk-KZ"/>
        </w:rPr>
      </w:pPr>
      <w:r w:rsidRPr="007D5798">
        <w:rPr>
          <w:sz w:val="28"/>
          <w:szCs w:val="28"/>
          <w:lang w:val="kk-KZ"/>
        </w:rPr>
        <w:t xml:space="preserve">                                                 RCOOH+R</w:t>
      </w:r>
      <w:r w:rsidRPr="007D5798">
        <w:rPr>
          <w:sz w:val="28"/>
          <w:szCs w:val="28"/>
          <w:vertAlign w:val="superscript"/>
          <w:lang w:val="kk-KZ"/>
        </w:rPr>
        <w:t>/</w:t>
      </w:r>
      <w:r w:rsidRPr="007D5798">
        <w:rPr>
          <w:sz w:val="28"/>
          <w:szCs w:val="28"/>
          <w:lang w:val="kk-KZ"/>
        </w:rPr>
        <w:t>OH=ROOR</w:t>
      </w:r>
      <w:r w:rsidRPr="007D5798">
        <w:rPr>
          <w:sz w:val="28"/>
          <w:szCs w:val="28"/>
          <w:vertAlign w:val="superscript"/>
          <w:lang w:val="kk-KZ"/>
        </w:rPr>
        <w:t>/</w:t>
      </w:r>
      <w:r w:rsidRPr="007D5798">
        <w:rPr>
          <w:sz w:val="28"/>
          <w:szCs w:val="28"/>
          <w:lang w:val="kk-KZ"/>
        </w:rPr>
        <w:t xml:space="preserve"> +H</w:t>
      </w:r>
      <w:r w:rsidRPr="007D5798">
        <w:rPr>
          <w:sz w:val="28"/>
          <w:szCs w:val="28"/>
          <w:vertAlign w:val="subscript"/>
          <w:lang w:val="kk-KZ"/>
        </w:rPr>
        <w:t>2</w:t>
      </w:r>
      <w:r w:rsidRPr="007D5798">
        <w:rPr>
          <w:sz w:val="28"/>
          <w:szCs w:val="28"/>
          <w:lang w:val="kk-KZ"/>
        </w:rPr>
        <w:t>O</w:t>
      </w:r>
    </w:p>
    <w:p w14:paraId="3E7DFAA3" w14:textId="77777777" w:rsidR="00822407" w:rsidRPr="007D5798" w:rsidRDefault="00822407" w:rsidP="00822407">
      <w:pPr>
        <w:ind w:left="-180"/>
        <w:jc w:val="both"/>
        <w:rPr>
          <w:sz w:val="28"/>
          <w:szCs w:val="28"/>
          <w:lang w:val="kk-KZ"/>
        </w:rPr>
      </w:pPr>
      <w:r w:rsidRPr="007D5798">
        <w:rPr>
          <w:sz w:val="28"/>
          <w:szCs w:val="28"/>
          <w:lang w:val="kk-KZ"/>
        </w:rPr>
        <w:t>Жалпы әдістерден басқа күрделі эфирлерді алуды келесіден көрсетуге болады:</w:t>
      </w:r>
    </w:p>
    <w:p w14:paraId="02050F2B" w14:textId="77777777" w:rsidR="00822407" w:rsidRPr="007D5798" w:rsidRDefault="00822407" w:rsidP="00822407">
      <w:pPr>
        <w:ind w:left="-180"/>
        <w:jc w:val="both"/>
        <w:rPr>
          <w:sz w:val="28"/>
          <w:szCs w:val="28"/>
          <w:lang w:val="kk-KZ"/>
        </w:rPr>
      </w:pPr>
      <w:r w:rsidRPr="007D5798">
        <w:rPr>
          <w:sz w:val="28"/>
          <w:szCs w:val="28"/>
          <w:lang w:val="kk-KZ"/>
        </w:rPr>
        <w:t xml:space="preserve">1.Карбон қышқылдарының хлорангедридімен спирттердің әрекеттесуінен </w:t>
      </w:r>
    </w:p>
    <w:p w14:paraId="172390D5" w14:textId="77777777"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-СОСL+C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OH→CH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r w:rsidRPr="007D5798">
        <w:rPr>
          <w:sz w:val="28"/>
          <w:szCs w:val="28"/>
          <w:lang w:val="kk-KZ"/>
        </w:rPr>
        <w:t>+HCL</w:t>
      </w:r>
    </w:p>
    <w:p w14:paraId="4A77F54D" w14:textId="77777777" w:rsidR="00822407" w:rsidRPr="007D5798" w:rsidRDefault="00822407" w:rsidP="00822407">
      <w:pPr>
        <w:ind w:left="-1080"/>
        <w:jc w:val="both"/>
        <w:rPr>
          <w:sz w:val="28"/>
          <w:szCs w:val="28"/>
          <w:lang w:val="kk-KZ"/>
        </w:rPr>
      </w:pPr>
      <w:r w:rsidRPr="007D5798">
        <w:rPr>
          <w:sz w:val="28"/>
          <w:szCs w:val="28"/>
          <w:lang w:val="kk-KZ"/>
        </w:rPr>
        <w:t xml:space="preserve">             2.Жоғарғы қысымда,H</w:t>
      </w:r>
      <w:r w:rsidRPr="007D5798">
        <w:rPr>
          <w:sz w:val="28"/>
          <w:szCs w:val="28"/>
          <w:vertAlign w:val="subscript"/>
          <w:lang w:val="kk-KZ"/>
        </w:rPr>
        <w:t>2</w:t>
      </w:r>
      <w:r w:rsidRPr="007D5798">
        <w:rPr>
          <w:sz w:val="28"/>
          <w:szCs w:val="28"/>
          <w:lang w:val="kk-KZ"/>
        </w:rPr>
        <w:t>SO</w:t>
      </w:r>
      <w:r w:rsidRPr="007D5798">
        <w:rPr>
          <w:sz w:val="28"/>
          <w:szCs w:val="28"/>
          <w:vertAlign w:val="subscript"/>
          <w:lang w:val="kk-KZ"/>
        </w:rPr>
        <w:t>4</w:t>
      </w:r>
      <w:r w:rsidRPr="007D5798">
        <w:rPr>
          <w:sz w:val="28"/>
          <w:szCs w:val="28"/>
          <w:lang w:val="kk-KZ"/>
        </w:rPr>
        <w:t xml:space="preserve"> қатысында карбон қышқылдарының олефиндермен әрекеттесуінен.</w:t>
      </w:r>
    </w:p>
    <w:p w14:paraId="770A651C" w14:textId="77777777" w:rsidR="00822407" w:rsidRPr="007D5798" w:rsidRDefault="00822407" w:rsidP="00822407">
      <w:pPr>
        <w:ind w:left="-1080"/>
        <w:jc w:val="both"/>
        <w:rPr>
          <w:sz w:val="28"/>
          <w:szCs w:val="28"/>
          <w:lang w:val="kk-KZ"/>
        </w:rPr>
      </w:pPr>
      <w:r w:rsidRPr="007D5798">
        <w:rPr>
          <w:sz w:val="28"/>
          <w:szCs w:val="28"/>
          <w:lang w:val="kk-KZ"/>
        </w:rPr>
        <w:t xml:space="preserve">                 СН</w:t>
      </w:r>
      <w:r w:rsidRPr="007D5798">
        <w:rPr>
          <w:sz w:val="28"/>
          <w:szCs w:val="28"/>
          <w:vertAlign w:val="subscript"/>
          <w:lang w:val="kk-KZ"/>
        </w:rPr>
        <w:t>3</w:t>
      </w:r>
      <w:r w:rsidRPr="007D5798">
        <w:rPr>
          <w:sz w:val="28"/>
          <w:szCs w:val="28"/>
          <w:lang w:val="kk-KZ"/>
        </w:rPr>
        <w:t>СООН+СН</w:t>
      </w:r>
      <w:r w:rsidRPr="007D5798">
        <w:rPr>
          <w:sz w:val="28"/>
          <w:szCs w:val="28"/>
          <w:vertAlign w:val="subscript"/>
          <w:lang w:val="kk-KZ"/>
        </w:rPr>
        <w:t>3</w:t>
      </w:r>
      <w:r w:rsidRPr="007D5798">
        <w:rPr>
          <w:sz w:val="28"/>
          <w:szCs w:val="28"/>
          <w:lang w:val="kk-KZ"/>
        </w:rPr>
        <w:t>-С=CH</w:t>
      </w:r>
      <w:r w:rsidRPr="007D5798">
        <w:rPr>
          <w:sz w:val="28"/>
          <w:szCs w:val="28"/>
          <w:vertAlign w:val="subscript"/>
          <w:lang w:val="kk-KZ"/>
        </w:rPr>
        <w:t>2</w:t>
      </w:r>
      <w:r w:rsidRPr="007D5798">
        <w:rPr>
          <w:sz w:val="28"/>
          <w:szCs w:val="28"/>
          <w:lang w:val="kk-KZ"/>
        </w:rPr>
        <w:t>→CH</w:t>
      </w:r>
      <w:r w:rsidRPr="007D5798">
        <w:rPr>
          <w:sz w:val="28"/>
          <w:szCs w:val="28"/>
          <w:vertAlign w:val="subscript"/>
          <w:lang w:val="kk-KZ"/>
        </w:rPr>
        <w:t>3</w:t>
      </w:r>
      <w:r w:rsidRPr="007D5798">
        <w:rPr>
          <w:sz w:val="28"/>
          <w:szCs w:val="28"/>
          <w:lang w:val="kk-KZ"/>
        </w:rPr>
        <w:t>COOCH</w:t>
      </w:r>
      <w:r w:rsidRPr="007D5798">
        <w:rPr>
          <w:sz w:val="28"/>
          <w:szCs w:val="28"/>
          <w:vertAlign w:val="subscript"/>
          <w:lang w:val="kk-KZ"/>
        </w:rPr>
        <w:t>2</w:t>
      </w:r>
      <w:r w:rsidRPr="007D5798">
        <w:rPr>
          <w:sz w:val="28"/>
          <w:szCs w:val="28"/>
          <w:lang w:val="kk-KZ"/>
        </w:rPr>
        <w:t>-CH-CH</w:t>
      </w:r>
      <w:r w:rsidRPr="007D5798">
        <w:rPr>
          <w:sz w:val="28"/>
          <w:szCs w:val="28"/>
          <w:vertAlign w:val="subscript"/>
          <w:lang w:val="kk-KZ"/>
        </w:rPr>
        <w:t>3</w:t>
      </w:r>
    </w:p>
    <w:p w14:paraId="64D5D0B7" w14:textId="77777777" w:rsidR="00822407" w:rsidRPr="007D5798" w:rsidRDefault="00822407" w:rsidP="00822407">
      <w:pPr>
        <w:ind w:left="-1080"/>
        <w:jc w:val="both"/>
        <w:rPr>
          <w:sz w:val="28"/>
          <w:szCs w:val="28"/>
          <w:lang w:val="kk-KZ"/>
        </w:rPr>
      </w:pPr>
      <w:r w:rsidRPr="007D5798">
        <w:rPr>
          <w:sz w:val="28"/>
          <w:szCs w:val="28"/>
          <w:lang w:val="kk-KZ"/>
        </w:rPr>
        <w:t xml:space="preserve">                                             │                                      │</w:t>
      </w:r>
    </w:p>
    <w:p w14:paraId="79B4EBE5" w14:textId="77777777" w:rsidR="00822407" w:rsidRPr="007D5798" w:rsidRDefault="00822407" w:rsidP="00822407">
      <w:pPr>
        <w:ind w:left="-1080"/>
        <w:jc w:val="both"/>
        <w:rPr>
          <w:sz w:val="28"/>
          <w:szCs w:val="28"/>
          <w:lang w:val="kk-KZ"/>
        </w:rPr>
      </w:pP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CH</w:t>
      </w:r>
      <w:r w:rsidRPr="007D5798">
        <w:rPr>
          <w:sz w:val="28"/>
          <w:szCs w:val="28"/>
          <w:vertAlign w:val="subscript"/>
          <w:lang w:val="kk-KZ"/>
        </w:rPr>
        <w:t>3</w:t>
      </w:r>
      <w:r w:rsidRPr="007D5798">
        <w:rPr>
          <w:sz w:val="28"/>
          <w:szCs w:val="28"/>
          <w:lang w:val="kk-KZ"/>
        </w:rPr>
        <w:t xml:space="preserve">      </w:t>
      </w:r>
    </w:p>
    <w:p w14:paraId="2CCAB437" w14:textId="77777777" w:rsidR="00822407" w:rsidRPr="007D5798" w:rsidRDefault="00822407" w:rsidP="00822407">
      <w:pPr>
        <w:ind w:left="-1080"/>
        <w:jc w:val="both"/>
        <w:rPr>
          <w:sz w:val="28"/>
          <w:szCs w:val="28"/>
          <w:lang w:val="kk-KZ"/>
        </w:rPr>
      </w:pPr>
      <w:r w:rsidRPr="007D5798">
        <w:rPr>
          <w:sz w:val="28"/>
          <w:szCs w:val="28"/>
          <w:lang w:val="kk-KZ"/>
        </w:rPr>
        <w:t xml:space="preserve">             Карбон қышқылдарының,олефиндердің спирттермен бірге эфирленуі келесі жағдайларда жүреді.</w:t>
      </w:r>
    </w:p>
    <w:p w14:paraId="77707DEA" w14:textId="77777777" w:rsidR="00822407" w:rsidRPr="007D5798" w:rsidRDefault="00822407" w:rsidP="00822407">
      <w:pPr>
        <w:ind w:left="-1080"/>
        <w:jc w:val="both"/>
        <w:rPr>
          <w:sz w:val="28"/>
          <w:szCs w:val="28"/>
          <w:lang w:val="kk-KZ"/>
        </w:rPr>
      </w:pPr>
      <w:r w:rsidRPr="007D5798">
        <w:rPr>
          <w:sz w:val="28"/>
          <w:szCs w:val="28"/>
          <w:lang w:val="kk-KZ"/>
        </w:rPr>
        <w:t xml:space="preserve">                 а</w:t>
      </w:r>
      <w:r w:rsidRPr="007D5798">
        <w:rPr>
          <w:sz w:val="28"/>
          <w:szCs w:val="28"/>
        </w:rPr>
        <w:t>)</w:t>
      </w:r>
      <w:r w:rsidRPr="007D5798">
        <w:rPr>
          <w:sz w:val="28"/>
          <w:szCs w:val="28"/>
          <w:lang w:val="kk-KZ"/>
        </w:rPr>
        <w:t>Олефиндерден спирт алу стадиясы болмайды;</w:t>
      </w:r>
    </w:p>
    <w:p w14:paraId="319B7557" w14:textId="77777777" w:rsidR="00822407" w:rsidRPr="007D5798" w:rsidRDefault="00822407" w:rsidP="00822407">
      <w:pPr>
        <w:ind w:left="-1080"/>
        <w:jc w:val="both"/>
        <w:rPr>
          <w:sz w:val="28"/>
          <w:szCs w:val="28"/>
          <w:lang w:val="kk-KZ"/>
        </w:rPr>
      </w:pPr>
      <w:r w:rsidRPr="007D5798">
        <w:rPr>
          <w:sz w:val="28"/>
          <w:szCs w:val="28"/>
          <w:lang w:val="kk-KZ"/>
        </w:rPr>
        <w:t xml:space="preserve">                 б)Судың бөлінуі қажет емес;</w:t>
      </w:r>
    </w:p>
    <w:p w14:paraId="33F163D9" w14:textId="77777777" w:rsidR="00822407" w:rsidRPr="007D5798" w:rsidRDefault="00822407" w:rsidP="00822407">
      <w:pPr>
        <w:jc w:val="both"/>
        <w:rPr>
          <w:sz w:val="28"/>
          <w:szCs w:val="28"/>
          <w:lang w:val="kk-KZ"/>
        </w:rPr>
      </w:pPr>
      <w:r w:rsidRPr="007D5798">
        <w:rPr>
          <w:sz w:val="28"/>
          <w:szCs w:val="28"/>
          <w:lang w:val="kk-KZ"/>
        </w:rPr>
        <w:t xml:space="preserve">    в)Олефиннің мөлшері карбон қышқылына қарағанда көп болса,тазалық дәрежесі жоғары эфир алуға        болады;</w:t>
      </w:r>
    </w:p>
    <w:p w14:paraId="4E903C1F" w14:textId="77777777" w:rsidR="00822407" w:rsidRPr="007D5798" w:rsidRDefault="00822407" w:rsidP="00822407">
      <w:pPr>
        <w:ind w:left="-1080"/>
        <w:jc w:val="both"/>
        <w:rPr>
          <w:sz w:val="28"/>
          <w:szCs w:val="28"/>
          <w:lang w:val="kk-KZ"/>
        </w:rPr>
      </w:pPr>
      <w:r w:rsidRPr="007D5798">
        <w:rPr>
          <w:sz w:val="28"/>
          <w:szCs w:val="28"/>
          <w:lang w:val="kk-KZ"/>
        </w:rPr>
        <w:t xml:space="preserve">                 г)Реакция жылдамдығы жоғарылайды.</w:t>
      </w:r>
    </w:p>
    <w:p w14:paraId="0E5F4542" w14:textId="77777777" w:rsidR="00822407" w:rsidRPr="007D5798" w:rsidRDefault="00822407" w:rsidP="00822407">
      <w:pPr>
        <w:jc w:val="both"/>
        <w:rPr>
          <w:sz w:val="28"/>
          <w:szCs w:val="28"/>
          <w:lang w:val="kk-KZ"/>
        </w:rPr>
      </w:pPr>
      <w:r w:rsidRPr="007D5798">
        <w:rPr>
          <w:sz w:val="28"/>
          <w:szCs w:val="28"/>
          <w:lang w:val="kk-KZ"/>
        </w:rPr>
        <w:lastRenderedPageBreak/>
        <w:t xml:space="preserve">                                                    </w:t>
      </w:r>
      <w:r w:rsidRPr="007D5798">
        <w:rPr>
          <w:b/>
          <w:sz w:val="28"/>
          <w:szCs w:val="28"/>
          <w:lang w:val="kk-KZ"/>
        </w:rPr>
        <w:t>3.Кейбір эфирлену процестерінің көрсеткіштері.</w:t>
      </w:r>
    </w:p>
    <w:p w14:paraId="77F0C034" w14:textId="77777777" w:rsidR="00822407" w:rsidRPr="007D5798" w:rsidRDefault="00822407" w:rsidP="00822407">
      <w:pPr>
        <w:ind w:left="-180"/>
        <w:jc w:val="center"/>
        <w:rPr>
          <w:b/>
          <w:sz w:val="28"/>
          <w:szCs w:val="28"/>
          <w:lang w:val="kk-KZ"/>
        </w:rPr>
      </w:pPr>
    </w:p>
    <w:tbl>
      <w:tblPr>
        <w:tblStyle w:val="a4"/>
        <w:tblW w:w="14760" w:type="dxa"/>
        <w:tblInd w:w="-72" w:type="dxa"/>
        <w:tblLayout w:type="fixed"/>
        <w:tblLook w:val="01E0" w:firstRow="1" w:lastRow="1" w:firstColumn="1" w:lastColumn="1" w:noHBand="0" w:noVBand="0"/>
      </w:tblPr>
      <w:tblGrid>
        <w:gridCol w:w="2520"/>
        <w:gridCol w:w="2340"/>
        <w:gridCol w:w="2520"/>
        <w:gridCol w:w="1980"/>
        <w:gridCol w:w="2520"/>
        <w:gridCol w:w="2880"/>
      </w:tblGrid>
      <w:tr w:rsidR="00822407" w:rsidRPr="007D5798" w14:paraId="7D792E73" w14:textId="77777777" w:rsidTr="00CA3449">
        <w:trPr>
          <w:trHeight w:val="1010"/>
        </w:trPr>
        <w:tc>
          <w:tcPr>
            <w:tcW w:w="2520" w:type="dxa"/>
          </w:tcPr>
          <w:p w14:paraId="6A0A72D0" w14:textId="77777777" w:rsidR="00822407" w:rsidRPr="007D5798" w:rsidRDefault="00822407" w:rsidP="00CA3449">
            <w:pPr>
              <w:ind w:left="-720" w:firstLine="708"/>
              <w:rPr>
                <w:sz w:val="28"/>
                <w:szCs w:val="28"/>
                <w:lang w:val="kk-KZ"/>
              </w:rPr>
            </w:pPr>
            <w:r w:rsidRPr="007D5798">
              <w:rPr>
                <w:sz w:val="28"/>
                <w:szCs w:val="28"/>
                <w:lang w:val="kk-KZ"/>
              </w:rPr>
              <w:t>Алынатын эфир.</w:t>
            </w:r>
          </w:p>
        </w:tc>
        <w:tc>
          <w:tcPr>
            <w:tcW w:w="2340" w:type="dxa"/>
          </w:tcPr>
          <w:p w14:paraId="2DE3935E" w14:textId="77777777" w:rsidR="00822407" w:rsidRPr="007D5798" w:rsidRDefault="00822407" w:rsidP="00CA3449">
            <w:pPr>
              <w:jc w:val="center"/>
              <w:rPr>
                <w:sz w:val="28"/>
                <w:szCs w:val="28"/>
                <w:lang w:val="kk-KZ"/>
              </w:rPr>
            </w:pPr>
            <w:r w:rsidRPr="007D5798">
              <w:rPr>
                <w:sz w:val="28"/>
                <w:szCs w:val="28"/>
                <w:lang w:val="kk-KZ"/>
              </w:rPr>
              <w:t>Этилен:қышқыл             қатынасы,      моль:моль</w:t>
            </w:r>
          </w:p>
        </w:tc>
        <w:tc>
          <w:tcPr>
            <w:tcW w:w="2520" w:type="dxa"/>
          </w:tcPr>
          <w:p w14:paraId="0E995604" w14:textId="77777777" w:rsidR="00822407" w:rsidRPr="007D5798" w:rsidRDefault="00822407" w:rsidP="00CA3449">
            <w:pPr>
              <w:jc w:val="both"/>
              <w:rPr>
                <w:sz w:val="28"/>
                <w:szCs w:val="28"/>
                <w:lang w:val="kk-KZ"/>
              </w:rPr>
            </w:pPr>
            <w:r w:rsidRPr="007D5798">
              <w:rPr>
                <w:sz w:val="28"/>
                <w:szCs w:val="28"/>
                <w:lang w:val="kk-KZ"/>
              </w:rPr>
              <w:t xml:space="preserve">Температура, </w:t>
            </w:r>
            <w:r w:rsidRPr="007D5798">
              <w:rPr>
                <w:sz w:val="28"/>
                <w:szCs w:val="28"/>
                <w:vertAlign w:val="superscript"/>
                <w:lang w:val="kk-KZ"/>
              </w:rPr>
              <w:t>0</w:t>
            </w:r>
            <w:r w:rsidRPr="007D5798">
              <w:rPr>
                <w:sz w:val="28"/>
                <w:szCs w:val="28"/>
                <w:lang w:val="kk-KZ"/>
              </w:rPr>
              <w:t>С</w:t>
            </w:r>
          </w:p>
        </w:tc>
        <w:tc>
          <w:tcPr>
            <w:tcW w:w="1980" w:type="dxa"/>
          </w:tcPr>
          <w:p w14:paraId="2B859B44" w14:textId="77777777" w:rsidR="00822407" w:rsidRPr="007D5798" w:rsidRDefault="00822407" w:rsidP="00CA3449">
            <w:pPr>
              <w:jc w:val="both"/>
              <w:rPr>
                <w:sz w:val="28"/>
                <w:szCs w:val="28"/>
                <w:lang w:val="kk-KZ"/>
              </w:rPr>
            </w:pPr>
            <w:r w:rsidRPr="007D5798">
              <w:rPr>
                <w:sz w:val="28"/>
                <w:szCs w:val="28"/>
                <w:lang w:val="kk-KZ"/>
              </w:rPr>
              <w:t>Қысым, атм</w:t>
            </w:r>
          </w:p>
        </w:tc>
        <w:tc>
          <w:tcPr>
            <w:tcW w:w="2520" w:type="dxa"/>
          </w:tcPr>
          <w:p w14:paraId="3FA241F1" w14:textId="77777777" w:rsidR="00822407" w:rsidRPr="007D5798" w:rsidRDefault="00822407" w:rsidP="00CA3449">
            <w:pPr>
              <w:jc w:val="center"/>
              <w:rPr>
                <w:sz w:val="28"/>
                <w:szCs w:val="28"/>
                <w:lang w:val="kk-KZ"/>
              </w:rPr>
            </w:pPr>
            <w:r w:rsidRPr="007D5798">
              <w:rPr>
                <w:sz w:val="28"/>
                <w:szCs w:val="28"/>
                <w:lang w:val="kk-KZ"/>
              </w:rPr>
              <w:t>Реакция уақыты,                     сағ</w:t>
            </w:r>
          </w:p>
        </w:tc>
        <w:tc>
          <w:tcPr>
            <w:tcW w:w="2880" w:type="dxa"/>
          </w:tcPr>
          <w:p w14:paraId="4EC883E8" w14:textId="77777777" w:rsidR="00822407" w:rsidRPr="007D5798" w:rsidRDefault="00822407" w:rsidP="00CA3449">
            <w:pPr>
              <w:jc w:val="center"/>
              <w:rPr>
                <w:sz w:val="28"/>
                <w:szCs w:val="28"/>
                <w:lang w:val="kk-KZ"/>
              </w:rPr>
            </w:pPr>
            <w:r w:rsidRPr="007D5798">
              <w:rPr>
                <w:sz w:val="28"/>
                <w:szCs w:val="28"/>
                <w:lang w:val="kk-KZ"/>
              </w:rPr>
              <w:t>Эфирге қышқылдың   конверсия     дәрежесі</w:t>
            </w:r>
          </w:p>
        </w:tc>
      </w:tr>
      <w:tr w:rsidR="00822407" w:rsidRPr="007D5798" w14:paraId="42B93EB3" w14:textId="77777777" w:rsidTr="00CA3449">
        <w:tc>
          <w:tcPr>
            <w:tcW w:w="2520" w:type="dxa"/>
          </w:tcPr>
          <w:p w14:paraId="2CF7E372" w14:textId="77777777" w:rsidR="00822407" w:rsidRPr="007D5798" w:rsidRDefault="00822407" w:rsidP="00CA3449">
            <w:pPr>
              <w:jc w:val="center"/>
              <w:rPr>
                <w:sz w:val="28"/>
                <w:szCs w:val="28"/>
                <w:lang w:val="kk-KZ"/>
              </w:rPr>
            </w:pPr>
            <w:r w:rsidRPr="007D5798">
              <w:rPr>
                <w:sz w:val="28"/>
                <w:szCs w:val="28"/>
                <w:lang w:val="kk-KZ"/>
              </w:rPr>
              <w:t>Этилацетат</w:t>
            </w:r>
          </w:p>
        </w:tc>
        <w:tc>
          <w:tcPr>
            <w:tcW w:w="2340" w:type="dxa"/>
          </w:tcPr>
          <w:p w14:paraId="3CDD5505" w14:textId="77777777" w:rsidR="00822407" w:rsidRPr="007D5798" w:rsidRDefault="00822407" w:rsidP="00CA3449">
            <w:pPr>
              <w:jc w:val="center"/>
              <w:rPr>
                <w:sz w:val="28"/>
                <w:szCs w:val="28"/>
                <w:lang w:val="kk-KZ"/>
              </w:rPr>
            </w:pPr>
            <w:r w:rsidRPr="007D5798">
              <w:rPr>
                <w:sz w:val="28"/>
                <w:szCs w:val="28"/>
                <w:lang w:val="kk-KZ"/>
              </w:rPr>
              <w:t>3,89:1</w:t>
            </w:r>
          </w:p>
        </w:tc>
        <w:tc>
          <w:tcPr>
            <w:tcW w:w="2520" w:type="dxa"/>
          </w:tcPr>
          <w:p w14:paraId="12137B08" w14:textId="77777777" w:rsidR="00822407" w:rsidRPr="007D5798" w:rsidRDefault="00822407" w:rsidP="00CA3449">
            <w:pPr>
              <w:jc w:val="center"/>
              <w:rPr>
                <w:sz w:val="28"/>
                <w:szCs w:val="28"/>
                <w:lang w:val="kk-KZ"/>
              </w:rPr>
            </w:pPr>
            <w:r w:rsidRPr="007D5798">
              <w:rPr>
                <w:sz w:val="28"/>
                <w:szCs w:val="28"/>
                <w:lang w:val="kk-KZ"/>
              </w:rPr>
              <w:t>150</w:t>
            </w:r>
          </w:p>
        </w:tc>
        <w:tc>
          <w:tcPr>
            <w:tcW w:w="1980" w:type="dxa"/>
          </w:tcPr>
          <w:p w14:paraId="1063B00F" w14:textId="77777777" w:rsidR="00822407" w:rsidRPr="007D5798" w:rsidRDefault="00822407" w:rsidP="00CA3449">
            <w:pPr>
              <w:jc w:val="center"/>
              <w:rPr>
                <w:sz w:val="28"/>
                <w:szCs w:val="28"/>
                <w:lang w:val="kk-KZ"/>
              </w:rPr>
            </w:pPr>
            <w:r w:rsidRPr="007D5798">
              <w:rPr>
                <w:sz w:val="28"/>
                <w:szCs w:val="28"/>
                <w:lang w:val="kk-KZ"/>
              </w:rPr>
              <w:t>77,3</w:t>
            </w:r>
          </w:p>
        </w:tc>
        <w:tc>
          <w:tcPr>
            <w:tcW w:w="2520" w:type="dxa"/>
          </w:tcPr>
          <w:p w14:paraId="5B65F43B" w14:textId="77777777" w:rsidR="00822407" w:rsidRPr="007D5798" w:rsidRDefault="00822407" w:rsidP="00CA3449">
            <w:pPr>
              <w:jc w:val="center"/>
              <w:rPr>
                <w:sz w:val="28"/>
                <w:szCs w:val="28"/>
                <w:lang w:val="kk-KZ"/>
              </w:rPr>
            </w:pPr>
            <w:r w:rsidRPr="007D5798">
              <w:rPr>
                <w:sz w:val="28"/>
                <w:szCs w:val="28"/>
                <w:lang w:val="kk-KZ"/>
              </w:rPr>
              <w:t>3</w:t>
            </w:r>
          </w:p>
        </w:tc>
        <w:tc>
          <w:tcPr>
            <w:tcW w:w="2880" w:type="dxa"/>
          </w:tcPr>
          <w:p w14:paraId="715771E4" w14:textId="77777777" w:rsidR="00822407" w:rsidRPr="007D5798" w:rsidRDefault="00822407" w:rsidP="00CA3449">
            <w:pPr>
              <w:jc w:val="center"/>
              <w:rPr>
                <w:sz w:val="28"/>
                <w:szCs w:val="28"/>
                <w:lang w:val="kk-KZ"/>
              </w:rPr>
            </w:pPr>
            <w:r w:rsidRPr="007D5798">
              <w:rPr>
                <w:sz w:val="28"/>
                <w:szCs w:val="28"/>
                <w:lang w:val="kk-KZ"/>
              </w:rPr>
              <w:t>86,9</w:t>
            </w:r>
          </w:p>
        </w:tc>
      </w:tr>
      <w:tr w:rsidR="00822407" w:rsidRPr="007D5798" w14:paraId="5FDF5C5E" w14:textId="77777777" w:rsidTr="00CA3449">
        <w:trPr>
          <w:trHeight w:val="315"/>
        </w:trPr>
        <w:tc>
          <w:tcPr>
            <w:tcW w:w="2520" w:type="dxa"/>
          </w:tcPr>
          <w:p w14:paraId="57A73111" w14:textId="77777777" w:rsidR="00822407" w:rsidRPr="007D5798" w:rsidRDefault="00822407" w:rsidP="00CA3449">
            <w:pPr>
              <w:jc w:val="center"/>
              <w:rPr>
                <w:sz w:val="28"/>
                <w:szCs w:val="28"/>
                <w:lang w:val="kk-KZ"/>
              </w:rPr>
            </w:pPr>
            <w:r w:rsidRPr="007D5798">
              <w:rPr>
                <w:sz w:val="28"/>
                <w:szCs w:val="28"/>
                <w:lang w:val="kk-KZ"/>
              </w:rPr>
              <w:t>Этилпропионат</w:t>
            </w:r>
          </w:p>
        </w:tc>
        <w:tc>
          <w:tcPr>
            <w:tcW w:w="2340" w:type="dxa"/>
          </w:tcPr>
          <w:p w14:paraId="4412436D" w14:textId="77777777" w:rsidR="00822407" w:rsidRPr="007D5798" w:rsidRDefault="00822407" w:rsidP="00CA3449">
            <w:pPr>
              <w:jc w:val="center"/>
              <w:rPr>
                <w:sz w:val="28"/>
                <w:szCs w:val="28"/>
                <w:lang w:val="kk-KZ"/>
              </w:rPr>
            </w:pPr>
            <w:r w:rsidRPr="007D5798">
              <w:rPr>
                <w:sz w:val="28"/>
                <w:szCs w:val="28"/>
                <w:lang w:val="kk-KZ"/>
              </w:rPr>
              <w:t>7,33:1</w:t>
            </w:r>
          </w:p>
        </w:tc>
        <w:tc>
          <w:tcPr>
            <w:tcW w:w="2520" w:type="dxa"/>
          </w:tcPr>
          <w:p w14:paraId="0BB175CE" w14:textId="77777777" w:rsidR="00822407" w:rsidRPr="007D5798" w:rsidRDefault="00822407" w:rsidP="00CA3449">
            <w:pPr>
              <w:jc w:val="center"/>
              <w:rPr>
                <w:sz w:val="28"/>
                <w:szCs w:val="28"/>
                <w:lang w:val="kk-KZ"/>
              </w:rPr>
            </w:pPr>
            <w:r w:rsidRPr="007D5798">
              <w:rPr>
                <w:sz w:val="28"/>
                <w:szCs w:val="28"/>
                <w:lang w:val="kk-KZ"/>
              </w:rPr>
              <w:t>185</w:t>
            </w:r>
          </w:p>
        </w:tc>
        <w:tc>
          <w:tcPr>
            <w:tcW w:w="1980" w:type="dxa"/>
          </w:tcPr>
          <w:p w14:paraId="32012512" w14:textId="77777777" w:rsidR="00822407" w:rsidRPr="007D5798" w:rsidRDefault="00822407" w:rsidP="00CA3449">
            <w:pPr>
              <w:jc w:val="center"/>
              <w:rPr>
                <w:sz w:val="28"/>
                <w:szCs w:val="28"/>
                <w:lang w:val="kk-KZ"/>
              </w:rPr>
            </w:pPr>
            <w:r w:rsidRPr="007D5798">
              <w:rPr>
                <w:sz w:val="28"/>
                <w:szCs w:val="28"/>
                <w:lang w:val="kk-KZ"/>
              </w:rPr>
              <w:t>105,5</w:t>
            </w:r>
          </w:p>
        </w:tc>
        <w:tc>
          <w:tcPr>
            <w:tcW w:w="2520" w:type="dxa"/>
          </w:tcPr>
          <w:p w14:paraId="70F7F715" w14:textId="77777777" w:rsidR="00822407" w:rsidRPr="007D5798" w:rsidRDefault="00822407" w:rsidP="00CA3449">
            <w:pPr>
              <w:jc w:val="center"/>
              <w:rPr>
                <w:sz w:val="28"/>
                <w:szCs w:val="28"/>
                <w:lang w:val="kk-KZ"/>
              </w:rPr>
            </w:pPr>
            <w:r w:rsidRPr="007D5798">
              <w:rPr>
                <w:sz w:val="28"/>
                <w:szCs w:val="28"/>
                <w:lang w:val="kk-KZ"/>
              </w:rPr>
              <w:t>1</w:t>
            </w:r>
          </w:p>
        </w:tc>
        <w:tc>
          <w:tcPr>
            <w:tcW w:w="2880" w:type="dxa"/>
          </w:tcPr>
          <w:p w14:paraId="73CECEC5" w14:textId="77777777" w:rsidR="00822407" w:rsidRPr="007D5798" w:rsidRDefault="00822407" w:rsidP="00CA3449">
            <w:pPr>
              <w:jc w:val="center"/>
              <w:rPr>
                <w:sz w:val="28"/>
                <w:szCs w:val="28"/>
                <w:lang w:val="kk-KZ"/>
              </w:rPr>
            </w:pPr>
            <w:r w:rsidRPr="007D5798">
              <w:rPr>
                <w:sz w:val="28"/>
                <w:szCs w:val="28"/>
                <w:lang w:val="kk-KZ"/>
              </w:rPr>
              <w:t>79,4</w:t>
            </w:r>
          </w:p>
        </w:tc>
      </w:tr>
      <w:tr w:rsidR="00822407" w:rsidRPr="007D5798" w14:paraId="67A6A71A" w14:textId="77777777" w:rsidTr="00CA3449">
        <w:trPr>
          <w:trHeight w:val="435"/>
        </w:trPr>
        <w:tc>
          <w:tcPr>
            <w:tcW w:w="2520" w:type="dxa"/>
          </w:tcPr>
          <w:p w14:paraId="16E76548" w14:textId="77777777" w:rsidR="00822407" w:rsidRPr="007D5798" w:rsidRDefault="00822407" w:rsidP="00CA3449">
            <w:pPr>
              <w:jc w:val="center"/>
              <w:rPr>
                <w:sz w:val="28"/>
                <w:szCs w:val="28"/>
                <w:lang w:val="kk-KZ"/>
              </w:rPr>
            </w:pPr>
            <w:r w:rsidRPr="007D5798">
              <w:rPr>
                <w:sz w:val="28"/>
                <w:szCs w:val="28"/>
                <w:lang w:val="kk-KZ"/>
              </w:rPr>
              <w:t>Этилбутират</w:t>
            </w:r>
          </w:p>
        </w:tc>
        <w:tc>
          <w:tcPr>
            <w:tcW w:w="2340" w:type="dxa"/>
          </w:tcPr>
          <w:p w14:paraId="46253A8C" w14:textId="77777777" w:rsidR="00822407" w:rsidRPr="007D5798" w:rsidRDefault="00822407" w:rsidP="00CA3449">
            <w:pPr>
              <w:jc w:val="center"/>
              <w:rPr>
                <w:sz w:val="28"/>
                <w:szCs w:val="28"/>
                <w:lang w:val="kk-KZ"/>
              </w:rPr>
            </w:pPr>
            <w:r w:rsidRPr="007D5798">
              <w:rPr>
                <w:sz w:val="28"/>
                <w:szCs w:val="28"/>
                <w:lang w:val="kk-KZ"/>
              </w:rPr>
              <w:t>10,20:1</w:t>
            </w:r>
          </w:p>
        </w:tc>
        <w:tc>
          <w:tcPr>
            <w:tcW w:w="2520" w:type="dxa"/>
          </w:tcPr>
          <w:p w14:paraId="1D43D9F7" w14:textId="77777777" w:rsidR="00822407" w:rsidRPr="007D5798" w:rsidRDefault="00822407" w:rsidP="00CA3449">
            <w:pPr>
              <w:jc w:val="center"/>
              <w:rPr>
                <w:sz w:val="28"/>
                <w:szCs w:val="28"/>
                <w:lang w:val="kk-KZ"/>
              </w:rPr>
            </w:pPr>
            <w:r w:rsidRPr="007D5798">
              <w:rPr>
                <w:sz w:val="28"/>
                <w:szCs w:val="28"/>
                <w:lang w:val="kk-KZ"/>
              </w:rPr>
              <w:t>185</w:t>
            </w:r>
          </w:p>
        </w:tc>
        <w:tc>
          <w:tcPr>
            <w:tcW w:w="1980" w:type="dxa"/>
          </w:tcPr>
          <w:p w14:paraId="4F0D88AF" w14:textId="77777777" w:rsidR="00822407" w:rsidRPr="007D5798" w:rsidRDefault="00822407" w:rsidP="00CA3449">
            <w:pPr>
              <w:jc w:val="center"/>
              <w:rPr>
                <w:sz w:val="28"/>
                <w:szCs w:val="28"/>
                <w:lang w:val="kk-KZ"/>
              </w:rPr>
            </w:pPr>
            <w:r w:rsidRPr="007D5798">
              <w:rPr>
                <w:sz w:val="28"/>
                <w:szCs w:val="28"/>
                <w:lang w:val="kk-KZ"/>
              </w:rPr>
              <w:t>133,6</w:t>
            </w:r>
          </w:p>
        </w:tc>
        <w:tc>
          <w:tcPr>
            <w:tcW w:w="2520" w:type="dxa"/>
          </w:tcPr>
          <w:p w14:paraId="55418501" w14:textId="77777777" w:rsidR="00822407" w:rsidRPr="007D5798" w:rsidRDefault="00822407" w:rsidP="00CA3449">
            <w:pPr>
              <w:jc w:val="center"/>
              <w:rPr>
                <w:sz w:val="28"/>
                <w:szCs w:val="28"/>
                <w:lang w:val="kk-KZ"/>
              </w:rPr>
            </w:pPr>
            <w:r w:rsidRPr="007D5798">
              <w:rPr>
                <w:sz w:val="28"/>
                <w:szCs w:val="28"/>
                <w:lang w:val="kk-KZ"/>
              </w:rPr>
              <w:t>3</w:t>
            </w:r>
          </w:p>
        </w:tc>
        <w:tc>
          <w:tcPr>
            <w:tcW w:w="2880" w:type="dxa"/>
          </w:tcPr>
          <w:p w14:paraId="4D9852A0" w14:textId="77777777" w:rsidR="00822407" w:rsidRPr="007D5798" w:rsidRDefault="00822407" w:rsidP="00CA3449">
            <w:pPr>
              <w:jc w:val="center"/>
              <w:rPr>
                <w:sz w:val="28"/>
                <w:szCs w:val="28"/>
                <w:lang w:val="kk-KZ"/>
              </w:rPr>
            </w:pPr>
            <w:r w:rsidRPr="007D5798">
              <w:rPr>
                <w:sz w:val="28"/>
                <w:szCs w:val="28"/>
                <w:lang w:val="kk-KZ"/>
              </w:rPr>
              <w:t>81,5</w:t>
            </w:r>
          </w:p>
        </w:tc>
      </w:tr>
    </w:tbl>
    <w:p w14:paraId="7F658E9F" w14:textId="77777777" w:rsidR="00822407" w:rsidRPr="007D5798" w:rsidRDefault="00822407" w:rsidP="00822407">
      <w:pPr>
        <w:ind w:left="-180"/>
        <w:rPr>
          <w:sz w:val="28"/>
          <w:szCs w:val="28"/>
          <w:lang w:val="kk-KZ"/>
        </w:rPr>
      </w:pPr>
      <w:r w:rsidRPr="007D5798">
        <w:rPr>
          <w:sz w:val="28"/>
          <w:szCs w:val="28"/>
          <w:lang w:val="kk-KZ"/>
        </w:rPr>
        <w:t xml:space="preserve">   </w:t>
      </w:r>
    </w:p>
    <w:p w14:paraId="761D6577" w14:textId="77777777" w:rsidR="00822407" w:rsidRPr="007D5798" w:rsidRDefault="00822407" w:rsidP="00822407">
      <w:pPr>
        <w:ind w:left="-180"/>
        <w:rPr>
          <w:sz w:val="28"/>
          <w:szCs w:val="28"/>
          <w:lang w:val="kk-KZ"/>
        </w:rPr>
      </w:pPr>
      <w:r w:rsidRPr="007D5798">
        <w:rPr>
          <w:sz w:val="28"/>
          <w:szCs w:val="28"/>
          <w:lang w:val="kk-KZ"/>
        </w:rPr>
        <w:t xml:space="preserve"> Үшінші кестеден көбіне сірке қышқылының жеңіл эфирленетіні көрінеді.Қышқыл молекуласындағы көміртек атомының көбеюнен,эфирдегі қышқылдың конверциялану дәрежесі төмендейді.</w:t>
      </w:r>
    </w:p>
    <w:p w14:paraId="60CA823C" w14:textId="77777777" w:rsidR="00822407" w:rsidRPr="007D5798" w:rsidRDefault="00822407" w:rsidP="00822407">
      <w:pPr>
        <w:ind w:left="-180"/>
        <w:rPr>
          <w:sz w:val="28"/>
          <w:szCs w:val="28"/>
          <w:lang w:val="kk-KZ"/>
        </w:rPr>
      </w:pPr>
      <w:r w:rsidRPr="007D5798">
        <w:rPr>
          <w:sz w:val="28"/>
          <w:szCs w:val="28"/>
          <w:lang w:val="kk-KZ"/>
        </w:rPr>
        <w:t>3.СО-нің спирт және олефинмен әрекеттесуінен .</w:t>
      </w:r>
    </w:p>
    <w:p w14:paraId="53F32950" w14:textId="77777777" w:rsidR="00822407" w:rsidRPr="007D5798" w:rsidRDefault="00822407" w:rsidP="00822407">
      <w:pPr>
        <w:ind w:left="-180"/>
        <w:rPr>
          <w:sz w:val="28"/>
          <w:szCs w:val="28"/>
          <w:lang w:val="kk-KZ"/>
        </w:rPr>
      </w:pPr>
      <w:r w:rsidRPr="007D5798">
        <w:rPr>
          <w:sz w:val="28"/>
          <w:szCs w:val="28"/>
          <w:lang w:val="kk-KZ"/>
        </w:rPr>
        <w:t xml:space="preserve">     СО+СН</w:t>
      </w:r>
      <w:r w:rsidRPr="007D5798">
        <w:rPr>
          <w:sz w:val="28"/>
          <w:szCs w:val="28"/>
          <w:vertAlign w:val="subscript"/>
          <w:lang w:val="kk-KZ"/>
        </w:rPr>
        <w:t>3</w:t>
      </w:r>
      <w:r w:rsidRPr="007D5798">
        <w:rPr>
          <w:sz w:val="28"/>
          <w:szCs w:val="28"/>
          <w:lang w:val="kk-KZ"/>
        </w:rPr>
        <w:t>ОН+СН</w:t>
      </w:r>
      <w:r w:rsidRPr="007D5798">
        <w:rPr>
          <w:sz w:val="28"/>
          <w:szCs w:val="28"/>
          <w:vertAlign w:val="subscript"/>
          <w:lang w:val="kk-KZ"/>
        </w:rPr>
        <w:t>2</w:t>
      </w:r>
      <w:r w:rsidRPr="007D5798">
        <w:rPr>
          <w:sz w:val="28"/>
          <w:szCs w:val="28"/>
        </w:rPr>
        <w:t>=</w:t>
      </w:r>
      <w:r w:rsidRPr="007D5798">
        <w:rPr>
          <w:sz w:val="28"/>
          <w:szCs w:val="28"/>
          <w:lang w:val="kk-KZ"/>
        </w:rPr>
        <w:t>СН</w:t>
      </w:r>
      <w:r w:rsidRPr="007D5798">
        <w:rPr>
          <w:sz w:val="28"/>
          <w:szCs w:val="28"/>
          <w:vertAlign w:val="subscript"/>
          <w:lang w:val="kk-KZ"/>
        </w:rPr>
        <w:t>2</w:t>
      </w:r>
      <w:r w:rsidRPr="007D5798">
        <w:rPr>
          <w:sz w:val="28"/>
          <w:szCs w:val="28"/>
          <w:lang w:val="kk-KZ"/>
        </w:rPr>
        <w:t>→СН</w:t>
      </w:r>
      <w:r w:rsidRPr="007D5798">
        <w:rPr>
          <w:sz w:val="28"/>
          <w:szCs w:val="28"/>
          <w:vertAlign w:val="subscript"/>
          <w:lang w:val="kk-KZ"/>
        </w:rPr>
        <w:t>3</w:t>
      </w:r>
      <w:r w:rsidRPr="007D5798">
        <w:rPr>
          <w:sz w:val="28"/>
          <w:szCs w:val="28"/>
          <w:lang w:val="kk-KZ"/>
        </w:rPr>
        <w:t>-СООС</w:t>
      </w:r>
      <w:r w:rsidRPr="007D5798">
        <w:rPr>
          <w:sz w:val="28"/>
          <w:szCs w:val="28"/>
          <w:vertAlign w:val="subscript"/>
          <w:lang w:val="kk-KZ"/>
        </w:rPr>
        <w:t>2</w:t>
      </w:r>
      <w:r w:rsidRPr="007D5798">
        <w:rPr>
          <w:sz w:val="28"/>
          <w:szCs w:val="28"/>
          <w:lang w:val="kk-KZ"/>
        </w:rPr>
        <w:t>Н</w:t>
      </w:r>
      <w:r w:rsidRPr="007D5798">
        <w:rPr>
          <w:sz w:val="28"/>
          <w:szCs w:val="28"/>
          <w:vertAlign w:val="subscript"/>
          <w:lang w:val="kk-KZ"/>
        </w:rPr>
        <w:t>5</w:t>
      </w:r>
    </w:p>
    <w:p w14:paraId="3284C305" w14:textId="77777777" w:rsidR="00822407" w:rsidRPr="007D5798" w:rsidRDefault="00822407" w:rsidP="00822407">
      <w:pPr>
        <w:ind w:left="-180"/>
        <w:rPr>
          <w:sz w:val="28"/>
          <w:szCs w:val="28"/>
          <w:lang w:val="kk-KZ"/>
        </w:rPr>
      </w:pPr>
      <w:r w:rsidRPr="007D5798">
        <w:rPr>
          <w:sz w:val="28"/>
          <w:szCs w:val="28"/>
          <w:lang w:val="kk-KZ"/>
        </w:rPr>
        <w:t>Бұл синтезді екі жолмен жүзеге асыруға болдады.Газ тәрізді СО-н және қышқылдық катализаторды қолданып,процесті 700-1000атм. және 200-300</w:t>
      </w:r>
      <w:r w:rsidRPr="007D5798">
        <w:rPr>
          <w:sz w:val="28"/>
          <w:szCs w:val="28"/>
          <w:vertAlign w:val="superscript"/>
          <w:lang w:val="kk-KZ"/>
        </w:rPr>
        <w:t>0</w:t>
      </w:r>
      <w:r w:rsidRPr="007D5798">
        <w:rPr>
          <w:sz w:val="28"/>
          <w:szCs w:val="28"/>
          <w:lang w:val="kk-KZ"/>
        </w:rPr>
        <w:t>С-та жүргізеді.Егер көміртегі оксидінің көзі ретінде карбонилдерді қолдансақ мысалы Ni(CO)</w:t>
      </w:r>
      <w:r w:rsidRPr="007D5798">
        <w:rPr>
          <w:sz w:val="28"/>
          <w:szCs w:val="28"/>
          <w:vertAlign w:val="subscript"/>
          <w:lang w:val="kk-KZ"/>
        </w:rPr>
        <w:t>4</w:t>
      </w:r>
      <w:r w:rsidRPr="007D5798">
        <w:rPr>
          <w:sz w:val="28"/>
          <w:szCs w:val="28"/>
          <w:lang w:val="kk-KZ"/>
        </w:rPr>
        <w:t xml:space="preserve">онда реакция сол температурада қысымды 150 атм-ға дейін төмендеткенде жүреді. </w:t>
      </w:r>
    </w:p>
    <w:p w14:paraId="2A3A724E" w14:textId="77777777" w:rsidR="00822407" w:rsidRPr="007D5798" w:rsidRDefault="00822407" w:rsidP="00822407">
      <w:pPr>
        <w:ind w:left="-180"/>
        <w:jc w:val="both"/>
        <w:rPr>
          <w:sz w:val="28"/>
          <w:szCs w:val="28"/>
          <w:lang w:val="kk-KZ"/>
        </w:rPr>
      </w:pPr>
      <w:r w:rsidRPr="007D5798">
        <w:rPr>
          <w:sz w:val="28"/>
          <w:szCs w:val="28"/>
          <w:lang w:val="kk-KZ"/>
        </w:rPr>
        <w:t xml:space="preserve"> 4.Альдегидтің екі молекуласын Тишенко реакциясы бойынша конденсацияланады.  </w:t>
      </w:r>
    </w:p>
    <w:p w14:paraId="1F3FEBDC" w14:textId="77777777" w:rsidR="00822407" w:rsidRPr="007D5798" w:rsidRDefault="00822407" w:rsidP="00822407">
      <w:pPr>
        <w:jc w:val="both"/>
        <w:rPr>
          <w:sz w:val="28"/>
          <w:szCs w:val="28"/>
          <w:vertAlign w:val="subscript"/>
          <w:lang w:val="kk-KZ"/>
        </w:rPr>
      </w:pPr>
      <w:r w:rsidRPr="007D5798">
        <w:rPr>
          <w:sz w:val="28"/>
          <w:szCs w:val="28"/>
          <w:lang w:val="kk-KZ"/>
        </w:rPr>
        <w:t xml:space="preserve">                               2CH</w:t>
      </w:r>
      <w:r w:rsidRPr="007D5798">
        <w:rPr>
          <w:sz w:val="28"/>
          <w:szCs w:val="28"/>
          <w:vertAlign w:val="subscript"/>
          <w:lang w:val="kk-KZ"/>
        </w:rPr>
        <w:t>3</w:t>
      </w:r>
      <w:r w:rsidRPr="007D5798">
        <w:rPr>
          <w:sz w:val="28"/>
          <w:szCs w:val="28"/>
          <w:lang w:val="kk-KZ"/>
        </w:rPr>
        <w:t>COH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2</w:t>
      </w:r>
      <w:r w:rsidRPr="007D5798">
        <w:rPr>
          <w:sz w:val="28"/>
          <w:szCs w:val="28"/>
          <w:lang w:val="kk-KZ"/>
        </w:rPr>
        <w:t>H</w:t>
      </w:r>
      <w:r w:rsidRPr="007D5798">
        <w:rPr>
          <w:sz w:val="28"/>
          <w:szCs w:val="28"/>
          <w:vertAlign w:val="subscript"/>
          <w:lang w:val="kk-KZ"/>
        </w:rPr>
        <w:t>5</w:t>
      </w:r>
    </w:p>
    <w:p w14:paraId="7248225F" w14:textId="77777777" w:rsidR="00822407" w:rsidRPr="007D5798" w:rsidRDefault="00822407" w:rsidP="00822407">
      <w:pPr>
        <w:ind w:left="-180"/>
        <w:jc w:val="both"/>
        <w:rPr>
          <w:sz w:val="28"/>
          <w:szCs w:val="28"/>
          <w:lang w:val="kk-KZ"/>
        </w:rPr>
      </w:pPr>
      <w:r w:rsidRPr="007D5798">
        <w:rPr>
          <w:sz w:val="28"/>
          <w:szCs w:val="28"/>
          <w:vertAlign w:val="subscript"/>
          <w:lang w:val="kk-KZ"/>
        </w:rPr>
        <w:t xml:space="preserve">       </w:t>
      </w:r>
      <w:r w:rsidRPr="007D5798">
        <w:rPr>
          <w:sz w:val="28"/>
          <w:szCs w:val="28"/>
          <w:lang w:val="kk-KZ"/>
        </w:rPr>
        <w:t>Бұл жолмен зауықтық маштабта этилацетатын алады.Катализатор-алюминий этилаты мен хлористі алюминий қоспасы және  кішкене мөлшердегі  мырыш этилаты.Процесті 0</w:t>
      </w:r>
      <w:r w:rsidRPr="007D5798">
        <w:rPr>
          <w:sz w:val="28"/>
          <w:szCs w:val="28"/>
          <w:vertAlign w:val="superscript"/>
          <w:lang w:val="kk-KZ"/>
        </w:rPr>
        <w:t>0</w:t>
      </w:r>
      <w:r w:rsidRPr="007D5798">
        <w:rPr>
          <w:sz w:val="28"/>
          <w:szCs w:val="28"/>
          <w:lang w:val="kk-KZ"/>
        </w:rPr>
        <w:t>С-та этилацетатың этил спиртіндегі қоспасына ацетальдегид және катализатор  қосып жүргізеді</w:t>
      </w:r>
    </w:p>
    <w:p w14:paraId="545B9357" w14:textId="77777777" w:rsidR="00822407" w:rsidRPr="007D5798" w:rsidRDefault="00822407" w:rsidP="00822407">
      <w:pPr>
        <w:ind w:left="-180"/>
        <w:jc w:val="both"/>
        <w:rPr>
          <w:sz w:val="28"/>
          <w:szCs w:val="28"/>
          <w:lang w:val="kk-KZ"/>
        </w:rPr>
      </w:pPr>
      <w:r w:rsidRPr="007D5798">
        <w:rPr>
          <w:sz w:val="28"/>
          <w:szCs w:val="28"/>
          <w:lang w:val="kk-KZ"/>
        </w:rPr>
        <w:t xml:space="preserve">    Альдегидтің конверсия дәрежесі 98%-ке жетіп шығын  97-98%-ті құрайды.</w:t>
      </w:r>
    </w:p>
    <w:p w14:paraId="5830621F" w14:textId="77777777" w:rsidR="00822407" w:rsidRPr="007D5798" w:rsidRDefault="00822407" w:rsidP="00822407">
      <w:pPr>
        <w:ind w:left="-180"/>
        <w:jc w:val="both"/>
        <w:rPr>
          <w:sz w:val="28"/>
          <w:szCs w:val="28"/>
          <w:lang w:val="kk-KZ"/>
        </w:rPr>
      </w:pPr>
      <w:r w:rsidRPr="007D5798">
        <w:rPr>
          <w:sz w:val="28"/>
          <w:szCs w:val="28"/>
          <w:lang w:val="kk-KZ"/>
        </w:rPr>
        <w:t xml:space="preserve"> 5. Кетеннің спиртпен әрекеттесуі.</w:t>
      </w:r>
    </w:p>
    <w:p w14:paraId="53312038" w14:textId="77777777" w:rsidR="00822407" w:rsidRPr="007D5798" w:rsidRDefault="00822407" w:rsidP="00822407">
      <w:pPr>
        <w:ind w:left="-180"/>
        <w:jc w:val="center"/>
        <w:rPr>
          <w:sz w:val="28"/>
          <w:szCs w:val="28"/>
          <w:lang w:val="kk-KZ"/>
        </w:rPr>
      </w:pPr>
    </w:p>
    <w:p w14:paraId="1EADDFD5" w14:textId="77777777" w:rsidR="00822407" w:rsidRPr="007D5798" w:rsidRDefault="00822407" w:rsidP="00822407">
      <w:pPr>
        <w:ind w:left="-180"/>
        <w:jc w:val="center"/>
        <w:rPr>
          <w:sz w:val="28"/>
          <w:szCs w:val="28"/>
          <w:vertAlign w:val="subscript"/>
          <w:lang w:val="kk-KZ"/>
        </w:rPr>
      </w:pPr>
      <w:r w:rsidRPr="007D5798">
        <w:rPr>
          <w:sz w:val="28"/>
          <w:szCs w:val="28"/>
          <w:lang w:val="kk-KZ"/>
        </w:rPr>
        <w:t>СН</w:t>
      </w:r>
      <w:r w:rsidRPr="007D5798">
        <w:rPr>
          <w:sz w:val="28"/>
          <w:szCs w:val="28"/>
          <w:vertAlign w:val="subscript"/>
          <w:lang w:val="kk-KZ"/>
        </w:rPr>
        <w:t>2</w:t>
      </w:r>
      <w:r w:rsidRPr="007D5798">
        <w:rPr>
          <w:sz w:val="28"/>
          <w:szCs w:val="28"/>
          <w:lang w:val="kk-KZ"/>
        </w:rPr>
        <w:t>=С=O+C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r w:rsidRPr="007D5798">
        <w:rPr>
          <w:sz w:val="28"/>
          <w:szCs w:val="28"/>
          <w:lang w:val="kk-KZ"/>
        </w:rPr>
        <w:t>OH→ CH</w:t>
      </w:r>
      <w:r w:rsidRPr="007D5798">
        <w:rPr>
          <w:sz w:val="28"/>
          <w:szCs w:val="28"/>
          <w:vertAlign w:val="subscript"/>
          <w:lang w:val="kk-KZ"/>
        </w:rPr>
        <w:t>3</w:t>
      </w:r>
      <w:r w:rsidRPr="007D5798">
        <w:rPr>
          <w:sz w:val="28"/>
          <w:szCs w:val="28"/>
          <w:lang w:val="kk-KZ"/>
        </w:rPr>
        <w:t>COOC</w:t>
      </w:r>
      <w:r w:rsidRPr="007D5798">
        <w:rPr>
          <w:sz w:val="28"/>
          <w:szCs w:val="28"/>
          <w:vertAlign w:val="subscript"/>
          <w:lang w:val="kk-KZ"/>
        </w:rPr>
        <w:t>4</w:t>
      </w:r>
      <w:r w:rsidRPr="007D5798">
        <w:rPr>
          <w:sz w:val="28"/>
          <w:szCs w:val="28"/>
          <w:lang w:val="kk-KZ"/>
        </w:rPr>
        <w:t>H</w:t>
      </w:r>
      <w:r w:rsidRPr="007D5798">
        <w:rPr>
          <w:sz w:val="28"/>
          <w:szCs w:val="28"/>
          <w:vertAlign w:val="subscript"/>
          <w:lang w:val="kk-KZ"/>
        </w:rPr>
        <w:t>9</w:t>
      </w:r>
    </w:p>
    <w:p w14:paraId="0F70BFE7" w14:textId="77777777" w:rsidR="00822407" w:rsidRPr="007D5798" w:rsidRDefault="00822407" w:rsidP="00822407">
      <w:pPr>
        <w:ind w:left="-180"/>
        <w:jc w:val="both"/>
        <w:rPr>
          <w:sz w:val="28"/>
          <w:szCs w:val="28"/>
          <w:lang w:val="kk-KZ"/>
        </w:rPr>
      </w:pPr>
      <w:r w:rsidRPr="007D5798">
        <w:rPr>
          <w:sz w:val="28"/>
          <w:szCs w:val="28"/>
          <w:lang w:val="kk-KZ"/>
        </w:rPr>
        <w:t>Реагирлеуші зат массасынан 0,25% мөлшерінде күкірт қышқылын акатализатор ретінде  қолданып,жоғарғы шығынды эфир алады.</w:t>
      </w:r>
    </w:p>
    <w:p w14:paraId="737ECC5E" w14:textId="77777777" w:rsidR="00822407" w:rsidRPr="007D5798" w:rsidRDefault="00822407" w:rsidP="00822407">
      <w:pPr>
        <w:ind w:left="-180"/>
        <w:jc w:val="both"/>
        <w:rPr>
          <w:sz w:val="28"/>
          <w:szCs w:val="28"/>
          <w:lang w:val="kk-KZ"/>
        </w:rPr>
      </w:pPr>
      <w:r w:rsidRPr="007D5798">
        <w:rPr>
          <w:sz w:val="28"/>
          <w:szCs w:val="28"/>
          <w:lang w:val="kk-KZ"/>
        </w:rPr>
        <w:t>6.Күрделі эфирлерді карбон қышқылының ангидридіне әрекеттесу қабілеті төмен спирттерді қосып алу.</w:t>
      </w:r>
    </w:p>
    <w:p w14:paraId="62732EFA" w14:textId="77777777" w:rsidR="00822407" w:rsidRPr="007D5798" w:rsidRDefault="00822407" w:rsidP="00822407">
      <w:pPr>
        <w:ind w:left="-180"/>
        <w:jc w:val="center"/>
        <w:rPr>
          <w:sz w:val="28"/>
          <w:szCs w:val="28"/>
          <w:lang w:val="en-US"/>
        </w:rPr>
      </w:pPr>
      <w:r w:rsidRPr="007D5798">
        <w:rPr>
          <w:sz w:val="28"/>
          <w:szCs w:val="28"/>
          <w:lang w:val="en-US"/>
        </w:rPr>
        <w:t>(R-CO)</w:t>
      </w:r>
      <w:r w:rsidRPr="007D5798">
        <w:rPr>
          <w:sz w:val="28"/>
          <w:szCs w:val="28"/>
          <w:vertAlign w:val="subscript"/>
          <w:lang w:val="en-US"/>
        </w:rPr>
        <w:t>2</w:t>
      </w:r>
      <w:r w:rsidRPr="007D5798">
        <w:rPr>
          <w:sz w:val="28"/>
          <w:szCs w:val="28"/>
          <w:lang w:val="en-US"/>
        </w:rPr>
        <w:t>O+2R</w:t>
      </w:r>
      <w:r w:rsidRPr="007D5798">
        <w:rPr>
          <w:sz w:val="28"/>
          <w:szCs w:val="28"/>
          <w:vertAlign w:val="superscript"/>
          <w:lang w:val="en-US"/>
        </w:rPr>
        <w:t>′</w:t>
      </w:r>
      <w:r w:rsidRPr="007D5798">
        <w:rPr>
          <w:sz w:val="28"/>
          <w:szCs w:val="28"/>
          <w:lang w:val="en-US"/>
        </w:rPr>
        <w:t>-OH→2RCOOR</w:t>
      </w:r>
      <w:r w:rsidRPr="007D5798">
        <w:rPr>
          <w:sz w:val="28"/>
          <w:szCs w:val="28"/>
          <w:vertAlign w:val="superscript"/>
          <w:lang w:val="en-US"/>
        </w:rPr>
        <w:t>′</w:t>
      </w:r>
      <w:r w:rsidRPr="007D5798">
        <w:rPr>
          <w:sz w:val="28"/>
          <w:szCs w:val="28"/>
          <w:lang w:val="en-US"/>
        </w:rPr>
        <w:t>+H</w:t>
      </w:r>
      <w:r w:rsidRPr="007D5798">
        <w:rPr>
          <w:sz w:val="28"/>
          <w:szCs w:val="28"/>
          <w:vertAlign w:val="subscript"/>
          <w:lang w:val="en-US"/>
        </w:rPr>
        <w:t>2</w:t>
      </w:r>
      <w:r w:rsidRPr="007D5798">
        <w:rPr>
          <w:sz w:val="28"/>
          <w:szCs w:val="28"/>
          <w:lang w:val="en-US"/>
        </w:rPr>
        <w:t>O</w:t>
      </w:r>
    </w:p>
    <w:p w14:paraId="77DE1E55" w14:textId="77777777" w:rsidR="00822407" w:rsidRPr="007D5798" w:rsidRDefault="00822407" w:rsidP="00822407">
      <w:pPr>
        <w:ind w:left="-180"/>
        <w:jc w:val="center"/>
        <w:rPr>
          <w:sz w:val="28"/>
          <w:szCs w:val="28"/>
          <w:lang w:val="en-US"/>
        </w:rPr>
      </w:pPr>
      <w:r w:rsidRPr="007D5798">
        <w:rPr>
          <w:sz w:val="28"/>
          <w:szCs w:val="28"/>
          <w:lang w:val="en-US"/>
        </w:rPr>
        <w:t>(R-CO)</w:t>
      </w:r>
      <w:r w:rsidRPr="007D5798">
        <w:rPr>
          <w:sz w:val="28"/>
          <w:szCs w:val="28"/>
          <w:vertAlign w:val="subscript"/>
          <w:lang w:val="en-US"/>
        </w:rPr>
        <w:t>2</w:t>
      </w:r>
      <w:r w:rsidRPr="007D5798">
        <w:rPr>
          <w:sz w:val="28"/>
          <w:szCs w:val="28"/>
          <w:lang w:val="en-US"/>
        </w:rPr>
        <w:t>O+R</w:t>
      </w:r>
      <w:r w:rsidRPr="007D5798">
        <w:rPr>
          <w:sz w:val="28"/>
          <w:szCs w:val="28"/>
          <w:vertAlign w:val="superscript"/>
          <w:lang w:val="en-US"/>
        </w:rPr>
        <w:t>′</w:t>
      </w:r>
      <w:r w:rsidRPr="007D5798">
        <w:rPr>
          <w:sz w:val="28"/>
          <w:szCs w:val="28"/>
          <w:lang w:val="en-US"/>
        </w:rPr>
        <w:t>-OH→RCOOR+RCOOH</w:t>
      </w:r>
    </w:p>
    <w:p w14:paraId="1F3EAA34" w14:textId="77777777" w:rsidR="00822407" w:rsidRPr="007D5798" w:rsidRDefault="00822407" w:rsidP="00822407">
      <w:pPr>
        <w:ind w:left="-180"/>
        <w:jc w:val="both"/>
        <w:rPr>
          <w:sz w:val="28"/>
          <w:szCs w:val="28"/>
          <w:lang w:val="kk-KZ"/>
        </w:rPr>
      </w:pPr>
      <w:r w:rsidRPr="007D5798">
        <w:rPr>
          <w:sz w:val="28"/>
          <w:szCs w:val="28"/>
          <w:lang w:val="kk-KZ"/>
        </w:rPr>
        <w:t>Бұл әдіспен кең қолданылатын ацетат,пропионат және целлюлзаның ацетобутиратын алады.</w:t>
      </w:r>
    </w:p>
    <w:p w14:paraId="4214422A" w14:textId="77777777" w:rsidR="00822407" w:rsidRPr="003446DA" w:rsidRDefault="00822407" w:rsidP="00822407">
      <w:pPr>
        <w:jc w:val="center"/>
        <w:rPr>
          <w:sz w:val="28"/>
          <w:szCs w:val="28"/>
          <w:lang w:val="kk-KZ"/>
        </w:rPr>
      </w:pPr>
      <w:r w:rsidRPr="007D5798">
        <w:rPr>
          <w:b/>
          <w:sz w:val="28"/>
          <w:szCs w:val="28"/>
          <w:lang w:val="kk-KZ"/>
        </w:rPr>
        <w:t xml:space="preserve">    Алкил-қышқылды  байланысты және олефиндерден тура синтез  арқылы эфир алу реакциясы. </w:t>
      </w:r>
      <w:r w:rsidRPr="007D5798">
        <w:rPr>
          <w:sz w:val="28"/>
          <w:szCs w:val="28"/>
          <w:lang w:val="kk-KZ"/>
        </w:rPr>
        <w:t>Жоғарыда қарастырған ацил-қышқылды байланысты реакциядан басқа алкил-қышқылды байланыстың түзілуі және ыдырауы нәтижесінде эфирлену және күрделі эфир түзілуіп жүруі мүмкін.Оларда жиі аралық карбокатионның пайда болуы жүреді,және  оларға</w:t>
      </w:r>
    </w:p>
    <w:p w14:paraId="1E3B24B8" w14:textId="77777777" w:rsidR="004130A2" w:rsidRPr="003446DA" w:rsidRDefault="004130A2" w:rsidP="00822407">
      <w:pPr>
        <w:jc w:val="center"/>
        <w:rPr>
          <w:sz w:val="28"/>
          <w:szCs w:val="28"/>
          <w:lang w:val="kk-KZ"/>
        </w:rPr>
      </w:pPr>
    </w:p>
    <w:p w14:paraId="5DFC6A0E" w14:textId="77777777" w:rsidR="004130A2" w:rsidRPr="003446DA" w:rsidRDefault="004130A2" w:rsidP="00822407">
      <w:pPr>
        <w:jc w:val="center"/>
        <w:rPr>
          <w:sz w:val="28"/>
          <w:szCs w:val="28"/>
          <w:lang w:val="kk-KZ"/>
        </w:rPr>
      </w:pPr>
    </w:p>
    <w:p w14:paraId="377D724E" w14:textId="77777777" w:rsidR="004130A2" w:rsidRPr="003446DA" w:rsidRDefault="004130A2" w:rsidP="00822407">
      <w:pPr>
        <w:jc w:val="center"/>
        <w:rPr>
          <w:sz w:val="28"/>
          <w:szCs w:val="28"/>
          <w:lang w:val="kk-KZ"/>
        </w:rPr>
      </w:pPr>
    </w:p>
    <w:p w14:paraId="6296DE4B" w14:textId="77777777" w:rsidR="004130A2" w:rsidRPr="003446DA" w:rsidRDefault="004130A2" w:rsidP="00822407">
      <w:pPr>
        <w:jc w:val="center"/>
        <w:rPr>
          <w:sz w:val="28"/>
          <w:szCs w:val="28"/>
          <w:lang w:val="kk-KZ"/>
        </w:rPr>
      </w:pPr>
    </w:p>
    <w:p w14:paraId="50DAD9C8" w14:textId="77777777" w:rsidR="004130A2" w:rsidRPr="003446DA" w:rsidRDefault="004130A2" w:rsidP="00822407">
      <w:pPr>
        <w:jc w:val="center"/>
        <w:rPr>
          <w:sz w:val="28"/>
          <w:szCs w:val="28"/>
          <w:lang w:val="kk-KZ"/>
        </w:rPr>
      </w:pPr>
    </w:p>
    <w:p w14:paraId="76E1B521" w14:textId="77777777" w:rsidR="004130A2" w:rsidRPr="003446DA" w:rsidRDefault="004130A2" w:rsidP="00822407">
      <w:pPr>
        <w:jc w:val="center"/>
        <w:rPr>
          <w:sz w:val="28"/>
          <w:szCs w:val="28"/>
          <w:lang w:val="kk-KZ"/>
        </w:rPr>
      </w:pPr>
    </w:p>
    <w:p w14:paraId="4BEEAD45" w14:textId="77777777" w:rsidR="004130A2" w:rsidRPr="003446DA" w:rsidRDefault="004130A2" w:rsidP="00822407">
      <w:pPr>
        <w:jc w:val="center"/>
        <w:rPr>
          <w:sz w:val="28"/>
          <w:szCs w:val="28"/>
          <w:lang w:val="kk-KZ"/>
        </w:rPr>
      </w:pPr>
    </w:p>
    <w:p w14:paraId="1E7A1AB1" w14:textId="77777777" w:rsidR="004130A2" w:rsidRPr="003446DA" w:rsidRDefault="004130A2" w:rsidP="00822407">
      <w:pPr>
        <w:jc w:val="center"/>
        <w:rPr>
          <w:sz w:val="28"/>
          <w:szCs w:val="28"/>
          <w:lang w:val="kk-KZ"/>
        </w:rPr>
      </w:pPr>
    </w:p>
    <w:p w14:paraId="4D5EBDFC" w14:textId="77777777" w:rsidR="004130A2" w:rsidRPr="003446DA" w:rsidRDefault="004130A2" w:rsidP="00822407">
      <w:pPr>
        <w:jc w:val="center"/>
        <w:rPr>
          <w:sz w:val="28"/>
          <w:szCs w:val="28"/>
          <w:lang w:val="kk-KZ"/>
        </w:rPr>
      </w:pPr>
    </w:p>
    <w:p w14:paraId="46AB438A" w14:textId="77777777" w:rsidR="004130A2" w:rsidRPr="003446DA" w:rsidRDefault="004130A2" w:rsidP="00822407">
      <w:pPr>
        <w:jc w:val="center"/>
        <w:rPr>
          <w:sz w:val="28"/>
          <w:szCs w:val="28"/>
          <w:lang w:val="kk-KZ"/>
        </w:rPr>
      </w:pPr>
    </w:p>
    <w:p w14:paraId="334ADA8D" w14:textId="77777777" w:rsidR="004130A2" w:rsidRPr="003446DA" w:rsidRDefault="004130A2" w:rsidP="00822407">
      <w:pPr>
        <w:jc w:val="center"/>
        <w:rPr>
          <w:sz w:val="28"/>
          <w:szCs w:val="28"/>
          <w:lang w:val="kk-KZ"/>
        </w:rPr>
      </w:pPr>
    </w:p>
    <w:p w14:paraId="59AF2FC2" w14:textId="77777777" w:rsidR="004130A2" w:rsidRPr="003446DA" w:rsidRDefault="004130A2" w:rsidP="00822407">
      <w:pPr>
        <w:jc w:val="center"/>
        <w:rPr>
          <w:sz w:val="28"/>
          <w:szCs w:val="28"/>
          <w:lang w:val="kk-KZ"/>
        </w:rPr>
      </w:pPr>
    </w:p>
    <w:p w14:paraId="30C80BD4" w14:textId="77777777" w:rsidR="004130A2" w:rsidRPr="003446DA" w:rsidRDefault="004130A2" w:rsidP="00822407">
      <w:pPr>
        <w:jc w:val="center"/>
        <w:rPr>
          <w:sz w:val="28"/>
          <w:szCs w:val="28"/>
          <w:lang w:val="kk-KZ"/>
        </w:rPr>
      </w:pPr>
    </w:p>
    <w:p w14:paraId="057AA281" w14:textId="77777777" w:rsidR="004130A2" w:rsidRPr="003446DA" w:rsidRDefault="004130A2" w:rsidP="00822407">
      <w:pPr>
        <w:jc w:val="center"/>
        <w:rPr>
          <w:sz w:val="28"/>
          <w:szCs w:val="28"/>
          <w:lang w:val="kk-KZ"/>
        </w:rPr>
      </w:pPr>
    </w:p>
    <w:p w14:paraId="4CB8E436" w14:textId="77777777" w:rsidR="004130A2" w:rsidRPr="003446DA" w:rsidRDefault="004130A2" w:rsidP="00822407">
      <w:pPr>
        <w:jc w:val="center"/>
        <w:rPr>
          <w:sz w:val="28"/>
          <w:szCs w:val="28"/>
          <w:lang w:val="kk-KZ"/>
        </w:rPr>
      </w:pPr>
    </w:p>
    <w:p w14:paraId="6C17D20B" w14:textId="77777777" w:rsidR="004130A2" w:rsidRPr="003446DA" w:rsidRDefault="004130A2" w:rsidP="00822407">
      <w:pPr>
        <w:jc w:val="center"/>
        <w:rPr>
          <w:sz w:val="28"/>
          <w:szCs w:val="28"/>
          <w:lang w:val="kk-KZ"/>
        </w:rPr>
      </w:pPr>
    </w:p>
    <w:p w14:paraId="68E1D572" w14:textId="77777777" w:rsidR="004130A2" w:rsidRPr="003446DA" w:rsidRDefault="004130A2" w:rsidP="00822407">
      <w:pPr>
        <w:jc w:val="center"/>
        <w:rPr>
          <w:sz w:val="28"/>
          <w:szCs w:val="28"/>
          <w:lang w:val="kk-KZ"/>
        </w:rPr>
      </w:pPr>
    </w:p>
    <w:p w14:paraId="3AC67485" w14:textId="77777777" w:rsidR="004130A2" w:rsidRPr="003446DA" w:rsidRDefault="004130A2" w:rsidP="00822407">
      <w:pPr>
        <w:jc w:val="center"/>
        <w:rPr>
          <w:sz w:val="28"/>
          <w:szCs w:val="28"/>
          <w:lang w:val="kk-KZ"/>
        </w:rPr>
      </w:pPr>
    </w:p>
    <w:p w14:paraId="6A70E0B0" w14:textId="77777777" w:rsidR="004130A2" w:rsidRPr="003446DA" w:rsidRDefault="004130A2" w:rsidP="00822407">
      <w:pPr>
        <w:jc w:val="center"/>
        <w:rPr>
          <w:sz w:val="28"/>
          <w:szCs w:val="28"/>
          <w:lang w:val="kk-KZ"/>
        </w:rPr>
      </w:pPr>
    </w:p>
    <w:p w14:paraId="0768BFFE" w14:textId="77777777" w:rsidR="004130A2" w:rsidRPr="003446DA" w:rsidRDefault="004130A2" w:rsidP="00822407">
      <w:pPr>
        <w:jc w:val="center"/>
        <w:rPr>
          <w:sz w:val="28"/>
          <w:szCs w:val="28"/>
          <w:lang w:val="kk-KZ"/>
        </w:rPr>
      </w:pPr>
    </w:p>
    <w:p w14:paraId="589A3702" w14:textId="77777777" w:rsidR="004130A2" w:rsidRPr="003446DA" w:rsidRDefault="004130A2" w:rsidP="00822407">
      <w:pPr>
        <w:jc w:val="center"/>
        <w:rPr>
          <w:sz w:val="28"/>
          <w:szCs w:val="28"/>
          <w:lang w:val="kk-KZ"/>
        </w:rPr>
      </w:pPr>
    </w:p>
    <w:p w14:paraId="2F3D295C" w14:textId="77777777" w:rsidR="004130A2" w:rsidRPr="003446DA" w:rsidRDefault="004130A2" w:rsidP="00822407">
      <w:pPr>
        <w:jc w:val="center"/>
        <w:rPr>
          <w:sz w:val="28"/>
          <w:szCs w:val="28"/>
          <w:lang w:val="kk-KZ"/>
        </w:rPr>
      </w:pPr>
    </w:p>
    <w:p w14:paraId="58687BE6" w14:textId="77777777" w:rsidR="004130A2" w:rsidRPr="003C07E8" w:rsidRDefault="004130A2" w:rsidP="004130A2">
      <w:pPr>
        <w:pStyle w:val="Default"/>
        <w:jc w:val="center"/>
        <w:rPr>
          <w:sz w:val="28"/>
          <w:szCs w:val="28"/>
          <w:lang w:val="kk-KZ"/>
        </w:rPr>
      </w:pPr>
      <w:r>
        <w:rPr>
          <w:b/>
          <w:bCs/>
          <w:sz w:val="28"/>
          <w:szCs w:val="28"/>
          <w:lang w:val="kk-KZ"/>
        </w:rPr>
        <w:t>ӘЛ</w:t>
      </w:r>
      <w:r w:rsidRPr="003C07E8">
        <w:rPr>
          <w:b/>
          <w:bCs/>
          <w:sz w:val="28"/>
          <w:szCs w:val="28"/>
          <w:lang w:val="kk-KZ"/>
        </w:rPr>
        <w:t>-ФАРАБИ АТЫНДАҒЫ ҚАЗАҚ ҰЛТТЫҚ УНИВЕРСИТЕТІ</w:t>
      </w:r>
    </w:p>
    <w:p w14:paraId="3B65F95A" w14:textId="77777777" w:rsidR="004130A2" w:rsidRPr="003C07E8" w:rsidRDefault="004130A2" w:rsidP="004130A2">
      <w:pPr>
        <w:pStyle w:val="Default"/>
        <w:jc w:val="center"/>
        <w:rPr>
          <w:b/>
          <w:bCs/>
          <w:sz w:val="28"/>
          <w:szCs w:val="28"/>
          <w:lang w:val="kk-KZ"/>
        </w:rPr>
      </w:pPr>
    </w:p>
    <w:p w14:paraId="521BC085" w14:textId="77777777" w:rsidR="004130A2" w:rsidRPr="003C07E8" w:rsidRDefault="004130A2" w:rsidP="004130A2">
      <w:pPr>
        <w:pStyle w:val="Default"/>
        <w:jc w:val="center"/>
        <w:rPr>
          <w:b/>
          <w:sz w:val="28"/>
          <w:szCs w:val="28"/>
          <w:lang w:val="kk-KZ"/>
        </w:rPr>
      </w:pPr>
      <w:r>
        <w:rPr>
          <w:b/>
          <w:sz w:val="28"/>
          <w:szCs w:val="28"/>
          <w:lang w:val="kk-KZ"/>
        </w:rPr>
        <w:t>Химия</w:t>
      </w:r>
      <w:r w:rsidRPr="003C07E8">
        <w:rPr>
          <w:b/>
          <w:sz w:val="28"/>
          <w:szCs w:val="28"/>
          <w:lang w:val="kk-KZ"/>
        </w:rPr>
        <w:t xml:space="preserve"> </w:t>
      </w:r>
      <w:r w:rsidRPr="00BB23BF">
        <w:rPr>
          <w:b/>
          <w:sz w:val="28"/>
          <w:szCs w:val="28"/>
          <w:lang w:val="kk-KZ"/>
        </w:rPr>
        <w:t xml:space="preserve">және химиялық технология </w:t>
      </w:r>
      <w:r w:rsidRPr="003C07E8">
        <w:rPr>
          <w:b/>
          <w:sz w:val="28"/>
          <w:szCs w:val="28"/>
          <w:lang w:val="kk-KZ"/>
        </w:rPr>
        <w:t>факультеті</w:t>
      </w:r>
    </w:p>
    <w:p w14:paraId="0DB58B75" w14:textId="77777777" w:rsidR="004130A2" w:rsidRPr="003C07E8" w:rsidRDefault="004130A2" w:rsidP="004130A2">
      <w:pPr>
        <w:pStyle w:val="Default"/>
        <w:jc w:val="center"/>
        <w:rPr>
          <w:sz w:val="28"/>
          <w:szCs w:val="28"/>
          <w:lang w:val="kk-KZ"/>
        </w:rPr>
      </w:pPr>
    </w:p>
    <w:p w14:paraId="08B3B284" w14:textId="77777777" w:rsidR="004130A2" w:rsidRPr="00A17704" w:rsidRDefault="004130A2" w:rsidP="004130A2">
      <w:pPr>
        <w:pStyle w:val="Default"/>
        <w:jc w:val="center"/>
        <w:rPr>
          <w:b/>
          <w:bCs/>
          <w:sz w:val="28"/>
          <w:szCs w:val="28"/>
          <w:lang w:val="kk-KZ"/>
        </w:rPr>
      </w:pPr>
      <w:r>
        <w:rPr>
          <w:b/>
          <w:bCs/>
          <w:sz w:val="28"/>
          <w:szCs w:val="28"/>
          <w:lang w:val="kk-KZ"/>
        </w:rPr>
        <w:t>Органикалық заттар, табиғи қосылыстар және полимерлер химиясы мен технология</w:t>
      </w:r>
      <w:r w:rsidRPr="003C07E8">
        <w:rPr>
          <w:b/>
          <w:bCs/>
          <w:sz w:val="28"/>
          <w:szCs w:val="28"/>
          <w:lang w:val="kk-KZ"/>
        </w:rPr>
        <w:t xml:space="preserve"> кафедрасы</w:t>
      </w:r>
    </w:p>
    <w:p w14:paraId="70D42F77" w14:textId="77777777" w:rsidR="004130A2" w:rsidRPr="00A17704" w:rsidRDefault="004130A2" w:rsidP="004130A2">
      <w:pPr>
        <w:pStyle w:val="Default"/>
        <w:jc w:val="center"/>
        <w:rPr>
          <w:b/>
          <w:bCs/>
          <w:sz w:val="28"/>
          <w:szCs w:val="28"/>
          <w:lang w:val="kk-KZ"/>
        </w:rPr>
      </w:pPr>
    </w:p>
    <w:p w14:paraId="172DED4E" w14:textId="77777777" w:rsidR="004130A2" w:rsidRDefault="004130A2" w:rsidP="004130A2">
      <w:pPr>
        <w:pStyle w:val="Default"/>
        <w:jc w:val="center"/>
        <w:rPr>
          <w:b/>
          <w:bCs/>
          <w:sz w:val="28"/>
          <w:szCs w:val="28"/>
          <w:u w:val="single"/>
          <w:lang w:val="kk-KZ"/>
        </w:rPr>
      </w:pPr>
    </w:p>
    <w:p w14:paraId="57F59397" w14:textId="77777777" w:rsidR="004130A2" w:rsidRDefault="004130A2" w:rsidP="004130A2">
      <w:pPr>
        <w:pStyle w:val="Default"/>
        <w:jc w:val="center"/>
        <w:rPr>
          <w:b/>
          <w:bCs/>
          <w:sz w:val="28"/>
          <w:szCs w:val="28"/>
          <w:u w:val="single"/>
          <w:lang w:val="kk-KZ"/>
        </w:rPr>
      </w:pPr>
    </w:p>
    <w:p w14:paraId="032BE1EC" w14:textId="77777777" w:rsidR="004130A2" w:rsidRDefault="004130A2" w:rsidP="004130A2">
      <w:pPr>
        <w:pStyle w:val="Default"/>
        <w:jc w:val="center"/>
        <w:rPr>
          <w:b/>
          <w:bCs/>
          <w:sz w:val="28"/>
          <w:szCs w:val="28"/>
          <w:u w:val="single"/>
          <w:lang w:val="kk-KZ"/>
        </w:rPr>
      </w:pPr>
    </w:p>
    <w:p w14:paraId="4586DAF3" w14:textId="77777777" w:rsidR="004130A2" w:rsidRDefault="004130A2" w:rsidP="004130A2">
      <w:pPr>
        <w:pStyle w:val="Default"/>
        <w:jc w:val="center"/>
        <w:rPr>
          <w:b/>
          <w:bCs/>
          <w:sz w:val="28"/>
          <w:szCs w:val="28"/>
          <w:u w:val="single"/>
          <w:lang w:val="kk-KZ"/>
        </w:rPr>
      </w:pPr>
    </w:p>
    <w:p w14:paraId="618A694E" w14:textId="77777777" w:rsidR="004130A2" w:rsidRPr="00BC52A1" w:rsidRDefault="004130A2" w:rsidP="004130A2">
      <w:pPr>
        <w:pStyle w:val="Default"/>
        <w:jc w:val="center"/>
        <w:rPr>
          <w:b/>
          <w:bCs/>
          <w:sz w:val="28"/>
          <w:szCs w:val="28"/>
          <w:lang w:val="kk-KZ"/>
        </w:rPr>
      </w:pPr>
      <w:r w:rsidRPr="00BC52A1">
        <w:rPr>
          <w:b/>
          <w:bCs/>
          <w:sz w:val="28"/>
          <w:szCs w:val="28"/>
          <w:lang w:val="kk-KZ"/>
        </w:rPr>
        <w:t>Зертханалық жұмыстар</w:t>
      </w:r>
    </w:p>
    <w:p w14:paraId="15F6BBB1" w14:textId="77777777" w:rsidR="004130A2" w:rsidRDefault="004130A2" w:rsidP="004130A2">
      <w:pPr>
        <w:pStyle w:val="Default"/>
        <w:jc w:val="center"/>
        <w:rPr>
          <w:b/>
          <w:bCs/>
          <w:sz w:val="28"/>
          <w:szCs w:val="28"/>
          <w:u w:val="single"/>
          <w:lang w:val="kk-KZ"/>
        </w:rPr>
      </w:pPr>
    </w:p>
    <w:p w14:paraId="358B2D6C" w14:textId="77777777" w:rsidR="004130A2" w:rsidRDefault="004130A2" w:rsidP="004130A2">
      <w:pPr>
        <w:pStyle w:val="Default"/>
        <w:jc w:val="center"/>
        <w:rPr>
          <w:b/>
          <w:bCs/>
          <w:sz w:val="28"/>
          <w:szCs w:val="28"/>
          <w:u w:val="single"/>
          <w:lang w:val="kk-KZ"/>
        </w:rPr>
      </w:pPr>
    </w:p>
    <w:p w14:paraId="375A63F3" w14:textId="77777777" w:rsidR="004130A2" w:rsidRPr="00652F04" w:rsidRDefault="004130A2" w:rsidP="004130A2">
      <w:pPr>
        <w:pStyle w:val="Default"/>
        <w:jc w:val="center"/>
        <w:rPr>
          <w:b/>
          <w:bCs/>
          <w:sz w:val="28"/>
          <w:szCs w:val="28"/>
          <w:lang w:val="kk-KZ"/>
        </w:rPr>
      </w:pPr>
      <w:r>
        <w:rPr>
          <w:b/>
          <w:bCs/>
          <w:sz w:val="28"/>
          <w:szCs w:val="28"/>
          <w:lang w:val="kk-KZ"/>
        </w:rPr>
        <w:t>ӨНДІРІСТІК ОРГАНИКАЛЫҚ ХИМИЯ НЕГІЗДЕРІ</w:t>
      </w:r>
    </w:p>
    <w:p w14:paraId="21B92158" w14:textId="77777777" w:rsidR="004130A2" w:rsidRDefault="004130A2" w:rsidP="004130A2">
      <w:pPr>
        <w:pStyle w:val="Default"/>
        <w:jc w:val="center"/>
        <w:rPr>
          <w:bCs/>
          <w:sz w:val="28"/>
          <w:szCs w:val="28"/>
          <w:u w:val="single"/>
          <w:lang w:val="kk-KZ"/>
        </w:rPr>
      </w:pPr>
    </w:p>
    <w:p w14:paraId="5640EC0F" w14:textId="77777777" w:rsidR="004130A2" w:rsidRDefault="004130A2" w:rsidP="004130A2">
      <w:pPr>
        <w:pStyle w:val="Default"/>
        <w:jc w:val="center"/>
        <w:rPr>
          <w:bCs/>
          <w:sz w:val="28"/>
          <w:szCs w:val="28"/>
          <w:u w:val="single"/>
          <w:lang w:val="kk-KZ"/>
        </w:rPr>
      </w:pPr>
    </w:p>
    <w:p w14:paraId="13ACD30B" w14:textId="77777777" w:rsidR="004130A2" w:rsidRDefault="004130A2" w:rsidP="004130A2">
      <w:pPr>
        <w:pStyle w:val="Default"/>
        <w:jc w:val="center"/>
        <w:rPr>
          <w:bCs/>
          <w:sz w:val="28"/>
          <w:szCs w:val="28"/>
          <w:u w:val="single"/>
          <w:lang w:val="kk-KZ"/>
        </w:rPr>
      </w:pPr>
    </w:p>
    <w:p w14:paraId="68290D6F" w14:textId="77777777" w:rsidR="004130A2" w:rsidRDefault="004130A2" w:rsidP="004130A2">
      <w:pPr>
        <w:pStyle w:val="Default"/>
        <w:jc w:val="center"/>
        <w:rPr>
          <w:bCs/>
          <w:sz w:val="28"/>
          <w:szCs w:val="28"/>
          <w:u w:val="single"/>
          <w:lang w:val="kk-KZ"/>
        </w:rPr>
      </w:pPr>
    </w:p>
    <w:p w14:paraId="09F53D42" w14:textId="77777777" w:rsidR="004130A2" w:rsidRDefault="004130A2" w:rsidP="004130A2">
      <w:pPr>
        <w:pStyle w:val="Default"/>
        <w:jc w:val="center"/>
        <w:rPr>
          <w:bCs/>
          <w:sz w:val="28"/>
          <w:szCs w:val="28"/>
          <w:u w:val="single"/>
          <w:lang w:val="kk-KZ"/>
        </w:rPr>
      </w:pPr>
      <w:r w:rsidRPr="00BE2BA2">
        <w:rPr>
          <w:bCs/>
          <w:sz w:val="28"/>
          <w:szCs w:val="28"/>
          <w:u w:val="single"/>
          <w:lang w:val="kk-KZ"/>
        </w:rPr>
        <w:t>5</w:t>
      </w:r>
      <w:r>
        <w:rPr>
          <w:bCs/>
          <w:sz w:val="28"/>
          <w:szCs w:val="28"/>
          <w:u w:val="single"/>
          <w:lang w:val="kk-KZ"/>
        </w:rPr>
        <w:t>В072100</w:t>
      </w:r>
      <w:r w:rsidRPr="00BE2BA2">
        <w:rPr>
          <w:bCs/>
          <w:sz w:val="28"/>
          <w:szCs w:val="28"/>
          <w:u w:val="single"/>
          <w:lang w:val="kk-KZ"/>
        </w:rPr>
        <w:t xml:space="preserve"> </w:t>
      </w:r>
      <w:r>
        <w:rPr>
          <w:bCs/>
          <w:sz w:val="28"/>
          <w:szCs w:val="28"/>
          <w:u w:val="single"/>
          <w:lang w:val="kk-KZ"/>
        </w:rPr>
        <w:t>- Органикалық заттардың химиялық технологиясы   </w:t>
      </w:r>
    </w:p>
    <w:p w14:paraId="203BCFF7" w14:textId="77777777" w:rsidR="004130A2" w:rsidRDefault="004130A2" w:rsidP="004130A2">
      <w:pPr>
        <w:pStyle w:val="Default"/>
        <w:jc w:val="center"/>
        <w:rPr>
          <w:i/>
          <w:lang w:val="kk-KZ"/>
        </w:rPr>
      </w:pPr>
      <w:r>
        <w:rPr>
          <w:bCs/>
          <w:i/>
          <w:lang w:val="kk-KZ"/>
        </w:rPr>
        <w:t>мамандық аты</w:t>
      </w:r>
    </w:p>
    <w:p w14:paraId="31A5F90B" w14:textId="77777777" w:rsidR="004130A2" w:rsidRDefault="004130A2" w:rsidP="004130A2">
      <w:pPr>
        <w:pStyle w:val="Default"/>
        <w:jc w:val="center"/>
        <w:rPr>
          <w:sz w:val="28"/>
          <w:szCs w:val="28"/>
          <w:lang w:val="kk-KZ"/>
        </w:rPr>
      </w:pPr>
    </w:p>
    <w:p w14:paraId="474FEB52" w14:textId="77777777" w:rsidR="004130A2" w:rsidRDefault="004130A2" w:rsidP="004130A2">
      <w:pPr>
        <w:pStyle w:val="Default"/>
        <w:jc w:val="center"/>
        <w:rPr>
          <w:sz w:val="28"/>
          <w:szCs w:val="28"/>
          <w:lang w:val="kk-KZ"/>
        </w:rPr>
      </w:pPr>
    </w:p>
    <w:p w14:paraId="600377D6" w14:textId="77777777" w:rsidR="004130A2" w:rsidRDefault="004130A2" w:rsidP="004130A2">
      <w:pPr>
        <w:pStyle w:val="Default"/>
        <w:rPr>
          <w:sz w:val="28"/>
          <w:szCs w:val="28"/>
          <w:lang w:val="kk-KZ"/>
        </w:rPr>
      </w:pPr>
    </w:p>
    <w:p w14:paraId="00193ECA" w14:textId="77777777" w:rsidR="004130A2" w:rsidRDefault="004130A2" w:rsidP="004130A2">
      <w:pPr>
        <w:pStyle w:val="Default"/>
        <w:jc w:val="center"/>
        <w:rPr>
          <w:sz w:val="28"/>
          <w:szCs w:val="28"/>
          <w:lang w:val="kk-KZ"/>
        </w:rPr>
      </w:pPr>
    </w:p>
    <w:p w14:paraId="638A6A07" w14:textId="77777777" w:rsidR="004130A2" w:rsidRDefault="004130A2" w:rsidP="004130A2">
      <w:pPr>
        <w:pStyle w:val="Default"/>
        <w:jc w:val="center"/>
        <w:rPr>
          <w:noProof/>
          <w:sz w:val="28"/>
          <w:szCs w:val="28"/>
          <w:lang w:val="kk-KZ"/>
        </w:rPr>
      </w:pPr>
    </w:p>
    <w:p w14:paraId="5012738C" w14:textId="77777777" w:rsidR="004130A2" w:rsidRDefault="004130A2" w:rsidP="004130A2">
      <w:pPr>
        <w:pStyle w:val="Default"/>
        <w:jc w:val="center"/>
        <w:rPr>
          <w:noProof/>
          <w:sz w:val="28"/>
          <w:szCs w:val="28"/>
          <w:lang w:val="kk-KZ"/>
        </w:rPr>
      </w:pPr>
    </w:p>
    <w:p w14:paraId="6EE7A3A3" w14:textId="77777777" w:rsidR="004130A2" w:rsidRDefault="004130A2" w:rsidP="004130A2">
      <w:pPr>
        <w:pStyle w:val="Default"/>
        <w:jc w:val="center"/>
        <w:rPr>
          <w:noProof/>
          <w:sz w:val="28"/>
          <w:szCs w:val="28"/>
          <w:lang w:val="kk-KZ"/>
        </w:rPr>
      </w:pPr>
    </w:p>
    <w:p w14:paraId="477DA5FE" w14:textId="77777777" w:rsidR="004130A2" w:rsidRDefault="004130A2" w:rsidP="004130A2">
      <w:pPr>
        <w:pStyle w:val="Default"/>
        <w:jc w:val="center"/>
        <w:rPr>
          <w:noProof/>
          <w:sz w:val="28"/>
          <w:szCs w:val="28"/>
          <w:lang w:val="kk-KZ"/>
        </w:rPr>
      </w:pPr>
    </w:p>
    <w:p w14:paraId="3A55CBD4" w14:textId="77777777" w:rsidR="004130A2" w:rsidRDefault="004130A2" w:rsidP="004130A2">
      <w:pPr>
        <w:pStyle w:val="Default"/>
        <w:jc w:val="center"/>
        <w:rPr>
          <w:noProof/>
          <w:sz w:val="28"/>
          <w:szCs w:val="28"/>
          <w:lang w:val="kk-KZ"/>
        </w:rPr>
      </w:pPr>
    </w:p>
    <w:p w14:paraId="08795398" w14:textId="77777777" w:rsidR="004130A2" w:rsidRDefault="004130A2" w:rsidP="004130A2">
      <w:pPr>
        <w:pStyle w:val="Default"/>
        <w:jc w:val="center"/>
        <w:rPr>
          <w:noProof/>
          <w:sz w:val="28"/>
          <w:szCs w:val="28"/>
          <w:lang w:val="kk-KZ"/>
        </w:rPr>
      </w:pPr>
    </w:p>
    <w:p w14:paraId="31889DF3" w14:textId="77777777" w:rsidR="004130A2" w:rsidRDefault="004130A2" w:rsidP="004130A2">
      <w:pPr>
        <w:pStyle w:val="Default"/>
        <w:jc w:val="center"/>
        <w:rPr>
          <w:noProof/>
          <w:sz w:val="28"/>
          <w:szCs w:val="28"/>
          <w:lang w:val="kk-KZ"/>
        </w:rPr>
      </w:pPr>
    </w:p>
    <w:p w14:paraId="612041CD" w14:textId="77777777" w:rsidR="004130A2" w:rsidRDefault="004130A2" w:rsidP="004130A2">
      <w:pPr>
        <w:pStyle w:val="Default"/>
        <w:jc w:val="center"/>
        <w:rPr>
          <w:noProof/>
          <w:sz w:val="28"/>
          <w:szCs w:val="28"/>
          <w:lang w:val="kk-KZ"/>
        </w:rPr>
      </w:pPr>
    </w:p>
    <w:p w14:paraId="2D893D1A" w14:textId="77777777" w:rsidR="004130A2" w:rsidRDefault="004130A2" w:rsidP="004130A2">
      <w:pPr>
        <w:pStyle w:val="Default"/>
        <w:jc w:val="center"/>
        <w:rPr>
          <w:noProof/>
          <w:sz w:val="28"/>
          <w:szCs w:val="28"/>
          <w:lang w:val="kk-KZ"/>
        </w:rPr>
      </w:pPr>
    </w:p>
    <w:p w14:paraId="04F9C9F1" w14:textId="77777777" w:rsidR="004130A2" w:rsidRDefault="004130A2" w:rsidP="004130A2">
      <w:pPr>
        <w:pStyle w:val="Default"/>
        <w:jc w:val="center"/>
        <w:rPr>
          <w:noProof/>
          <w:sz w:val="28"/>
          <w:szCs w:val="28"/>
          <w:lang w:val="kk-KZ"/>
        </w:rPr>
      </w:pPr>
    </w:p>
    <w:p w14:paraId="7DC4DE91" w14:textId="77777777" w:rsidR="004130A2" w:rsidRDefault="004130A2" w:rsidP="004130A2">
      <w:pPr>
        <w:pStyle w:val="Default"/>
        <w:jc w:val="center"/>
        <w:rPr>
          <w:noProof/>
          <w:sz w:val="28"/>
          <w:szCs w:val="28"/>
          <w:lang w:val="kk-KZ"/>
        </w:rPr>
      </w:pPr>
    </w:p>
    <w:p w14:paraId="049B4D7A" w14:textId="77777777" w:rsidR="004130A2" w:rsidRDefault="004130A2" w:rsidP="004130A2">
      <w:pPr>
        <w:pStyle w:val="Default"/>
        <w:jc w:val="center"/>
        <w:rPr>
          <w:noProof/>
          <w:sz w:val="28"/>
          <w:szCs w:val="28"/>
          <w:lang w:val="kk-KZ"/>
        </w:rPr>
      </w:pPr>
    </w:p>
    <w:p w14:paraId="54F7EAE8" w14:textId="77777777" w:rsidR="004130A2" w:rsidRDefault="004130A2" w:rsidP="004130A2">
      <w:pPr>
        <w:pStyle w:val="Default"/>
        <w:jc w:val="center"/>
        <w:rPr>
          <w:noProof/>
          <w:sz w:val="28"/>
          <w:szCs w:val="28"/>
          <w:lang w:val="kk-KZ"/>
        </w:rPr>
      </w:pPr>
    </w:p>
    <w:p w14:paraId="45FB98DA" w14:textId="77777777" w:rsidR="004130A2" w:rsidRDefault="004130A2" w:rsidP="004130A2">
      <w:pPr>
        <w:pStyle w:val="Default"/>
        <w:jc w:val="center"/>
        <w:rPr>
          <w:noProof/>
          <w:sz w:val="28"/>
          <w:szCs w:val="28"/>
          <w:lang w:val="kk-KZ"/>
        </w:rPr>
      </w:pPr>
    </w:p>
    <w:p w14:paraId="6023C37A" w14:textId="77777777" w:rsidR="004130A2" w:rsidRDefault="004130A2" w:rsidP="004130A2">
      <w:pPr>
        <w:pStyle w:val="Default"/>
        <w:jc w:val="center"/>
        <w:rPr>
          <w:noProof/>
          <w:sz w:val="28"/>
          <w:szCs w:val="28"/>
          <w:lang w:val="kk-KZ"/>
        </w:rPr>
      </w:pPr>
    </w:p>
    <w:p w14:paraId="570F08D1" w14:textId="77777777" w:rsidR="004130A2" w:rsidRDefault="004130A2" w:rsidP="004130A2">
      <w:pPr>
        <w:pStyle w:val="Default"/>
        <w:jc w:val="center"/>
        <w:rPr>
          <w:noProof/>
          <w:sz w:val="28"/>
          <w:szCs w:val="28"/>
          <w:lang w:val="kk-KZ"/>
        </w:rPr>
      </w:pPr>
    </w:p>
    <w:p w14:paraId="76D23089" w14:textId="77777777" w:rsidR="004130A2" w:rsidRDefault="004130A2" w:rsidP="004130A2">
      <w:pPr>
        <w:pStyle w:val="Default"/>
        <w:jc w:val="center"/>
        <w:rPr>
          <w:noProof/>
          <w:sz w:val="28"/>
          <w:szCs w:val="28"/>
          <w:lang w:val="kk-KZ"/>
        </w:rPr>
      </w:pPr>
    </w:p>
    <w:p w14:paraId="789CE636" w14:textId="77777777" w:rsidR="004130A2" w:rsidRPr="00BC52A1" w:rsidRDefault="004130A2" w:rsidP="004130A2">
      <w:pPr>
        <w:pStyle w:val="Default"/>
        <w:jc w:val="center"/>
        <w:rPr>
          <w:sz w:val="28"/>
          <w:szCs w:val="28"/>
          <w:lang w:val="kk-KZ"/>
        </w:rPr>
      </w:pPr>
    </w:p>
    <w:p w14:paraId="36389BEE" w14:textId="77777777" w:rsidR="004130A2" w:rsidRDefault="004130A2" w:rsidP="004130A2">
      <w:pPr>
        <w:pStyle w:val="Default"/>
        <w:jc w:val="center"/>
        <w:rPr>
          <w:sz w:val="28"/>
          <w:szCs w:val="28"/>
          <w:lang w:val="kk-KZ"/>
        </w:rPr>
      </w:pPr>
    </w:p>
    <w:p w14:paraId="34C2CC1C" w14:textId="77777777" w:rsidR="004130A2" w:rsidRPr="00BC52A1" w:rsidRDefault="004130A2" w:rsidP="004130A2">
      <w:pPr>
        <w:pStyle w:val="Default"/>
        <w:jc w:val="center"/>
        <w:rPr>
          <w:sz w:val="28"/>
          <w:szCs w:val="28"/>
          <w:lang w:val="kk-KZ"/>
        </w:rPr>
      </w:pPr>
      <w:r w:rsidRPr="003C07E8">
        <w:rPr>
          <w:sz w:val="28"/>
          <w:szCs w:val="28"/>
          <w:lang w:val="kk-KZ"/>
        </w:rPr>
        <w:t>Алматы, 20</w:t>
      </w:r>
      <w:r>
        <w:rPr>
          <w:sz w:val="28"/>
          <w:szCs w:val="28"/>
          <w:lang w:val="kk-KZ"/>
        </w:rPr>
        <w:t>12</w:t>
      </w:r>
    </w:p>
    <w:p w14:paraId="301D0F10" w14:textId="77777777"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Зертханалық  сабақтарына арналған тапсырмалар мен әдістемелік нұсқаулар.</w:t>
      </w:r>
    </w:p>
    <w:p w14:paraId="65D797D3" w14:textId="77777777" w:rsidR="004130A2" w:rsidRPr="007D0C7E" w:rsidRDefault="004130A2" w:rsidP="004130A2">
      <w:pPr>
        <w:jc w:val="center"/>
        <w:rPr>
          <w:rFonts w:ascii="KZ Times New Roman" w:hAnsi="KZ Times New Roman"/>
          <w:b/>
          <w:lang w:val="kk-KZ"/>
        </w:rPr>
      </w:pPr>
    </w:p>
    <w:p w14:paraId="1AE870A4" w14:textId="77777777" w:rsidR="004130A2" w:rsidRPr="007D0C7E" w:rsidRDefault="004130A2" w:rsidP="004130A2">
      <w:pPr>
        <w:jc w:val="center"/>
        <w:rPr>
          <w:b/>
          <w:caps/>
          <w:lang w:val="kk-KZ"/>
        </w:rPr>
      </w:pPr>
      <w:r w:rsidRPr="007D0C7E">
        <w:rPr>
          <w:b/>
          <w:lang w:val="kk-KZ"/>
        </w:rPr>
        <w:t>Органикалық синтез лабораториясында жұмыс жүргізу ережелері</w:t>
      </w:r>
    </w:p>
    <w:p w14:paraId="62360823" w14:textId="77777777" w:rsidR="004130A2" w:rsidRPr="007D0C7E" w:rsidRDefault="004130A2" w:rsidP="004130A2">
      <w:pPr>
        <w:ind w:firstLine="454"/>
        <w:jc w:val="both"/>
        <w:rPr>
          <w:lang w:val="kk-KZ"/>
        </w:rPr>
      </w:pPr>
    </w:p>
    <w:p w14:paraId="4DE30845" w14:textId="77777777" w:rsidR="004130A2" w:rsidRPr="007D0C7E" w:rsidRDefault="004130A2" w:rsidP="004130A2">
      <w:pPr>
        <w:ind w:firstLine="454"/>
        <w:jc w:val="both"/>
        <w:rPr>
          <w:lang w:val="kk-KZ"/>
        </w:rPr>
      </w:pPr>
      <w:r w:rsidRPr="007D0C7E">
        <w:rPr>
          <w:lang w:val="kk-KZ"/>
        </w:rPr>
        <w:t>Органикалық синтез лабораториясында жұмыс жүргізу кезінде сақтық сақтаумен қатар біраз жалпы ережелерді білу керек және де оларды өте қатаң түрде орындау міндеттеледі.</w:t>
      </w:r>
    </w:p>
    <w:p w14:paraId="19C12BF1"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тазалық, тынытық, тәртіліптік және қаупсіздік техникасының ережелерін сақтау керек.</w:t>
      </w:r>
    </w:p>
    <w:p w14:paraId="22BF6D1B"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Лабораторияда жұмыс жүргізу алдында студент қаупсіздік техникасының инструкциясымен танысып, оқытушымен әнгімелескен соң, өткен инструктаж жөнінде қаупсіздік журналына қол қояды.</w:t>
      </w:r>
    </w:p>
    <w:p w14:paraId="24C97343" w14:textId="77777777" w:rsidR="004130A2" w:rsidRPr="007D0C7E" w:rsidRDefault="004130A2" w:rsidP="004130A2">
      <w:pPr>
        <w:numPr>
          <w:ilvl w:val="0"/>
          <w:numId w:val="4"/>
        </w:numPr>
        <w:tabs>
          <w:tab w:val="clear" w:pos="1264"/>
          <w:tab w:val="num" w:pos="720"/>
        </w:tabs>
        <w:ind w:left="720" w:hanging="360"/>
        <w:jc w:val="both"/>
        <w:rPr>
          <w:lang w:val="kk-KZ"/>
        </w:rPr>
      </w:pPr>
      <w:r w:rsidRPr="007D0C7E">
        <w:rPr>
          <w:lang w:val="kk-KZ"/>
        </w:rPr>
        <w:t>Студент лабораториялық жұмыстарды орындау үшін оқытушыдан рұқсат алыу және мына талаптарды білулері қажет:</w:t>
      </w:r>
    </w:p>
    <w:p w14:paraId="5F578BA2" w14:textId="77777777" w:rsidR="004130A2" w:rsidRPr="007D0C7E" w:rsidRDefault="004130A2" w:rsidP="004130A2">
      <w:pPr>
        <w:tabs>
          <w:tab w:val="num" w:pos="720"/>
        </w:tabs>
        <w:ind w:left="720" w:hanging="360"/>
        <w:jc w:val="both"/>
        <w:rPr>
          <w:lang w:val="kk-KZ"/>
        </w:rPr>
      </w:pPr>
      <w:r w:rsidRPr="007D0C7E">
        <w:rPr>
          <w:lang w:val="kk-KZ"/>
        </w:rPr>
        <w:t>А) бастапқы және соңғы қосылыстардың алыну әдісімен қасиеттерін, және де күйік, улану кезінде алғашқы медициналық көмек.</w:t>
      </w:r>
    </w:p>
    <w:p w14:paraId="3C94ABD4" w14:textId="77777777" w:rsidR="004130A2" w:rsidRPr="007D0C7E" w:rsidRDefault="004130A2" w:rsidP="004130A2">
      <w:pPr>
        <w:tabs>
          <w:tab w:val="num" w:pos="720"/>
        </w:tabs>
        <w:ind w:left="720" w:hanging="360"/>
        <w:jc w:val="both"/>
        <w:rPr>
          <w:lang w:val="kk-KZ"/>
        </w:rPr>
      </w:pPr>
      <w:r w:rsidRPr="007D0C7E">
        <w:rPr>
          <w:lang w:val="kk-KZ"/>
        </w:rPr>
        <w:t>Б) методиканы жақсылап оқып-үйрену және әрбір операцияның не үшін жүргізілетінін анықтап алу.</w:t>
      </w:r>
    </w:p>
    <w:p w14:paraId="2E90C606" w14:textId="77777777" w:rsidR="004130A2" w:rsidRPr="007D0C7E" w:rsidRDefault="004130A2" w:rsidP="004130A2">
      <w:pPr>
        <w:tabs>
          <w:tab w:val="num" w:pos="720"/>
        </w:tabs>
        <w:ind w:left="720" w:hanging="360"/>
        <w:jc w:val="both"/>
        <w:rPr>
          <w:lang w:val="kk-KZ"/>
        </w:rPr>
      </w:pPr>
      <w:r w:rsidRPr="007D0C7E">
        <w:rPr>
          <w:lang w:val="kk-KZ"/>
        </w:rPr>
        <w:t>В</w:t>
      </w:r>
      <w:r w:rsidRPr="007D0C7E">
        <w:t>)</w:t>
      </w:r>
      <w:r w:rsidRPr="007D0C7E">
        <w:rPr>
          <w:lang w:val="kk-KZ"/>
        </w:rPr>
        <w:t xml:space="preserve"> лабораториялық журналды белгілі үлгі бойынша толтыру.</w:t>
      </w:r>
    </w:p>
    <w:p w14:paraId="03099E23" w14:textId="77777777" w:rsidR="004130A2" w:rsidRPr="007D0C7E" w:rsidRDefault="004130A2" w:rsidP="004130A2">
      <w:pPr>
        <w:tabs>
          <w:tab w:val="num" w:pos="720"/>
        </w:tabs>
        <w:ind w:left="720" w:hanging="360"/>
        <w:jc w:val="both"/>
        <w:rPr>
          <w:lang w:val="kk-KZ"/>
        </w:rPr>
      </w:pPr>
      <w:r w:rsidRPr="007D0C7E">
        <w:rPr>
          <w:lang w:val="kk-KZ"/>
        </w:rPr>
        <w:t>Г) оқытушымен орындалатын синтездің теориясы мен методикасы жөнінде әңгімелесу.</w:t>
      </w:r>
    </w:p>
    <w:p w14:paraId="230462E8" w14:textId="77777777" w:rsidR="004130A2" w:rsidRPr="007D0C7E" w:rsidRDefault="004130A2" w:rsidP="004130A2">
      <w:pPr>
        <w:tabs>
          <w:tab w:val="num" w:pos="720"/>
        </w:tabs>
        <w:ind w:left="720" w:hanging="360"/>
        <w:jc w:val="both"/>
        <w:rPr>
          <w:lang w:val="kk-KZ"/>
        </w:rPr>
      </w:pPr>
      <w:r w:rsidRPr="007D0C7E">
        <w:rPr>
          <w:lang w:val="kk-KZ"/>
        </w:rPr>
        <w:t>Д) реактивпен химиялық ыдыстарға өтініш қағазын жазып, оларды препаратор бөлмесінен алу.</w:t>
      </w:r>
    </w:p>
    <w:p w14:paraId="7A532EFA" w14:textId="77777777" w:rsidR="004130A2" w:rsidRPr="007D0C7E" w:rsidRDefault="004130A2" w:rsidP="004130A2">
      <w:pPr>
        <w:tabs>
          <w:tab w:val="num" w:pos="720"/>
        </w:tabs>
        <w:ind w:left="720" w:hanging="360"/>
        <w:jc w:val="both"/>
        <w:rPr>
          <w:lang w:val="kk-KZ"/>
        </w:rPr>
      </w:pPr>
      <w:r w:rsidRPr="007D0C7E">
        <w:rPr>
          <w:b/>
          <w:lang w:val="kk-KZ"/>
        </w:rPr>
        <w:t>4.</w:t>
      </w:r>
      <w:r w:rsidRPr="007D0C7E">
        <w:rPr>
          <w:lang w:val="kk-KZ"/>
        </w:rPr>
        <w:t xml:space="preserve"> Синтез орындау алдында студент жинаған қондырғыларын, құрал-жабдықтарын, оқытушыға көрсету керек.</w:t>
      </w:r>
    </w:p>
    <w:p w14:paraId="643E35B6" w14:textId="77777777" w:rsidR="004130A2" w:rsidRPr="007D0C7E" w:rsidRDefault="004130A2" w:rsidP="004130A2">
      <w:pPr>
        <w:tabs>
          <w:tab w:val="num" w:pos="720"/>
        </w:tabs>
        <w:ind w:left="720" w:hanging="360"/>
        <w:jc w:val="both"/>
        <w:rPr>
          <w:lang w:val="kk-KZ"/>
        </w:rPr>
      </w:pPr>
      <w:r w:rsidRPr="007D0C7E">
        <w:rPr>
          <w:b/>
          <w:lang w:val="kk-KZ"/>
        </w:rPr>
        <w:t>5.</w:t>
      </w:r>
      <w:r w:rsidRPr="007D0C7E">
        <w:rPr>
          <w:lang w:val="kk-KZ"/>
        </w:rPr>
        <w:t xml:space="preserve"> Синтезден алған затың студент мұқият тазалап, физикалық қасиеттерін анықтап лаборантқа өткізеді.</w:t>
      </w:r>
    </w:p>
    <w:p w14:paraId="419F81ED" w14:textId="77777777" w:rsidR="004130A2" w:rsidRPr="007D0C7E" w:rsidRDefault="004130A2" w:rsidP="004130A2">
      <w:pPr>
        <w:tabs>
          <w:tab w:val="num" w:pos="720"/>
        </w:tabs>
        <w:ind w:left="720" w:hanging="360"/>
        <w:jc w:val="both"/>
        <w:rPr>
          <w:lang w:val="kk-KZ"/>
        </w:rPr>
      </w:pPr>
      <w:r w:rsidRPr="007D0C7E">
        <w:rPr>
          <w:b/>
          <w:lang w:val="kk-KZ"/>
        </w:rPr>
        <w:lastRenderedPageBreak/>
        <w:t>6.</w:t>
      </w:r>
      <w:r w:rsidRPr="007D0C7E">
        <w:rPr>
          <w:lang w:val="kk-KZ"/>
        </w:rPr>
        <w:t xml:space="preserve"> Студент алған химиялық ыдыстарына жауап береді. синтез аяқталған соң толығымен препаратор бөлмесіне қайтаруға міндетті.</w:t>
      </w:r>
    </w:p>
    <w:p w14:paraId="1F482FC6" w14:textId="77777777" w:rsidR="004130A2" w:rsidRPr="007D0C7E" w:rsidRDefault="004130A2" w:rsidP="004130A2">
      <w:pPr>
        <w:tabs>
          <w:tab w:val="num" w:pos="720"/>
        </w:tabs>
        <w:ind w:left="720" w:hanging="360"/>
        <w:jc w:val="both"/>
      </w:pPr>
      <w:r w:rsidRPr="007D0C7E">
        <w:rPr>
          <w:b/>
          <w:lang w:val="kk-KZ"/>
        </w:rPr>
        <w:t>7.</w:t>
      </w:r>
      <w:r w:rsidRPr="007D0C7E">
        <w:rPr>
          <w:lang w:val="kk-KZ"/>
        </w:rPr>
        <w:t xml:space="preserve"> Органикалық синтез лабораториясында</w:t>
      </w:r>
      <w:r w:rsidRPr="007D0C7E">
        <w:t>:</w:t>
      </w:r>
    </w:p>
    <w:p w14:paraId="2F5D8E21" w14:textId="77777777" w:rsidR="004130A2" w:rsidRPr="007D0C7E" w:rsidRDefault="004130A2" w:rsidP="004130A2">
      <w:pPr>
        <w:tabs>
          <w:tab w:val="num" w:pos="720"/>
        </w:tabs>
        <w:ind w:left="720" w:hanging="360"/>
        <w:jc w:val="both"/>
        <w:rPr>
          <w:lang w:val="kk-KZ"/>
        </w:rPr>
      </w:pPr>
      <w:r w:rsidRPr="007D0C7E">
        <w:t>А)</w:t>
      </w:r>
      <w:r w:rsidRPr="007D0C7E">
        <w:rPr>
          <w:lang w:val="kk-KZ"/>
        </w:rPr>
        <w:t xml:space="preserve"> халатсыз жұмыс істеуге</w:t>
      </w:r>
    </w:p>
    <w:p w14:paraId="3322619B" w14:textId="77777777" w:rsidR="004130A2" w:rsidRPr="007D0C7E" w:rsidRDefault="004130A2" w:rsidP="004130A2">
      <w:pPr>
        <w:tabs>
          <w:tab w:val="num" w:pos="720"/>
        </w:tabs>
        <w:ind w:left="720" w:hanging="360"/>
        <w:jc w:val="both"/>
        <w:rPr>
          <w:lang w:val="kk-KZ"/>
        </w:rPr>
      </w:pPr>
      <w:r w:rsidRPr="007D0C7E">
        <w:rPr>
          <w:lang w:val="kk-KZ"/>
        </w:rPr>
        <w:t>Б) темекі тартуға, тамақ ішуге</w:t>
      </w:r>
    </w:p>
    <w:p w14:paraId="49073413" w14:textId="77777777" w:rsidR="004130A2" w:rsidRPr="007D0C7E" w:rsidRDefault="004130A2" w:rsidP="004130A2">
      <w:pPr>
        <w:tabs>
          <w:tab w:val="num" w:pos="720"/>
        </w:tabs>
        <w:ind w:left="720" w:hanging="360"/>
        <w:jc w:val="both"/>
        <w:rPr>
          <w:lang w:val="kk-KZ"/>
        </w:rPr>
      </w:pPr>
      <w:r w:rsidRPr="007D0C7E">
        <w:rPr>
          <w:lang w:val="kk-KZ"/>
        </w:rPr>
        <w:t>В) оқытушының рұқсатсыз лабораториядан шығып кетуге</w:t>
      </w:r>
    </w:p>
    <w:p w14:paraId="3465A2A8" w14:textId="77777777" w:rsidR="004130A2" w:rsidRPr="007D0C7E" w:rsidRDefault="004130A2" w:rsidP="004130A2">
      <w:pPr>
        <w:tabs>
          <w:tab w:val="num" w:pos="720"/>
        </w:tabs>
        <w:ind w:left="720" w:hanging="360"/>
        <w:jc w:val="both"/>
        <w:rPr>
          <w:lang w:val="kk-KZ"/>
        </w:rPr>
      </w:pPr>
      <w:r w:rsidRPr="007D0C7E">
        <w:rPr>
          <w:lang w:val="kk-KZ"/>
        </w:rPr>
        <w:t>Д) құрал-жабдықтарды, химиялық ыдыстарды және реактивтерді бір лабораториядан екінші лабораторияға тасып жүруге</w:t>
      </w:r>
    </w:p>
    <w:p w14:paraId="3A1DD422" w14:textId="77777777" w:rsidR="004130A2" w:rsidRPr="007D0C7E" w:rsidRDefault="004130A2" w:rsidP="004130A2">
      <w:pPr>
        <w:tabs>
          <w:tab w:val="num" w:pos="720"/>
        </w:tabs>
        <w:ind w:left="720" w:hanging="360"/>
        <w:jc w:val="both"/>
        <w:rPr>
          <w:lang w:val="kk-KZ"/>
        </w:rPr>
      </w:pPr>
      <w:r w:rsidRPr="007D0C7E">
        <w:rPr>
          <w:lang w:val="kk-KZ"/>
        </w:rPr>
        <w:t>Е) раковинаға қышқылдар, негіздер, органикалық заттардың қалдықтарын төгуге тиым салынады.</w:t>
      </w:r>
    </w:p>
    <w:p w14:paraId="255FF2AC" w14:textId="77777777" w:rsidR="004130A2" w:rsidRPr="007D0C7E" w:rsidRDefault="004130A2" w:rsidP="004130A2">
      <w:pPr>
        <w:tabs>
          <w:tab w:val="num" w:pos="0"/>
        </w:tabs>
        <w:ind w:firstLine="454"/>
        <w:jc w:val="both"/>
        <w:rPr>
          <w:lang w:val="kk-KZ"/>
        </w:rPr>
      </w:pPr>
    </w:p>
    <w:p w14:paraId="6CED6D8C" w14:textId="77777777" w:rsidR="004130A2" w:rsidRPr="007D0C7E" w:rsidRDefault="004130A2" w:rsidP="004130A2">
      <w:pPr>
        <w:tabs>
          <w:tab w:val="num" w:pos="0"/>
        </w:tabs>
        <w:jc w:val="center"/>
        <w:rPr>
          <w:b/>
          <w:caps/>
          <w:lang w:val="kk-KZ"/>
        </w:rPr>
      </w:pPr>
      <w:r w:rsidRPr="007D0C7E">
        <w:rPr>
          <w:b/>
          <w:caps/>
          <w:lang w:val="kk-KZ"/>
        </w:rPr>
        <w:t>Лабораториялық жұмыс № 2</w:t>
      </w:r>
    </w:p>
    <w:p w14:paraId="6B90957C" w14:textId="77777777" w:rsidR="004130A2" w:rsidRPr="007D0C7E" w:rsidRDefault="004130A2" w:rsidP="004130A2">
      <w:pPr>
        <w:tabs>
          <w:tab w:val="num" w:pos="0"/>
        </w:tabs>
        <w:jc w:val="center"/>
        <w:rPr>
          <w:b/>
          <w:caps/>
          <w:lang w:val="kk-KZ"/>
        </w:rPr>
      </w:pPr>
    </w:p>
    <w:p w14:paraId="24C3992E" w14:textId="77777777" w:rsidR="004130A2" w:rsidRPr="007D0C7E" w:rsidRDefault="004130A2" w:rsidP="004130A2">
      <w:pPr>
        <w:tabs>
          <w:tab w:val="num" w:pos="0"/>
        </w:tabs>
        <w:jc w:val="center"/>
        <w:rPr>
          <w:b/>
          <w:caps/>
          <w:lang w:val="kk-KZ"/>
        </w:rPr>
      </w:pPr>
      <w:r w:rsidRPr="007D0C7E">
        <w:rPr>
          <w:b/>
          <w:lang w:val="kk-KZ"/>
        </w:rPr>
        <w:t>Ерітінділерді абсолюттеу, абсолюттенген ерітінділерді айдау және олардың физикалық константасын анақтау</w:t>
      </w:r>
    </w:p>
    <w:p w14:paraId="7ED8392C" w14:textId="77777777" w:rsidR="004130A2" w:rsidRPr="007D0C7E" w:rsidRDefault="004130A2" w:rsidP="004130A2">
      <w:pPr>
        <w:tabs>
          <w:tab w:val="num" w:pos="0"/>
        </w:tabs>
        <w:jc w:val="center"/>
        <w:rPr>
          <w:b/>
          <w:caps/>
          <w:lang w:val="kk-KZ"/>
        </w:rPr>
      </w:pPr>
    </w:p>
    <w:p w14:paraId="4816476B" w14:textId="77777777" w:rsidR="004130A2" w:rsidRPr="007D0C7E" w:rsidRDefault="004130A2" w:rsidP="004130A2">
      <w:pPr>
        <w:tabs>
          <w:tab w:val="num" w:pos="0"/>
        </w:tabs>
        <w:ind w:firstLine="454"/>
        <w:jc w:val="both"/>
        <w:rPr>
          <w:b/>
          <w:u w:val="single"/>
          <w:lang w:val="kk-KZ"/>
        </w:rPr>
      </w:pPr>
      <w:r w:rsidRPr="007D0C7E">
        <w:rPr>
          <w:b/>
          <w:u w:val="single"/>
          <w:lang w:val="kk-KZ"/>
        </w:rPr>
        <w:t>Методикалық нұсқау.</w:t>
      </w:r>
    </w:p>
    <w:p w14:paraId="19BEA638" w14:textId="77777777" w:rsidR="004130A2" w:rsidRPr="007D0C7E" w:rsidRDefault="004130A2" w:rsidP="004130A2">
      <w:pPr>
        <w:numPr>
          <w:ilvl w:val="0"/>
          <w:numId w:val="5"/>
        </w:numPr>
        <w:jc w:val="both"/>
        <w:rPr>
          <w:lang w:val="kk-KZ"/>
        </w:rPr>
      </w:pPr>
      <w:r w:rsidRPr="007D0C7E">
        <w:rPr>
          <w:lang w:val="kk-KZ"/>
        </w:rPr>
        <w:t>Ерітінділерді абсолюттеу.</w:t>
      </w:r>
    </w:p>
    <w:p w14:paraId="41FB7DB9" w14:textId="77777777" w:rsidR="004130A2" w:rsidRPr="007D0C7E" w:rsidRDefault="004130A2" w:rsidP="004130A2">
      <w:pPr>
        <w:numPr>
          <w:ilvl w:val="0"/>
          <w:numId w:val="5"/>
        </w:numPr>
        <w:jc w:val="both"/>
        <w:rPr>
          <w:lang w:val="kk-KZ"/>
        </w:rPr>
      </w:pPr>
      <w:r w:rsidRPr="007D0C7E">
        <w:rPr>
          <w:lang w:val="kk-KZ"/>
        </w:rPr>
        <w:t>Абсолюттенген ерітінділерді айдау және идентификациялау.</w:t>
      </w:r>
    </w:p>
    <w:p w14:paraId="6812F1B4" w14:textId="77777777" w:rsidR="004130A2" w:rsidRPr="007D0C7E" w:rsidRDefault="004130A2" w:rsidP="004130A2">
      <w:pPr>
        <w:numPr>
          <w:ilvl w:val="0"/>
          <w:numId w:val="5"/>
        </w:numPr>
        <w:jc w:val="both"/>
        <w:rPr>
          <w:lang w:val="kk-KZ"/>
        </w:rPr>
      </w:pPr>
      <w:r w:rsidRPr="007D0C7E">
        <w:rPr>
          <w:lang w:val="kk-KZ"/>
        </w:rPr>
        <w:t>Теориялық материалда әр тема бойынша, қарастырып игеру.</w:t>
      </w:r>
    </w:p>
    <w:p w14:paraId="39CF7BE1" w14:textId="77777777" w:rsidR="004130A2" w:rsidRPr="007D0C7E" w:rsidRDefault="004130A2" w:rsidP="004130A2">
      <w:pPr>
        <w:jc w:val="center"/>
        <w:rPr>
          <w:b/>
          <w:caps/>
          <w:u w:val="single"/>
          <w:lang w:val="kk-KZ"/>
        </w:rPr>
      </w:pPr>
    </w:p>
    <w:p w14:paraId="67D03962" w14:textId="77777777" w:rsidR="004130A2" w:rsidRPr="007D0C7E" w:rsidRDefault="004130A2" w:rsidP="004130A2">
      <w:pPr>
        <w:jc w:val="center"/>
        <w:rPr>
          <w:b/>
          <w:caps/>
          <w:u w:val="single"/>
          <w:lang w:val="kk-KZ"/>
        </w:rPr>
      </w:pPr>
      <w:r w:rsidRPr="007D0C7E">
        <w:rPr>
          <w:b/>
          <w:u w:val="single"/>
          <w:lang w:val="kk-KZ"/>
        </w:rPr>
        <w:t>Этанолды абсолюттеу</w:t>
      </w:r>
    </w:p>
    <w:p w14:paraId="3A364BDA" w14:textId="77777777" w:rsidR="004130A2" w:rsidRPr="007D0C7E" w:rsidRDefault="004130A2" w:rsidP="004130A2">
      <w:pPr>
        <w:ind w:left="454"/>
        <w:jc w:val="both"/>
        <w:rPr>
          <w:lang w:val="kk-KZ"/>
        </w:rPr>
      </w:pPr>
    </w:p>
    <w:p w14:paraId="5008CF93" w14:textId="77777777" w:rsidR="004130A2" w:rsidRPr="007D0C7E" w:rsidRDefault="004130A2" w:rsidP="004130A2">
      <w:pPr>
        <w:jc w:val="center"/>
        <w:rPr>
          <w:b/>
          <w:lang w:val="kk-KZ"/>
        </w:rPr>
      </w:pPr>
      <w:r w:rsidRPr="007D0C7E">
        <w:rPr>
          <w:b/>
          <w:lang w:val="kk-KZ"/>
        </w:rPr>
        <w:t>А</w:t>
      </w:r>
      <w:r w:rsidRPr="007D0C7E">
        <w:rPr>
          <w:b/>
        </w:rPr>
        <w:t>)</w:t>
      </w:r>
      <w:r w:rsidRPr="007D0C7E">
        <w:rPr>
          <w:b/>
          <w:lang w:val="kk-KZ"/>
        </w:rPr>
        <w:t xml:space="preserve"> Бензолмен азеотропты айдау</w:t>
      </w:r>
    </w:p>
    <w:p w14:paraId="7D100B06" w14:textId="77777777" w:rsidR="004130A2" w:rsidRPr="007D0C7E" w:rsidRDefault="004130A2" w:rsidP="004130A2">
      <w:pPr>
        <w:jc w:val="center"/>
        <w:rPr>
          <w:b/>
          <w:lang w:val="kk-KZ"/>
        </w:rPr>
      </w:pPr>
    </w:p>
    <w:p w14:paraId="6B83D01A" w14:textId="77777777" w:rsidR="004130A2" w:rsidRPr="007D0C7E" w:rsidRDefault="004130A2" w:rsidP="004130A2">
      <w:pPr>
        <w:ind w:firstLine="454"/>
        <w:jc w:val="both"/>
        <w:rPr>
          <w:lang w:val="kk-KZ"/>
        </w:rPr>
      </w:pPr>
      <w:r w:rsidRPr="007D0C7E">
        <w:rPr>
          <w:lang w:val="kk-KZ"/>
        </w:rPr>
        <w:t>99,5% Абсолюттенген спиртті, бензолмен ректификатты азеотропты айдау арқылы алады. Алғашында 64,9</w:t>
      </w:r>
      <w:r w:rsidRPr="007D0C7E">
        <w:rPr>
          <w:vertAlign w:val="superscript"/>
          <w:lang w:val="kk-KZ"/>
        </w:rPr>
        <w:t>0</w:t>
      </w:r>
      <w:r w:rsidRPr="007D0C7E">
        <w:rPr>
          <w:lang w:val="kk-KZ"/>
        </w:rPr>
        <w:t>С үш азеотропты қоспа айдалады: 74,1% бензол, 18,5% спирт және 7,4% су. Содан соң, азеотропты қоспа бензол айдалады және спирт 68,2</w:t>
      </w:r>
      <w:r w:rsidRPr="007D0C7E">
        <w:rPr>
          <w:vertAlign w:val="superscript"/>
          <w:lang w:val="kk-KZ"/>
        </w:rPr>
        <w:t>0</w:t>
      </w:r>
      <w:r w:rsidRPr="007D0C7E">
        <w:rPr>
          <w:lang w:val="kk-KZ"/>
        </w:rPr>
        <w:t>С. соңында 78,3</w:t>
      </w:r>
      <w:r w:rsidRPr="007D0C7E">
        <w:rPr>
          <w:vertAlign w:val="superscript"/>
          <w:lang w:val="kk-KZ"/>
        </w:rPr>
        <w:t>0</w:t>
      </w:r>
      <w:r w:rsidRPr="007D0C7E">
        <w:rPr>
          <w:lang w:val="kk-KZ"/>
        </w:rPr>
        <w:t xml:space="preserve">С, құрғақ (99,5%) этил спирті айдалады. </w:t>
      </w:r>
    </w:p>
    <w:p w14:paraId="3AD35714" w14:textId="77777777" w:rsidR="004130A2" w:rsidRPr="007D0C7E" w:rsidRDefault="004130A2" w:rsidP="004130A2">
      <w:pPr>
        <w:jc w:val="center"/>
        <w:rPr>
          <w:b/>
          <w:lang w:val="kk-KZ"/>
        </w:rPr>
      </w:pPr>
    </w:p>
    <w:p w14:paraId="58C067D1" w14:textId="77777777" w:rsidR="004130A2" w:rsidRPr="007D0C7E" w:rsidRDefault="004130A2" w:rsidP="004130A2">
      <w:pPr>
        <w:jc w:val="center"/>
        <w:rPr>
          <w:b/>
          <w:lang w:val="kk-KZ"/>
        </w:rPr>
      </w:pPr>
      <w:r w:rsidRPr="007D0C7E">
        <w:rPr>
          <w:b/>
          <w:lang w:val="kk-KZ"/>
        </w:rPr>
        <w:t>Б) Қыздырылған кальций оксидімен құрғату</w:t>
      </w:r>
    </w:p>
    <w:p w14:paraId="685B96B0" w14:textId="77777777" w:rsidR="004130A2" w:rsidRPr="007D0C7E" w:rsidRDefault="004130A2" w:rsidP="004130A2">
      <w:pPr>
        <w:jc w:val="center"/>
        <w:rPr>
          <w:b/>
          <w:lang w:val="kk-KZ"/>
        </w:rPr>
      </w:pPr>
    </w:p>
    <w:p w14:paraId="1CB0CF02" w14:textId="77777777" w:rsidR="004130A2" w:rsidRPr="007D0C7E" w:rsidRDefault="004130A2" w:rsidP="004130A2">
      <w:pPr>
        <w:ind w:firstLine="454"/>
        <w:jc w:val="both"/>
        <w:rPr>
          <w:lang w:val="kk-KZ"/>
        </w:rPr>
      </w:pPr>
      <w:r w:rsidRPr="007D0C7E">
        <w:rPr>
          <w:lang w:val="kk-KZ"/>
        </w:rPr>
        <w:t xml:space="preserve">Колбаны кері мұздатқыш, хлорлы кальций түтікшесімен құрғатылған, қайнатады </w:t>
      </w:r>
      <w:smartTag w:uri="urn:schemas-microsoft-com:office:smarttags" w:element="metricconverter">
        <w:smartTagPr>
          <w:attr w:name="ProductID" w:val="1 л"/>
        </w:smartTagPr>
        <w:r w:rsidRPr="007D0C7E">
          <w:rPr>
            <w:lang w:val="kk-KZ"/>
          </w:rPr>
          <w:t>1 л</w:t>
        </w:r>
      </w:smartTag>
      <w:r w:rsidRPr="007D0C7E">
        <w:rPr>
          <w:lang w:val="kk-KZ"/>
        </w:rPr>
        <w:t xml:space="preserve"> 95,6% спиртте (ректификатта), </w:t>
      </w:r>
      <w:smartTag w:uri="urn:schemas-microsoft-com:office:smarttags" w:element="metricconverter">
        <w:smartTagPr>
          <w:attr w:name="ProductID" w:val="250 г"/>
        </w:smartTagPr>
        <w:r w:rsidRPr="007D0C7E">
          <w:rPr>
            <w:lang w:val="kk-KZ"/>
          </w:rPr>
          <w:t>250 г</w:t>
        </w:r>
      </w:smartTag>
      <w:r w:rsidRPr="007D0C7E">
        <w:rPr>
          <w:lang w:val="kk-KZ"/>
        </w:rPr>
        <w:t xml:space="preserve"> құрғатылған кальций оксидімен, 6 сағ. бойында. Одан кейін спиртті колбадан дефлегматормен, төмен бағытталған мұздатқышпен қабылдағышқа, ол ылғалдырықтап хларлы кальций трубкасымен қорғалған. Құрғатылған спирт өте гигроскопиялық болып келеді.</w:t>
      </w:r>
    </w:p>
    <w:p w14:paraId="460236E0" w14:textId="77777777" w:rsidR="004130A2" w:rsidRPr="007D0C7E" w:rsidRDefault="004130A2" w:rsidP="004130A2">
      <w:pPr>
        <w:ind w:firstLine="454"/>
        <w:jc w:val="both"/>
        <w:rPr>
          <w:lang w:val="kk-KZ"/>
        </w:rPr>
      </w:pPr>
    </w:p>
    <w:p w14:paraId="5DFFFD39" w14:textId="77777777" w:rsidR="004130A2" w:rsidRPr="007D0C7E" w:rsidRDefault="004130A2" w:rsidP="004130A2">
      <w:pPr>
        <w:tabs>
          <w:tab w:val="num" w:pos="0"/>
        </w:tabs>
        <w:jc w:val="center"/>
        <w:rPr>
          <w:b/>
          <w:caps/>
          <w:lang w:val="kk-KZ"/>
        </w:rPr>
      </w:pPr>
      <w:r w:rsidRPr="007D0C7E">
        <w:rPr>
          <w:b/>
          <w:caps/>
          <w:lang w:val="kk-KZ"/>
        </w:rPr>
        <w:t>Лабораториялық жұмыс № 3</w:t>
      </w:r>
    </w:p>
    <w:p w14:paraId="40A26958" w14:textId="77777777" w:rsidR="004130A2" w:rsidRPr="007D0C7E" w:rsidRDefault="004130A2" w:rsidP="004130A2">
      <w:pPr>
        <w:tabs>
          <w:tab w:val="num" w:pos="0"/>
        </w:tabs>
        <w:jc w:val="center"/>
        <w:rPr>
          <w:b/>
          <w:caps/>
          <w:lang w:val="kk-KZ"/>
        </w:rPr>
      </w:pPr>
    </w:p>
    <w:p w14:paraId="31B0358D" w14:textId="77777777" w:rsidR="004130A2" w:rsidRDefault="004130A2" w:rsidP="004130A2">
      <w:pPr>
        <w:tabs>
          <w:tab w:val="num" w:pos="0"/>
        </w:tabs>
        <w:jc w:val="center"/>
        <w:rPr>
          <w:b/>
          <w:caps/>
          <w:lang w:val="kk-KZ"/>
        </w:rPr>
      </w:pPr>
      <w:r w:rsidRPr="00D879B9">
        <w:rPr>
          <w:b/>
          <w:caps/>
          <w:lang w:val="kk-KZ"/>
        </w:rPr>
        <w:t>Ацетанилид   синтезі</w:t>
      </w:r>
    </w:p>
    <w:p w14:paraId="5003413B" w14:textId="77777777" w:rsidR="004130A2" w:rsidRPr="00D879B9" w:rsidRDefault="004130A2" w:rsidP="004130A2">
      <w:pPr>
        <w:tabs>
          <w:tab w:val="num" w:pos="0"/>
        </w:tabs>
        <w:jc w:val="center"/>
        <w:rPr>
          <w:b/>
          <w:caps/>
          <w:lang w:val="kk-KZ"/>
        </w:rPr>
      </w:pPr>
    </w:p>
    <w:p w14:paraId="27EA5A90" w14:textId="77777777" w:rsidR="004130A2" w:rsidRPr="006B2256" w:rsidRDefault="004130A2" w:rsidP="004130A2">
      <w:pPr>
        <w:jc w:val="both"/>
        <w:rPr>
          <w:lang w:val="kk-KZ"/>
        </w:rPr>
      </w:pPr>
      <w:r w:rsidRPr="006B2256">
        <w:rPr>
          <w:lang w:val="kk-KZ"/>
        </w:rPr>
        <w:t xml:space="preserve">      Студент ж</w:t>
      </w:r>
      <w:r>
        <w:rPr>
          <w:lang w:val="kk-KZ"/>
        </w:rPr>
        <w:t>ұм</w:t>
      </w:r>
      <w:r w:rsidRPr="006B2256">
        <w:rPr>
          <w:lang w:val="kk-KZ"/>
        </w:rPr>
        <w:t>ыс барысында ангидридтерді</w:t>
      </w:r>
      <w:r>
        <w:rPr>
          <w:lang w:val="kk-KZ"/>
        </w:rPr>
        <w:t>ң</w:t>
      </w:r>
      <w:r w:rsidRPr="006B2256">
        <w:rPr>
          <w:lang w:val="kk-KZ"/>
        </w:rPr>
        <w:t xml:space="preserve"> нуклеофильді реагент аминмен реакцияласумен танысып, органикалы</w:t>
      </w:r>
      <w:r>
        <w:rPr>
          <w:lang w:val="kk-KZ"/>
        </w:rPr>
        <w:t>қ</w:t>
      </w:r>
      <w:r w:rsidRPr="006B2256">
        <w:rPr>
          <w:lang w:val="kk-KZ"/>
        </w:rPr>
        <w:t xml:space="preserve"> затты</w:t>
      </w:r>
      <w:r>
        <w:rPr>
          <w:lang w:val="kk-KZ"/>
        </w:rPr>
        <w:t>ң</w:t>
      </w:r>
      <w:r w:rsidRPr="006B2256">
        <w:rPr>
          <w:lang w:val="kk-KZ"/>
        </w:rPr>
        <w:t xml:space="preserve"> тазарту </w:t>
      </w:r>
      <w:r>
        <w:rPr>
          <w:lang w:val="kk-KZ"/>
        </w:rPr>
        <w:t>ә</w:t>
      </w:r>
      <w:r w:rsidRPr="006B2256">
        <w:rPr>
          <w:lang w:val="kk-KZ"/>
        </w:rPr>
        <w:t>дісімен, заттарды</w:t>
      </w:r>
      <w:r>
        <w:rPr>
          <w:lang w:val="kk-KZ"/>
        </w:rPr>
        <w:t>ң</w:t>
      </w:r>
      <w:r w:rsidRPr="006B2256">
        <w:rPr>
          <w:lang w:val="kk-KZ"/>
        </w:rPr>
        <w:t xml:space="preserve"> бал</w:t>
      </w:r>
      <w:r>
        <w:rPr>
          <w:lang w:val="kk-KZ"/>
        </w:rPr>
        <w:t>қ</w:t>
      </w:r>
      <w:r w:rsidRPr="006B2256">
        <w:rPr>
          <w:lang w:val="kk-KZ"/>
        </w:rPr>
        <w:t>у температурасын аны</w:t>
      </w:r>
      <w:r>
        <w:rPr>
          <w:lang w:val="kk-KZ"/>
        </w:rPr>
        <w:t>қ</w:t>
      </w:r>
      <w:r w:rsidRPr="006B2256">
        <w:rPr>
          <w:lang w:val="kk-KZ"/>
        </w:rPr>
        <w:t>тауды ме</w:t>
      </w:r>
      <w:r>
        <w:rPr>
          <w:lang w:val="kk-KZ"/>
        </w:rPr>
        <w:t>ң</w:t>
      </w:r>
      <w:r w:rsidRPr="006B2256">
        <w:rPr>
          <w:lang w:val="kk-KZ"/>
        </w:rPr>
        <w:t xml:space="preserve">гереді. Ацетанилид алу </w:t>
      </w:r>
      <w:r>
        <w:rPr>
          <w:lang w:val="kk-KZ"/>
        </w:rPr>
        <w:t>ү</w:t>
      </w:r>
      <w:r w:rsidRPr="006B2256">
        <w:rPr>
          <w:lang w:val="kk-KZ"/>
        </w:rPr>
        <w:t>шін сірке ангидридімен араластырылады.</w:t>
      </w:r>
    </w:p>
    <w:p w14:paraId="64A10FE4" w14:textId="77777777" w:rsidR="004130A2" w:rsidRPr="006B2256" w:rsidRDefault="004130A2" w:rsidP="004130A2">
      <w:pPr>
        <w:jc w:val="both"/>
        <w:rPr>
          <w:lang w:val="kk-KZ"/>
        </w:rPr>
      </w:pPr>
      <w:r>
        <w:rPr>
          <w:lang w:val="kk-KZ"/>
        </w:rPr>
        <w:t xml:space="preserve">       </w:t>
      </w:r>
      <w:r w:rsidRPr="006B2256">
        <w:rPr>
          <w:lang w:val="kk-KZ"/>
        </w:rPr>
        <w:t>Реакция ерекшеліктері:</w:t>
      </w:r>
    </w:p>
    <w:p w14:paraId="11EB85E8" w14:textId="77777777" w:rsidR="004130A2" w:rsidRPr="006B2256" w:rsidRDefault="004130A2" w:rsidP="004130A2">
      <w:pPr>
        <w:jc w:val="both"/>
        <w:rPr>
          <w:lang w:val="kk-KZ"/>
        </w:rPr>
      </w:pPr>
      <w:r w:rsidRPr="006B2256">
        <w:rPr>
          <w:lang w:val="kk-KZ"/>
        </w:rPr>
        <w:t xml:space="preserve"> </w:t>
      </w:r>
      <w:r>
        <w:rPr>
          <w:lang w:val="kk-KZ"/>
        </w:rPr>
        <w:t xml:space="preserve">      </w:t>
      </w:r>
      <w:r w:rsidRPr="006B2256">
        <w:rPr>
          <w:lang w:val="kk-KZ"/>
        </w:rPr>
        <w:t>Анилин /улы зат/ сірке ангидридімен тартпа шкафты</w:t>
      </w:r>
      <w:r>
        <w:rPr>
          <w:lang w:val="kk-KZ"/>
        </w:rPr>
        <w:t>ң</w:t>
      </w:r>
      <w:r w:rsidRPr="006B2256">
        <w:rPr>
          <w:lang w:val="kk-KZ"/>
        </w:rPr>
        <w:t xml:space="preserve"> астында араластырылады.</w:t>
      </w:r>
    </w:p>
    <w:p w14:paraId="137CD439" w14:textId="77777777" w:rsidR="004130A2" w:rsidRPr="006B2256" w:rsidRDefault="004130A2" w:rsidP="004130A2">
      <w:pPr>
        <w:ind w:left="454"/>
        <w:jc w:val="both"/>
        <w:rPr>
          <w:lang w:val="kk-KZ"/>
        </w:rPr>
      </w:pPr>
      <w:r w:rsidRPr="006B2256">
        <w:rPr>
          <w:lang w:val="kk-KZ"/>
        </w:rPr>
        <w:t>Реактивтер: Жа</w:t>
      </w:r>
      <w:r>
        <w:rPr>
          <w:lang w:val="kk-KZ"/>
        </w:rPr>
        <w:t>ң</w:t>
      </w:r>
      <w:r w:rsidRPr="006B2256">
        <w:rPr>
          <w:lang w:val="kk-KZ"/>
        </w:rPr>
        <w:t>адан айдал</w:t>
      </w:r>
      <w:r>
        <w:rPr>
          <w:lang w:val="kk-KZ"/>
        </w:rPr>
        <w:t>ғ</w:t>
      </w:r>
      <w:r w:rsidRPr="006B2256">
        <w:rPr>
          <w:lang w:val="kk-KZ"/>
        </w:rPr>
        <w:t>ан анилин- 4,5 мл; сірке ангидриді- 0,6 мл.</w:t>
      </w:r>
    </w:p>
    <w:p w14:paraId="36E6585D" w14:textId="77777777" w:rsidR="004130A2" w:rsidRDefault="004130A2" w:rsidP="004130A2">
      <w:pPr>
        <w:ind w:left="454"/>
        <w:jc w:val="both"/>
        <w:rPr>
          <w:lang w:val="kk-KZ"/>
        </w:rPr>
      </w:pPr>
      <w:r>
        <w:rPr>
          <w:lang w:val="kk-KZ"/>
        </w:rPr>
        <w:t>Құ</w:t>
      </w:r>
      <w:r w:rsidRPr="006B2256">
        <w:rPr>
          <w:lang w:val="kk-KZ"/>
        </w:rPr>
        <w:t>рал-жабды</w:t>
      </w:r>
      <w:r>
        <w:rPr>
          <w:lang w:val="kk-KZ"/>
        </w:rPr>
        <w:t>қ</w:t>
      </w:r>
      <w:r w:rsidRPr="006B2256">
        <w:rPr>
          <w:lang w:val="kk-KZ"/>
        </w:rPr>
        <w:t>тар: к</w:t>
      </w:r>
      <w:r>
        <w:rPr>
          <w:lang w:val="kk-KZ"/>
        </w:rPr>
        <w:t>ө</w:t>
      </w:r>
      <w:r w:rsidRPr="006B2256">
        <w:rPr>
          <w:lang w:val="kk-KZ"/>
        </w:rPr>
        <w:t>лемі 100 мл конусты колба, кері сал</w:t>
      </w:r>
      <w:r>
        <w:rPr>
          <w:lang w:val="kk-KZ"/>
        </w:rPr>
        <w:t>қ</w:t>
      </w:r>
      <w:r w:rsidRPr="006B2256">
        <w:rPr>
          <w:lang w:val="kk-KZ"/>
        </w:rPr>
        <w:t>ындат</w:t>
      </w:r>
      <w:r>
        <w:rPr>
          <w:lang w:val="kk-KZ"/>
        </w:rPr>
        <w:t>қыш, Бюхнер воронка</w:t>
      </w:r>
    </w:p>
    <w:p w14:paraId="3DD8B077" w14:textId="77777777" w:rsidR="004130A2" w:rsidRPr="006B2256" w:rsidRDefault="004130A2" w:rsidP="004130A2">
      <w:pPr>
        <w:ind w:left="454"/>
        <w:jc w:val="both"/>
        <w:rPr>
          <w:lang w:val="kk-KZ"/>
        </w:rPr>
      </w:pPr>
      <w:r w:rsidRPr="006B2256">
        <w:rPr>
          <w:lang w:val="kk-KZ"/>
        </w:rPr>
        <w:t>Ж</w:t>
      </w:r>
      <w:r>
        <w:rPr>
          <w:lang w:val="kk-KZ"/>
        </w:rPr>
        <w:t>ұ</w:t>
      </w:r>
      <w:r w:rsidRPr="006B2256">
        <w:rPr>
          <w:lang w:val="kk-KZ"/>
        </w:rPr>
        <w:t>мыс барысы:</w:t>
      </w:r>
    </w:p>
    <w:p w14:paraId="3CF6A66A" w14:textId="77777777" w:rsidR="004130A2" w:rsidRDefault="004130A2" w:rsidP="004130A2">
      <w:pPr>
        <w:jc w:val="both"/>
        <w:rPr>
          <w:lang w:val="kk-KZ"/>
        </w:rPr>
      </w:pPr>
      <w:r>
        <w:rPr>
          <w:lang w:val="kk-KZ"/>
        </w:rPr>
        <w:lastRenderedPageBreak/>
        <w:t xml:space="preserve">        Кө</w:t>
      </w:r>
      <w:r w:rsidRPr="006B2256">
        <w:rPr>
          <w:lang w:val="kk-KZ"/>
        </w:rPr>
        <w:t>лемі 100 мл арнал</w:t>
      </w:r>
      <w:r>
        <w:rPr>
          <w:lang w:val="kk-KZ"/>
        </w:rPr>
        <w:t>ғ</w:t>
      </w:r>
      <w:r w:rsidRPr="006B2256">
        <w:rPr>
          <w:lang w:val="kk-KZ"/>
        </w:rPr>
        <w:t>ан конусты колба</w:t>
      </w:r>
      <w:r>
        <w:rPr>
          <w:lang w:val="kk-KZ"/>
        </w:rPr>
        <w:t>ғ</w:t>
      </w:r>
      <w:r w:rsidRPr="006B2256">
        <w:rPr>
          <w:lang w:val="kk-KZ"/>
        </w:rPr>
        <w:t>а араластырып отыра 4,5 мл анилин ж</w:t>
      </w:r>
      <w:r>
        <w:rPr>
          <w:lang w:val="kk-KZ"/>
        </w:rPr>
        <w:t>ә</w:t>
      </w:r>
      <w:r w:rsidRPr="006B2256">
        <w:rPr>
          <w:lang w:val="kk-KZ"/>
        </w:rPr>
        <w:t>не</w:t>
      </w:r>
      <w:r>
        <w:rPr>
          <w:lang w:val="kk-KZ"/>
        </w:rPr>
        <w:t xml:space="preserve"> </w:t>
      </w:r>
      <w:r w:rsidRPr="006B2256">
        <w:rPr>
          <w:lang w:val="kk-KZ"/>
        </w:rPr>
        <w:t xml:space="preserve">20 мл дистильденген су </w:t>
      </w:r>
      <w:r>
        <w:rPr>
          <w:lang w:val="kk-KZ"/>
        </w:rPr>
        <w:t>құ</w:t>
      </w:r>
      <w:r w:rsidRPr="006B2256">
        <w:rPr>
          <w:lang w:val="kk-KZ"/>
        </w:rPr>
        <w:t xml:space="preserve">йылады. </w:t>
      </w:r>
      <w:r w:rsidRPr="004130A2">
        <w:rPr>
          <w:lang w:val="kk-KZ"/>
        </w:rPr>
        <w:t>Одан с</w:t>
      </w:r>
      <w:r>
        <w:rPr>
          <w:lang w:val="kk-KZ"/>
        </w:rPr>
        <w:t>у</w:t>
      </w:r>
      <w:r w:rsidRPr="004130A2">
        <w:rPr>
          <w:lang w:val="kk-KZ"/>
        </w:rPr>
        <w:t xml:space="preserve"> арластырып отыра 6,0 мл сірке ангидриді </w:t>
      </w:r>
      <w:r>
        <w:rPr>
          <w:lang w:val="kk-KZ"/>
        </w:rPr>
        <w:t>құ</w:t>
      </w:r>
      <w:r w:rsidRPr="004130A2">
        <w:rPr>
          <w:lang w:val="kk-KZ"/>
        </w:rPr>
        <w:t>йылады. Колба кері ауа сал</w:t>
      </w:r>
      <w:r>
        <w:rPr>
          <w:lang w:val="kk-KZ"/>
        </w:rPr>
        <w:t>қ</w:t>
      </w:r>
      <w:r w:rsidRPr="004130A2">
        <w:rPr>
          <w:lang w:val="kk-KZ"/>
        </w:rPr>
        <w:t>ындат</w:t>
      </w:r>
      <w:r>
        <w:rPr>
          <w:lang w:val="kk-KZ"/>
        </w:rPr>
        <w:t>қ</w:t>
      </w:r>
      <w:r w:rsidRPr="004130A2">
        <w:rPr>
          <w:lang w:val="kk-KZ"/>
        </w:rPr>
        <w:t>ышпен жал</w:t>
      </w:r>
      <w:r>
        <w:rPr>
          <w:lang w:val="kk-KZ"/>
        </w:rPr>
        <w:t>ғ</w:t>
      </w:r>
      <w:r w:rsidRPr="004130A2">
        <w:rPr>
          <w:lang w:val="kk-KZ"/>
        </w:rPr>
        <w:t xml:space="preserve">астырылады, 10-15 минут 80оС су ваннасында </w:t>
      </w:r>
      <w:r>
        <w:rPr>
          <w:lang w:val="kk-KZ"/>
        </w:rPr>
        <w:t>қ</w:t>
      </w:r>
      <w:r w:rsidRPr="004130A2">
        <w:rPr>
          <w:lang w:val="kk-KZ"/>
        </w:rPr>
        <w:t xml:space="preserve">ыздырылады. Реакция </w:t>
      </w:r>
      <w:r>
        <w:rPr>
          <w:lang w:val="kk-KZ"/>
        </w:rPr>
        <w:t>қ</w:t>
      </w:r>
      <w:r w:rsidRPr="004130A2">
        <w:rPr>
          <w:lang w:val="kk-KZ"/>
        </w:rPr>
        <w:t>оспа м</w:t>
      </w:r>
      <w:r>
        <w:rPr>
          <w:lang w:val="kk-KZ"/>
        </w:rPr>
        <w:t>ө</w:t>
      </w:r>
      <w:r w:rsidRPr="004130A2">
        <w:rPr>
          <w:lang w:val="kk-KZ"/>
        </w:rPr>
        <w:t>лдір ерітіндіге айналады. Реакция ая</w:t>
      </w:r>
      <w:r>
        <w:rPr>
          <w:lang w:val="kk-KZ"/>
        </w:rPr>
        <w:t>қ</w:t>
      </w:r>
      <w:r w:rsidRPr="004130A2">
        <w:rPr>
          <w:lang w:val="kk-KZ"/>
        </w:rPr>
        <w:t>тал</w:t>
      </w:r>
      <w:r>
        <w:rPr>
          <w:lang w:val="kk-KZ"/>
        </w:rPr>
        <w:t>ғ</w:t>
      </w:r>
      <w:r w:rsidRPr="004130A2">
        <w:rPr>
          <w:lang w:val="kk-KZ"/>
        </w:rPr>
        <w:t>ан со</w:t>
      </w:r>
      <w:r>
        <w:rPr>
          <w:lang w:val="kk-KZ"/>
        </w:rPr>
        <w:t>ң</w:t>
      </w:r>
      <w:r w:rsidRPr="004130A2">
        <w:rPr>
          <w:lang w:val="kk-KZ"/>
        </w:rPr>
        <w:t>, колба сал</w:t>
      </w:r>
      <w:r>
        <w:rPr>
          <w:lang w:val="kk-KZ"/>
        </w:rPr>
        <w:t>қ</w:t>
      </w:r>
      <w:r w:rsidRPr="004130A2">
        <w:rPr>
          <w:lang w:val="kk-KZ"/>
        </w:rPr>
        <w:t>ындатылады (бірінші ауада, кейін м</w:t>
      </w:r>
      <w:r>
        <w:rPr>
          <w:lang w:val="kk-KZ"/>
        </w:rPr>
        <w:t>ұ</w:t>
      </w:r>
      <w:r w:rsidRPr="004130A2">
        <w:rPr>
          <w:lang w:val="kk-KZ"/>
        </w:rPr>
        <w:t>з суында).</w:t>
      </w:r>
    </w:p>
    <w:p w14:paraId="5D5AFA89" w14:textId="77777777" w:rsidR="004130A2" w:rsidRPr="004130A2" w:rsidRDefault="004130A2" w:rsidP="004130A2">
      <w:pPr>
        <w:jc w:val="both"/>
        <w:rPr>
          <w:lang w:val="kk-KZ"/>
        </w:rPr>
      </w:pPr>
      <w:r>
        <w:rPr>
          <w:lang w:val="kk-KZ"/>
        </w:rPr>
        <w:t xml:space="preserve">        </w:t>
      </w:r>
      <w:r w:rsidRPr="006B2256">
        <w:rPr>
          <w:lang w:val="kk-KZ"/>
        </w:rPr>
        <w:t>Т</w:t>
      </w:r>
      <w:r>
        <w:rPr>
          <w:lang w:val="kk-KZ"/>
        </w:rPr>
        <w:t>ү</w:t>
      </w:r>
      <w:r w:rsidRPr="006B2256">
        <w:rPr>
          <w:lang w:val="kk-KZ"/>
        </w:rPr>
        <w:t>зілген кристалдарды Бюхнер воронкасында с</w:t>
      </w:r>
      <w:r>
        <w:rPr>
          <w:lang w:val="kk-KZ"/>
        </w:rPr>
        <w:t>ү</w:t>
      </w:r>
      <w:r w:rsidRPr="006B2256">
        <w:rPr>
          <w:lang w:val="kk-KZ"/>
        </w:rPr>
        <w:t>зіп алынады, с</w:t>
      </w:r>
      <w:r>
        <w:rPr>
          <w:lang w:val="kk-KZ"/>
        </w:rPr>
        <w:t>ү</w:t>
      </w:r>
      <w:r w:rsidRPr="006B2256">
        <w:rPr>
          <w:lang w:val="kk-KZ"/>
        </w:rPr>
        <w:t>згі м</w:t>
      </w:r>
      <w:r>
        <w:rPr>
          <w:lang w:val="kk-KZ"/>
        </w:rPr>
        <w:t>ұ</w:t>
      </w:r>
      <w:r w:rsidRPr="006B2256">
        <w:rPr>
          <w:lang w:val="kk-KZ"/>
        </w:rPr>
        <w:t>збен сал</w:t>
      </w:r>
      <w:r>
        <w:rPr>
          <w:lang w:val="kk-KZ"/>
        </w:rPr>
        <w:t>қ</w:t>
      </w:r>
      <w:r w:rsidRPr="006B2256">
        <w:rPr>
          <w:lang w:val="kk-KZ"/>
        </w:rPr>
        <w:t>ындат</w:t>
      </w:r>
      <w:r>
        <w:rPr>
          <w:lang w:val="kk-KZ"/>
        </w:rPr>
        <w:t>қ</w:t>
      </w:r>
      <w:r w:rsidRPr="006B2256">
        <w:rPr>
          <w:lang w:val="kk-KZ"/>
        </w:rPr>
        <w:t xml:space="preserve">ан сумен жуылады.       </w:t>
      </w:r>
      <w:r w:rsidRPr="004130A2">
        <w:rPr>
          <w:lang w:val="kk-KZ"/>
        </w:rPr>
        <w:t>Кристалдарды ауада кептіреді.</w:t>
      </w:r>
    </w:p>
    <w:p w14:paraId="064A454C" w14:textId="77777777" w:rsidR="004130A2" w:rsidRPr="004130A2" w:rsidRDefault="004130A2" w:rsidP="004130A2">
      <w:pPr>
        <w:ind w:left="454"/>
        <w:jc w:val="both"/>
        <w:rPr>
          <w:lang w:val="kk-KZ"/>
        </w:rPr>
      </w:pPr>
      <w:r w:rsidRPr="004130A2">
        <w:rPr>
          <w:lang w:val="kk-KZ"/>
        </w:rPr>
        <w:t xml:space="preserve">  Шы</w:t>
      </w:r>
      <w:r>
        <w:rPr>
          <w:lang w:val="kk-KZ"/>
        </w:rPr>
        <w:t>ғ</w:t>
      </w:r>
      <w:r w:rsidRPr="004130A2">
        <w:rPr>
          <w:lang w:val="kk-KZ"/>
        </w:rPr>
        <w:t>ымы - 5,5 г.</w:t>
      </w:r>
    </w:p>
    <w:p w14:paraId="6A511AD2" w14:textId="77777777" w:rsidR="004130A2" w:rsidRPr="004130A2" w:rsidRDefault="004130A2" w:rsidP="004130A2">
      <w:pPr>
        <w:ind w:left="454"/>
        <w:jc w:val="both"/>
        <w:rPr>
          <w:lang w:val="kk-KZ"/>
        </w:rPr>
      </w:pPr>
      <w:r w:rsidRPr="004130A2">
        <w:rPr>
          <w:lang w:val="kk-KZ"/>
        </w:rPr>
        <w:t xml:space="preserve">  Ацетанилидті тазарту </w:t>
      </w:r>
      <w:r>
        <w:rPr>
          <w:lang w:val="kk-KZ"/>
        </w:rPr>
        <w:t>ү</w:t>
      </w:r>
      <w:r w:rsidRPr="004130A2">
        <w:rPr>
          <w:lang w:val="kk-KZ"/>
        </w:rPr>
        <w:t xml:space="preserve">шін судан </w:t>
      </w:r>
      <w:r>
        <w:rPr>
          <w:lang w:val="kk-KZ"/>
        </w:rPr>
        <w:t>қ</w:t>
      </w:r>
      <w:r w:rsidRPr="004130A2">
        <w:rPr>
          <w:lang w:val="kk-KZ"/>
        </w:rPr>
        <w:t>айтадан кристалдандырады.</w:t>
      </w:r>
    </w:p>
    <w:p w14:paraId="447EDC8E" w14:textId="77777777" w:rsidR="004130A2" w:rsidRPr="00AC05F4" w:rsidRDefault="004130A2" w:rsidP="004130A2">
      <w:pPr>
        <w:ind w:left="454"/>
        <w:jc w:val="both"/>
      </w:pPr>
      <w:r w:rsidRPr="004130A2">
        <w:rPr>
          <w:lang w:val="kk-KZ"/>
        </w:rPr>
        <w:t xml:space="preserve">  </w:t>
      </w:r>
      <w:r>
        <w:t>Бал</w:t>
      </w:r>
      <w:r>
        <w:rPr>
          <w:lang w:val="kk-KZ"/>
        </w:rPr>
        <w:t>қ</w:t>
      </w:r>
      <w:r w:rsidRPr="00AC05F4">
        <w:t>у температурасы - 1140С;</w:t>
      </w:r>
    </w:p>
    <w:p w14:paraId="51E00D80" w14:textId="77777777" w:rsidR="004130A2" w:rsidRPr="00AC05F4" w:rsidRDefault="004130A2" w:rsidP="004130A2">
      <w:pPr>
        <w:ind w:left="454"/>
        <w:jc w:val="both"/>
      </w:pPr>
      <w:r>
        <w:t xml:space="preserve">  </w:t>
      </w:r>
      <w:r>
        <w:rPr>
          <w:lang w:val="kk-KZ"/>
        </w:rPr>
        <w:t>Қ</w:t>
      </w:r>
      <w:r w:rsidRPr="00AC05F4">
        <w:t>айнау температурасы - 3050С;</w:t>
      </w:r>
    </w:p>
    <w:p w14:paraId="1B72C025" w14:textId="77777777" w:rsidR="004130A2" w:rsidRPr="00AC05F4" w:rsidRDefault="004130A2" w:rsidP="004130A2">
      <w:pPr>
        <w:ind w:left="454"/>
        <w:jc w:val="both"/>
      </w:pPr>
      <w:r>
        <w:t xml:space="preserve">  Реакция те</w:t>
      </w:r>
      <w:r>
        <w:rPr>
          <w:lang w:val="kk-KZ"/>
        </w:rPr>
        <w:t>ң</w:t>
      </w:r>
      <w:r>
        <w:t>деуі бойынша ацетанилидті</w:t>
      </w:r>
      <w:r>
        <w:rPr>
          <w:lang w:val="kk-KZ"/>
        </w:rPr>
        <w:t>ң</w:t>
      </w:r>
      <w:r>
        <w:t xml:space="preserve"> проценттік шы</w:t>
      </w:r>
      <w:r>
        <w:rPr>
          <w:lang w:val="kk-KZ"/>
        </w:rPr>
        <w:t>ғ</w:t>
      </w:r>
      <w:r w:rsidRPr="00AC05F4">
        <w:t>ымын табу керек.</w:t>
      </w:r>
    </w:p>
    <w:p w14:paraId="1C41FA59" w14:textId="77777777" w:rsidR="004130A2" w:rsidRPr="00AC05F4" w:rsidRDefault="004130A2" w:rsidP="004130A2">
      <w:pPr>
        <w:ind w:left="454"/>
        <w:jc w:val="both"/>
      </w:pPr>
    </w:p>
    <w:p w14:paraId="2A2DF6EF" w14:textId="77777777" w:rsidR="004130A2" w:rsidRPr="005C509E" w:rsidRDefault="004130A2" w:rsidP="004130A2">
      <w:pPr>
        <w:ind w:left="454"/>
        <w:jc w:val="both"/>
      </w:pPr>
    </w:p>
    <w:p w14:paraId="4066F70E" w14:textId="77777777" w:rsidR="004130A2" w:rsidRPr="007D0C7E" w:rsidRDefault="004130A2" w:rsidP="004130A2">
      <w:pPr>
        <w:ind w:left="454"/>
        <w:jc w:val="both"/>
        <w:rPr>
          <w:lang w:val="kk-KZ"/>
        </w:rPr>
      </w:pPr>
    </w:p>
    <w:p w14:paraId="4920B1D2" w14:textId="77777777" w:rsidR="004130A2" w:rsidRDefault="004130A2" w:rsidP="004130A2">
      <w:pPr>
        <w:ind w:left="454"/>
        <w:jc w:val="both"/>
        <w:rPr>
          <w:sz w:val="28"/>
          <w:szCs w:val="28"/>
          <w:lang w:val="kk-KZ"/>
        </w:rPr>
      </w:pPr>
    </w:p>
    <w:p w14:paraId="0652A80C" w14:textId="77777777" w:rsidR="004130A2" w:rsidRDefault="004130A2" w:rsidP="004130A2">
      <w:pPr>
        <w:tabs>
          <w:tab w:val="num" w:pos="0"/>
        </w:tabs>
        <w:jc w:val="center"/>
        <w:rPr>
          <w:b/>
          <w:caps/>
          <w:lang w:val="kk-KZ"/>
        </w:rPr>
      </w:pPr>
      <w:r w:rsidRPr="007D0C7E">
        <w:rPr>
          <w:b/>
          <w:caps/>
          <w:lang w:val="kk-KZ"/>
        </w:rPr>
        <w:t>Лабораториялық жұмыс № 4</w:t>
      </w:r>
    </w:p>
    <w:p w14:paraId="2C059746" w14:textId="77777777" w:rsidR="004130A2" w:rsidRPr="007D0C7E" w:rsidRDefault="004130A2" w:rsidP="004130A2">
      <w:pPr>
        <w:tabs>
          <w:tab w:val="num" w:pos="0"/>
        </w:tabs>
        <w:jc w:val="center"/>
        <w:rPr>
          <w:b/>
          <w:caps/>
          <w:lang w:val="kk-KZ"/>
        </w:rPr>
      </w:pPr>
    </w:p>
    <w:p w14:paraId="6D8913C5" w14:textId="77777777" w:rsidR="004130A2" w:rsidRPr="007D0C7E" w:rsidRDefault="004130A2" w:rsidP="004130A2">
      <w:pPr>
        <w:tabs>
          <w:tab w:val="num" w:pos="0"/>
        </w:tabs>
        <w:jc w:val="center"/>
        <w:rPr>
          <w:b/>
          <w:caps/>
          <w:lang w:val="kk-KZ"/>
        </w:rPr>
      </w:pPr>
      <w:r>
        <w:rPr>
          <w:b/>
          <w:lang w:val="kk-KZ"/>
        </w:rPr>
        <w:t>АНИЛИН СИНТЕЗІ</w:t>
      </w:r>
    </w:p>
    <w:p w14:paraId="3EC86760" w14:textId="77777777" w:rsidR="004130A2" w:rsidRPr="00F060DA" w:rsidRDefault="004130A2" w:rsidP="004130A2">
      <w:pPr>
        <w:rPr>
          <w:lang w:val="kk-KZ"/>
        </w:rPr>
      </w:pPr>
    </w:p>
    <w:p w14:paraId="29329CA0" w14:textId="77777777" w:rsidR="004130A2" w:rsidRPr="00F060DA" w:rsidRDefault="004130A2" w:rsidP="004130A2">
      <w:pPr>
        <w:rPr>
          <w:lang w:val="kk-KZ"/>
        </w:rPr>
      </w:pPr>
      <w:r w:rsidRPr="00F060DA">
        <w:rPr>
          <w:lang w:val="kk-KZ"/>
        </w:rPr>
        <w:t>Реактивтер: нитробензол -12 г (</w:t>
      </w:r>
      <w:r>
        <w:rPr>
          <w:lang w:val="kk-KZ"/>
        </w:rPr>
        <w:t>10 мл), темір ұнтағы- 19 г,   тұз қышқ</w:t>
      </w:r>
      <w:r w:rsidRPr="00F060DA">
        <w:rPr>
          <w:lang w:val="kk-KZ"/>
        </w:rPr>
        <w:t>ылы (  1,19 г/мл</w:t>
      </w:r>
      <w:r>
        <w:rPr>
          <w:lang w:val="kk-KZ"/>
        </w:rPr>
        <w:t>) - 66,6г,  натрий гидроксидінің</w:t>
      </w:r>
      <w:r w:rsidRPr="00F060DA">
        <w:rPr>
          <w:lang w:val="kk-KZ"/>
        </w:rPr>
        <w:t xml:space="preserve"> 40 -тік</w:t>
      </w:r>
      <w:r>
        <w:rPr>
          <w:lang w:val="kk-KZ"/>
        </w:rPr>
        <w:t xml:space="preserve">  ерітіндісі,  натрий хлориді, қ</w:t>
      </w:r>
      <w:r w:rsidRPr="00F060DA">
        <w:rPr>
          <w:lang w:val="kk-KZ"/>
        </w:rPr>
        <w:t>атты</w:t>
      </w:r>
      <w:r>
        <w:rPr>
          <w:lang w:val="kk-KZ"/>
        </w:rPr>
        <w:t xml:space="preserve"> натрий гидроксиді- 1г,  мырыш ұнтағ</w:t>
      </w:r>
      <w:r w:rsidRPr="00F060DA">
        <w:rPr>
          <w:lang w:val="kk-KZ"/>
        </w:rPr>
        <w:t xml:space="preserve">ы. </w:t>
      </w:r>
    </w:p>
    <w:p w14:paraId="15AF7C4C" w14:textId="77777777" w:rsidR="004130A2" w:rsidRPr="00F060DA" w:rsidRDefault="004130A2" w:rsidP="004130A2">
      <w:pPr>
        <w:rPr>
          <w:lang w:val="kk-KZ"/>
        </w:rPr>
      </w:pPr>
    </w:p>
    <w:p w14:paraId="08401EBE" w14:textId="77777777" w:rsidR="004130A2" w:rsidRPr="00F060DA" w:rsidRDefault="004130A2" w:rsidP="004130A2">
      <w:pPr>
        <w:rPr>
          <w:lang w:val="kk-KZ"/>
        </w:rPr>
      </w:pPr>
      <w:r>
        <w:rPr>
          <w:lang w:val="kk-KZ"/>
        </w:rPr>
        <w:t>Құрал-жабдықтар: кө</w:t>
      </w:r>
      <w:r w:rsidRPr="00F060DA">
        <w:rPr>
          <w:lang w:val="kk-KZ"/>
        </w:rPr>
        <w:t>лемі 500 мл</w:t>
      </w:r>
      <w:r>
        <w:rPr>
          <w:lang w:val="kk-KZ"/>
        </w:rPr>
        <w:t xml:space="preserve"> түбі дөңес   колба,   ауа салқындатқышы, бөлгіш воронка, су буымен айдауға арналған қондырғы, сулы жылытқ</w:t>
      </w:r>
      <w:r w:rsidRPr="00F060DA">
        <w:rPr>
          <w:lang w:val="kk-KZ"/>
        </w:rPr>
        <w:t>ыш.</w:t>
      </w:r>
    </w:p>
    <w:p w14:paraId="1EE81C2B" w14:textId="77777777" w:rsidR="004130A2" w:rsidRPr="00F060DA" w:rsidRDefault="004130A2" w:rsidP="004130A2">
      <w:pPr>
        <w:rPr>
          <w:lang w:val="kk-KZ"/>
        </w:rPr>
      </w:pPr>
    </w:p>
    <w:p w14:paraId="498D597D" w14:textId="77777777" w:rsidR="004130A2" w:rsidRPr="00F060DA" w:rsidRDefault="004130A2" w:rsidP="004130A2">
      <w:pPr>
        <w:rPr>
          <w:lang w:val="kk-KZ"/>
        </w:rPr>
      </w:pPr>
      <w:r w:rsidRPr="00F060DA">
        <w:rPr>
          <w:lang w:val="kk-KZ"/>
        </w:rPr>
        <w:t>Ж</w:t>
      </w:r>
      <w:r>
        <w:rPr>
          <w:lang w:val="kk-KZ"/>
        </w:rPr>
        <w:t>ұмыс барысы: Ауа салқындатқышымен жалғанған  түбі дөңес колбағ</w:t>
      </w:r>
      <w:r w:rsidRPr="00F060DA">
        <w:rPr>
          <w:lang w:val="kk-KZ"/>
        </w:rPr>
        <w:t>а</w:t>
      </w:r>
      <w:r>
        <w:rPr>
          <w:lang w:val="kk-KZ"/>
        </w:rPr>
        <w:t xml:space="preserve"> 10 мл нитробензол, 19 г темір ұнтағ</w:t>
      </w:r>
      <w:r w:rsidRPr="00F060DA">
        <w:rPr>
          <w:lang w:val="kk-KZ"/>
        </w:rPr>
        <w:t>ын салып араластырады. Алын</w:t>
      </w:r>
      <w:r>
        <w:rPr>
          <w:lang w:val="kk-KZ"/>
        </w:rPr>
        <w:t>ғ</w:t>
      </w:r>
      <w:r w:rsidRPr="00F060DA">
        <w:rPr>
          <w:lang w:val="kk-KZ"/>
        </w:rPr>
        <w:t xml:space="preserve">ан </w:t>
      </w:r>
      <w:r>
        <w:rPr>
          <w:lang w:val="kk-KZ"/>
        </w:rPr>
        <w:t>қ</w:t>
      </w:r>
      <w:r w:rsidRPr="00F060DA">
        <w:rPr>
          <w:lang w:val="kk-KZ"/>
        </w:rPr>
        <w:t>оспа</w:t>
      </w:r>
      <w:r>
        <w:rPr>
          <w:lang w:val="kk-KZ"/>
        </w:rPr>
        <w:t>ғ</w:t>
      </w:r>
      <w:r w:rsidRPr="00F060DA">
        <w:rPr>
          <w:lang w:val="kk-KZ"/>
        </w:rPr>
        <w:t xml:space="preserve">а аздап </w:t>
      </w:r>
      <w:r>
        <w:rPr>
          <w:lang w:val="kk-KZ"/>
        </w:rPr>
        <w:t>концентрлі тұз қышқылын араластыра отырып қ</w:t>
      </w:r>
      <w:r w:rsidRPr="00F060DA">
        <w:rPr>
          <w:lang w:val="kk-KZ"/>
        </w:rPr>
        <w:t xml:space="preserve">осады.  Егер реакция  тым </w:t>
      </w:r>
      <w:r>
        <w:rPr>
          <w:lang w:val="kk-KZ"/>
        </w:rPr>
        <w:t>қатты жүрсе қоспаны сулы жылытқ</w:t>
      </w:r>
      <w:r w:rsidRPr="00F060DA">
        <w:rPr>
          <w:lang w:val="kk-KZ"/>
        </w:rPr>
        <w:t>ышта суытады. Т</w:t>
      </w:r>
      <w:r>
        <w:rPr>
          <w:lang w:val="kk-KZ"/>
        </w:rPr>
        <w:t>ұз қышқылын қосқаннан кейін сулы жылытқышта 0,5 сағат араластырып қыздырады. Реакцияның  аяқталғанын нитробензолдың иісінің</w:t>
      </w:r>
      <w:r w:rsidRPr="00F060DA">
        <w:rPr>
          <w:lang w:val="kk-KZ"/>
        </w:rPr>
        <w:t xml:space="preserve"> жойылуынан біледі</w:t>
      </w:r>
      <w:r>
        <w:rPr>
          <w:lang w:val="kk-KZ"/>
        </w:rPr>
        <w:t xml:space="preserve"> (ө</w:t>
      </w:r>
      <w:r w:rsidRPr="00F060DA">
        <w:rPr>
          <w:lang w:val="kk-KZ"/>
        </w:rPr>
        <w:t>ткір миндаль иісі болмайды).  Ысты</w:t>
      </w:r>
      <w:r>
        <w:rPr>
          <w:lang w:val="kk-KZ"/>
        </w:rPr>
        <w:t>қ</w:t>
      </w:r>
      <w:r w:rsidRPr="00F060DA">
        <w:rPr>
          <w:lang w:val="kk-KZ"/>
        </w:rPr>
        <w:t xml:space="preserve"> </w:t>
      </w:r>
      <w:r>
        <w:rPr>
          <w:lang w:val="kk-KZ"/>
        </w:rPr>
        <w:t>қ</w:t>
      </w:r>
      <w:r w:rsidRPr="00F060DA">
        <w:rPr>
          <w:lang w:val="kk-KZ"/>
        </w:rPr>
        <w:t>оспаны а</w:t>
      </w:r>
      <w:r>
        <w:rPr>
          <w:lang w:val="kk-KZ"/>
        </w:rPr>
        <w:t>қ</w:t>
      </w:r>
      <w:r w:rsidRPr="00F060DA">
        <w:rPr>
          <w:lang w:val="kk-KZ"/>
        </w:rPr>
        <w:t>ырындап  натрий гидроксидіні</w:t>
      </w:r>
      <w:r>
        <w:rPr>
          <w:lang w:val="kk-KZ"/>
        </w:rPr>
        <w:t>ң</w:t>
      </w:r>
      <w:r w:rsidRPr="00F060DA">
        <w:rPr>
          <w:lang w:val="kk-KZ"/>
        </w:rPr>
        <w:t xml:space="preserve"> 40 -т</w:t>
      </w:r>
      <w:r>
        <w:rPr>
          <w:lang w:val="kk-KZ"/>
        </w:rPr>
        <w:t>ік  ерітіндісімен сілтілік ортағ</w:t>
      </w:r>
      <w:r w:rsidRPr="00F060DA">
        <w:rPr>
          <w:lang w:val="kk-KZ"/>
        </w:rPr>
        <w:t xml:space="preserve">а дейін бейтараптайды. Осы колбада су буымен айдайтын </w:t>
      </w:r>
      <w:r>
        <w:rPr>
          <w:lang w:val="kk-KZ"/>
        </w:rPr>
        <w:t>қ</w:t>
      </w:r>
      <w:r w:rsidRPr="00F060DA">
        <w:rPr>
          <w:lang w:val="kk-KZ"/>
        </w:rPr>
        <w:t>ондыр</w:t>
      </w:r>
      <w:r>
        <w:rPr>
          <w:lang w:val="kk-KZ"/>
        </w:rPr>
        <w:t>ғ</w:t>
      </w:r>
      <w:r w:rsidRPr="00F060DA">
        <w:rPr>
          <w:lang w:val="kk-KZ"/>
        </w:rPr>
        <w:t>ымен анилинді айдайды. Айдауды дистилят т</w:t>
      </w:r>
      <w:r>
        <w:rPr>
          <w:lang w:val="kk-KZ"/>
        </w:rPr>
        <w:t>үссіз болғанша жү</w:t>
      </w:r>
      <w:r w:rsidRPr="00F060DA">
        <w:rPr>
          <w:lang w:val="kk-KZ"/>
        </w:rPr>
        <w:t>ргізеді.</w:t>
      </w:r>
    </w:p>
    <w:p w14:paraId="4EAEEF45" w14:textId="77777777" w:rsidR="004130A2" w:rsidRPr="00F060DA" w:rsidRDefault="004130A2" w:rsidP="004130A2">
      <w:pPr>
        <w:rPr>
          <w:lang w:val="kk-KZ"/>
        </w:rPr>
      </w:pPr>
      <w:r w:rsidRPr="00F060DA">
        <w:rPr>
          <w:lang w:val="kk-KZ"/>
        </w:rPr>
        <w:t>Алын</w:t>
      </w:r>
      <w:r>
        <w:rPr>
          <w:lang w:val="kk-KZ"/>
        </w:rPr>
        <w:t>ғ</w:t>
      </w:r>
      <w:r w:rsidRPr="00F060DA">
        <w:rPr>
          <w:lang w:val="kk-KZ"/>
        </w:rPr>
        <w:t>ан ерітіндід</w:t>
      </w:r>
      <w:r>
        <w:rPr>
          <w:lang w:val="kk-KZ"/>
        </w:rPr>
        <w:t>егі анилинді натрий хлоридімен қанық</w:t>
      </w:r>
      <w:r w:rsidRPr="00F060DA">
        <w:rPr>
          <w:lang w:val="kk-KZ"/>
        </w:rPr>
        <w:t>т</w:t>
      </w:r>
      <w:r>
        <w:rPr>
          <w:lang w:val="kk-KZ"/>
        </w:rPr>
        <w:t>ырады (100 мл ерітіндіге 20 г тұз қ</w:t>
      </w:r>
      <w:r w:rsidRPr="00F060DA">
        <w:rPr>
          <w:lang w:val="kk-KZ"/>
        </w:rPr>
        <w:t>осады). Анилинді б</w:t>
      </w:r>
      <w:r>
        <w:rPr>
          <w:lang w:val="kk-KZ"/>
        </w:rPr>
        <w:t>өлгіш воронкамен бөледі, қалғ</w:t>
      </w:r>
      <w:r w:rsidRPr="00F060DA">
        <w:rPr>
          <w:lang w:val="kk-KZ"/>
        </w:rPr>
        <w:t>анын диэтил эфирімен экстракциялайды. Эфир шы</w:t>
      </w:r>
      <w:r>
        <w:rPr>
          <w:lang w:val="kk-KZ"/>
        </w:rPr>
        <w:t>ғындыларын анилинге қосады да қатты натрий гидроксидінің тү</w:t>
      </w:r>
      <w:r w:rsidRPr="00F060DA">
        <w:rPr>
          <w:lang w:val="kk-KZ"/>
        </w:rPr>
        <w:t>йіршіктерімен кептіреді. Содан кейін эфирді айдайды, колба</w:t>
      </w:r>
      <w:r>
        <w:rPr>
          <w:lang w:val="kk-KZ"/>
        </w:rPr>
        <w:t>ға аз мөлшерде мырыш ұнтағын салып   анилинді ауа салқындатқышымен айдап, ө</w:t>
      </w:r>
      <w:r w:rsidRPr="00F060DA">
        <w:rPr>
          <w:lang w:val="kk-KZ"/>
        </w:rPr>
        <w:t xml:space="preserve">німді жинап алады. </w:t>
      </w:r>
    </w:p>
    <w:p w14:paraId="281E0242" w14:textId="77777777" w:rsidR="004130A2" w:rsidRPr="00AC05F4" w:rsidRDefault="004130A2" w:rsidP="004130A2">
      <w:r>
        <w:rPr>
          <w:lang w:val="kk-KZ"/>
        </w:rPr>
        <w:t>Қ</w:t>
      </w:r>
      <w:r w:rsidRPr="00AC05F4">
        <w:t>айнау температурасы 182-184оС.</w:t>
      </w:r>
    </w:p>
    <w:p w14:paraId="22496FCD" w14:textId="77777777" w:rsidR="004130A2" w:rsidRPr="00AC05F4" w:rsidRDefault="004130A2" w:rsidP="004130A2">
      <w:r>
        <w:t>Шы</w:t>
      </w:r>
      <w:r>
        <w:rPr>
          <w:lang w:val="kk-KZ"/>
        </w:rPr>
        <w:t>ғ</w:t>
      </w:r>
      <w:r>
        <w:t>ымы: 9г (теориялы</w:t>
      </w:r>
      <w:r>
        <w:rPr>
          <w:lang w:val="kk-KZ"/>
        </w:rPr>
        <w:t>қ</w:t>
      </w:r>
      <w:r>
        <w:t xml:space="preserve"> шы</w:t>
      </w:r>
      <w:r>
        <w:rPr>
          <w:lang w:val="kk-KZ"/>
        </w:rPr>
        <w:t>ғ</w:t>
      </w:r>
      <w:r>
        <w:t>ымны</w:t>
      </w:r>
      <w:r>
        <w:rPr>
          <w:lang w:val="kk-KZ"/>
        </w:rPr>
        <w:t>ң</w:t>
      </w:r>
      <w:r w:rsidRPr="00AC05F4">
        <w:t xml:space="preserve"> 99 ).</w:t>
      </w:r>
    </w:p>
    <w:p w14:paraId="7652CC6F" w14:textId="77777777" w:rsidR="004130A2" w:rsidRPr="00AC05F4" w:rsidRDefault="004130A2" w:rsidP="004130A2">
      <w:r>
        <w:t xml:space="preserve">Анилин- </w:t>
      </w:r>
      <w:r>
        <w:rPr>
          <w:lang w:val="kk-KZ"/>
        </w:rPr>
        <w:t>ө</w:t>
      </w:r>
      <w:r>
        <w:t>зіне т</w:t>
      </w:r>
      <w:r>
        <w:rPr>
          <w:lang w:val="kk-KZ"/>
        </w:rPr>
        <w:t>ә</w:t>
      </w:r>
      <w:r>
        <w:t>н иісі бар, т</w:t>
      </w:r>
      <w:r>
        <w:rPr>
          <w:lang w:val="kk-KZ"/>
        </w:rPr>
        <w:t>ү</w:t>
      </w:r>
      <w:r>
        <w:t>ссіз ерітінді, жары</w:t>
      </w:r>
      <w:r>
        <w:rPr>
          <w:lang w:val="kk-KZ"/>
        </w:rPr>
        <w:t>қ</w:t>
      </w:r>
      <w:r>
        <w:t xml:space="preserve">та, ауада </w:t>
      </w:r>
      <w:r>
        <w:rPr>
          <w:lang w:val="kk-KZ"/>
        </w:rPr>
        <w:t>қ</w:t>
      </w:r>
      <w:r w:rsidRPr="00AC05F4">
        <w:t>арайып кетеді. Суда шекті ериді,  спиртпен, эфирмен</w:t>
      </w:r>
      <w:r>
        <w:t xml:space="preserve"> бензолмен араласып кетеді. Бал</w:t>
      </w:r>
      <w:r>
        <w:rPr>
          <w:lang w:val="kk-KZ"/>
        </w:rPr>
        <w:t>қ</w:t>
      </w:r>
      <w:r>
        <w:t xml:space="preserve">у температурасы -6,15оС, </w:t>
      </w:r>
      <w:r>
        <w:rPr>
          <w:lang w:val="kk-KZ"/>
        </w:rPr>
        <w:t>қ</w:t>
      </w:r>
      <w:r w:rsidRPr="00AC05F4">
        <w:t xml:space="preserve">айнау температурасы 184,4оС ( 420 1,0217 г/см),  D20  1,5863. </w:t>
      </w:r>
    </w:p>
    <w:p w14:paraId="6179AAAB" w14:textId="77777777" w:rsidR="004130A2" w:rsidRDefault="004130A2" w:rsidP="004130A2">
      <w:pPr>
        <w:rPr>
          <w:lang w:val="kk-KZ"/>
        </w:rPr>
      </w:pPr>
      <w:r>
        <w:t xml:space="preserve">Анилин </w:t>
      </w:r>
      <w:r>
        <w:rPr>
          <w:lang w:val="kk-KZ"/>
        </w:rPr>
        <w:t>ө</w:t>
      </w:r>
      <w:r w:rsidRPr="00AC05F4">
        <w:t>те улы зат.</w:t>
      </w:r>
    </w:p>
    <w:p w14:paraId="13955524" w14:textId="77777777" w:rsidR="004130A2" w:rsidRDefault="004130A2" w:rsidP="004130A2">
      <w:pPr>
        <w:rPr>
          <w:lang w:val="kk-KZ"/>
        </w:rPr>
      </w:pPr>
    </w:p>
    <w:p w14:paraId="62EFF295" w14:textId="77777777" w:rsidR="004130A2" w:rsidRPr="00D879B9" w:rsidRDefault="004130A2" w:rsidP="004130A2">
      <w:pPr>
        <w:rPr>
          <w:lang w:val="kk-KZ"/>
        </w:rPr>
      </w:pPr>
    </w:p>
    <w:p w14:paraId="2A3A3A49" w14:textId="77777777" w:rsidR="004130A2" w:rsidRDefault="004130A2" w:rsidP="004130A2">
      <w:pPr>
        <w:tabs>
          <w:tab w:val="num" w:pos="0"/>
        </w:tabs>
        <w:jc w:val="center"/>
        <w:rPr>
          <w:b/>
          <w:caps/>
          <w:lang w:val="kk-KZ"/>
        </w:rPr>
      </w:pPr>
      <w:r w:rsidRPr="007D0C7E">
        <w:rPr>
          <w:b/>
          <w:caps/>
          <w:lang w:val="kk-KZ"/>
        </w:rPr>
        <w:t>Лабораториялық жұмыс № 5</w:t>
      </w:r>
    </w:p>
    <w:p w14:paraId="16DADB8A" w14:textId="77777777" w:rsidR="004130A2" w:rsidRDefault="004130A2" w:rsidP="004130A2">
      <w:pPr>
        <w:tabs>
          <w:tab w:val="num" w:pos="0"/>
        </w:tabs>
        <w:jc w:val="center"/>
        <w:rPr>
          <w:b/>
          <w:caps/>
          <w:lang w:val="kk-KZ"/>
        </w:rPr>
      </w:pPr>
    </w:p>
    <w:p w14:paraId="6524E884" w14:textId="77777777" w:rsidR="004130A2" w:rsidRDefault="004130A2" w:rsidP="004130A2">
      <w:pPr>
        <w:tabs>
          <w:tab w:val="num" w:pos="0"/>
        </w:tabs>
        <w:jc w:val="center"/>
        <w:rPr>
          <w:b/>
          <w:caps/>
          <w:lang w:val="kk-KZ"/>
        </w:rPr>
      </w:pPr>
      <w:r>
        <w:rPr>
          <w:b/>
          <w:caps/>
          <w:lang w:val="kk-KZ"/>
        </w:rPr>
        <w:t>Бромбензол синтезі</w:t>
      </w:r>
    </w:p>
    <w:p w14:paraId="53F8F04F" w14:textId="77777777" w:rsidR="004130A2" w:rsidRPr="007D0C7E" w:rsidRDefault="004130A2" w:rsidP="004130A2">
      <w:pPr>
        <w:tabs>
          <w:tab w:val="num" w:pos="0"/>
        </w:tabs>
        <w:jc w:val="center"/>
        <w:rPr>
          <w:b/>
          <w:caps/>
          <w:lang w:val="kk-KZ"/>
        </w:rPr>
      </w:pPr>
    </w:p>
    <w:p w14:paraId="1027F72B" w14:textId="77777777" w:rsidR="004130A2" w:rsidRPr="00D879B9" w:rsidRDefault="004130A2" w:rsidP="004130A2">
      <w:pPr>
        <w:rPr>
          <w:lang w:val="kk-KZ"/>
        </w:rPr>
      </w:pPr>
      <w:r>
        <w:rPr>
          <w:lang w:val="kk-KZ"/>
        </w:rPr>
        <w:lastRenderedPageBreak/>
        <w:t xml:space="preserve">       Студент жұ</w:t>
      </w:r>
      <w:r w:rsidRPr="00D879B9">
        <w:rPr>
          <w:lang w:val="kk-KZ"/>
        </w:rPr>
        <w:t xml:space="preserve">мыс </w:t>
      </w:r>
      <w:r>
        <w:rPr>
          <w:lang w:val="kk-KZ"/>
        </w:rPr>
        <w:t>барысында орын басу реакциясының бір тү</w:t>
      </w:r>
      <w:r w:rsidRPr="00D879B9">
        <w:rPr>
          <w:lang w:val="kk-KZ"/>
        </w:rPr>
        <w:t>рімен танысады. Катализаторды</w:t>
      </w:r>
      <w:r>
        <w:rPr>
          <w:lang w:val="kk-KZ"/>
        </w:rPr>
        <w:t>ң қ</w:t>
      </w:r>
      <w:r w:rsidRPr="00D879B9">
        <w:rPr>
          <w:lang w:val="kk-KZ"/>
        </w:rPr>
        <w:t>атысымен галогендеу.б</w:t>
      </w:r>
      <w:r>
        <w:rPr>
          <w:lang w:val="kk-KZ"/>
        </w:rPr>
        <w:t>ірнеше изомерлерді бір-бірінен қайнау температурасы жә</w:t>
      </w:r>
      <w:r w:rsidRPr="00D879B9">
        <w:rPr>
          <w:lang w:val="kk-KZ"/>
        </w:rPr>
        <w:t>не сыну</w:t>
      </w:r>
      <w:r>
        <w:rPr>
          <w:lang w:val="kk-KZ"/>
        </w:rPr>
        <w:t xml:space="preserve"> көрсеткіші арқылы органикалық заттарды анықтау әдістерін мең</w:t>
      </w:r>
      <w:r w:rsidRPr="00D879B9">
        <w:rPr>
          <w:lang w:val="kk-KZ"/>
        </w:rPr>
        <w:t>гер</w:t>
      </w:r>
      <w:r>
        <w:rPr>
          <w:lang w:val="kk-KZ"/>
        </w:rPr>
        <w:t>еді. Бромбензолды катализатордың темір ұнтағының, болмаса (AlCl3; FeCl3) қатысуымен бензолды бромдау арқ</w:t>
      </w:r>
      <w:r w:rsidRPr="00D879B9">
        <w:rPr>
          <w:lang w:val="kk-KZ"/>
        </w:rPr>
        <w:t>ылы алады. Катализаторды</w:t>
      </w:r>
      <w:r>
        <w:rPr>
          <w:lang w:val="kk-KZ"/>
        </w:rPr>
        <w:t>ң</w:t>
      </w:r>
      <w:r w:rsidRPr="00D879B9">
        <w:rPr>
          <w:lang w:val="kk-KZ"/>
        </w:rPr>
        <w:t xml:space="preserve"> ролі </w:t>
      </w:r>
      <w:r>
        <w:rPr>
          <w:lang w:val="kk-KZ"/>
        </w:rPr>
        <w:t>қ</w:t>
      </w:r>
      <w:r w:rsidRPr="00D879B9">
        <w:rPr>
          <w:lang w:val="kk-KZ"/>
        </w:rPr>
        <w:t xml:space="preserve">андай?    Монобромбензолмен </w:t>
      </w:r>
      <w:r>
        <w:rPr>
          <w:lang w:val="kk-KZ"/>
        </w:rPr>
        <w:t>қатар аз мөлшерде о- жә</w:t>
      </w:r>
      <w:r w:rsidRPr="00D879B9">
        <w:rPr>
          <w:lang w:val="kk-KZ"/>
        </w:rPr>
        <w:t xml:space="preserve">не п- дибромбензолдар алынады.  </w:t>
      </w:r>
    </w:p>
    <w:p w14:paraId="6841F8BF" w14:textId="77777777" w:rsidR="004130A2" w:rsidRPr="004130A2" w:rsidRDefault="004130A2" w:rsidP="004130A2">
      <w:pPr>
        <w:rPr>
          <w:lang w:val="kk-KZ"/>
        </w:rPr>
      </w:pPr>
      <w:r w:rsidRPr="00D879B9">
        <w:rPr>
          <w:lang w:val="kk-KZ"/>
        </w:rPr>
        <w:t xml:space="preserve">      </w:t>
      </w:r>
      <w:r w:rsidRPr="004130A2">
        <w:rPr>
          <w:lang w:val="kk-KZ"/>
        </w:rPr>
        <w:t>Реакция ерекшеліктері:</w:t>
      </w:r>
    </w:p>
    <w:p w14:paraId="45F0A635" w14:textId="77777777" w:rsidR="004130A2" w:rsidRPr="00D879B9" w:rsidRDefault="004130A2" w:rsidP="004130A2">
      <w:pPr>
        <w:rPr>
          <w:lang w:val="kk-KZ"/>
        </w:rPr>
      </w:pPr>
      <w:r w:rsidRPr="004130A2">
        <w:rPr>
          <w:lang w:val="kk-KZ"/>
        </w:rPr>
        <w:t xml:space="preserve">      Ж</w:t>
      </w:r>
      <w:r>
        <w:rPr>
          <w:lang w:val="kk-KZ"/>
        </w:rPr>
        <w:t>ұ</w:t>
      </w:r>
      <w:r w:rsidRPr="004130A2">
        <w:rPr>
          <w:lang w:val="kk-KZ"/>
        </w:rPr>
        <w:t>мыс тартпа шкафта жасалады. Броммен ж</w:t>
      </w:r>
      <w:r>
        <w:rPr>
          <w:lang w:val="kk-KZ"/>
        </w:rPr>
        <w:t>ұ</w:t>
      </w:r>
      <w:r w:rsidRPr="004130A2">
        <w:rPr>
          <w:lang w:val="kk-KZ"/>
        </w:rPr>
        <w:t>мыс істегенде са</w:t>
      </w:r>
      <w:r>
        <w:rPr>
          <w:lang w:val="kk-KZ"/>
        </w:rPr>
        <w:t>қ</w:t>
      </w:r>
      <w:r w:rsidRPr="004130A2">
        <w:rPr>
          <w:lang w:val="kk-KZ"/>
        </w:rPr>
        <w:t>ты</w:t>
      </w:r>
      <w:r>
        <w:rPr>
          <w:lang w:val="kk-KZ"/>
        </w:rPr>
        <w:t>қ</w:t>
      </w:r>
      <w:r w:rsidRPr="004130A2">
        <w:rPr>
          <w:lang w:val="kk-KZ"/>
        </w:rPr>
        <w:t xml:space="preserve"> шараларды </w:t>
      </w:r>
      <w:r>
        <w:rPr>
          <w:lang w:val="kk-KZ"/>
        </w:rPr>
        <w:t>ұ</w:t>
      </w:r>
      <w:r w:rsidRPr="004130A2">
        <w:rPr>
          <w:lang w:val="kk-KZ"/>
        </w:rPr>
        <w:t xml:space="preserve">мытпау керек. </w:t>
      </w:r>
      <w:r>
        <w:t>Б</w:t>
      </w:r>
      <w:r>
        <w:rPr>
          <w:lang w:val="kk-KZ"/>
        </w:rPr>
        <w:t>ө</w:t>
      </w:r>
      <w:r w:rsidRPr="00AC05F4">
        <w:t xml:space="preserve">лгіш воронканы алдын-ала тексеру керек. </w:t>
      </w:r>
    </w:p>
    <w:p w14:paraId="3C250B88" w14:textId="77777777" w:rsidR="004130A2" w:rsidRPr="00AC05F4" w:rsidRDefault="004130A2" w:rsidP="004130A2">
      <w:r w:rsidRPr="00AC05F4">
        <w:t xml:space="preserve">     </w:t>
      </w:r>
      <w:r>
        <w:rPr>
          <w:lang w:val="kk-KZ"/>
        </w:rPr>
        <w:t xml:space="preserve">  </w:t>
      </w:r>
      <w:r w:rsidRPr="00AC05F4">
        <w:t>Реактивтер: Бензол - 6,6 г (7,5 мл);  бром - 10,4</w:t>
      </w:r>
      <w:r>
        <w:t xml:space="preserve"> г  (13,4 мл);           темір </w:t>
      </w:r>
      <w:r>
        <w:rPr>
          <w:lang w:val="kk-KZ"/>
        </w:rPr>
        <w:t>ұ</w:t>
      </w:r>
      <w:r>
        <w:t>нта</w:t>
      </w:r>
      <w:r>
        <w:rPr>
          <w:lang w:val="kk-KZ"/>
        </w:rPr>
        <w:t>ғ</w:t>
      </w:r>
      <w:r w:rsidRPr="00AC05F4">
        <w:t xml:space="preserve">ы - 0,3 г. </w:t>
      </w:r>
    </w:p>
    <w:p w14:paraId="743836CC" w14:textId="77777777" w:rsidR="004130A2" w:rsidRPr="00AC05F4" w:rsidRDefault="004130A2" w:rsidP="004130A2">
      <w:r>
        <w:t xml:space="preserve">       Ж</w:t>
      </w:r>
      <w:r>
        <w:rPr>
          <w:lang w:val="kk-KZ"/>
        </w:rPr>
        <w:t>ұ</w:t>
      </w:r>
      <w:r w:rsidRPr="00AC05F4">
        <w:t>мыс барысы:</w:t>
      </w:r>
    </w:p>
    <w:p w14:paraId="2B9B1A82" w14:textId="77777777" w:rsidR="004130A2" w:rsidRPr="00AC05F4" w:rsidRDefault="004130A2" w:rsidP="004130A2">
      <w:r>
        <w:t xml:space="preserve">       0,3 темір </w:t>
      </w:r>
      <w:r>
        <w:rPr>
          <w:lang w:val="kk-KZ"/>
        </w:rPr>
        <w:t>ұ</w:t>
      </w:r>
      <w:r>
        <w:t>нта</w:t>
      </w:r>
      <w:r>
        <w:rPr>
          <w:lang w:val="kk-KZ"/>
        </w:rPr>
        <w:t>ғ</w:t>
      </w:r>
      <w:r>
        <w:t>ын т</w:t>
      </w:r>
      <w:r>
        <w:rPr>
          <w:lang w:val="kk-KZ"/>
        </w:rPr>
        <w:t>ү</w:t>
      </w:r>
      <w:r>
        <w:t>бі д</w:t>
      </w:r>
      <w:r>
        <w:rPr>
          <w:lang w:val="kk-KZ"/>
        </w:rPr>
        <w:t>өң</w:t>
      </w:r>
      <w:r>
        <w:t>ес колба</w:t>
      </w:r>
      <w:r>
        <w:rPr>
          <w:lang w:val="kk-KZ"/>
        </w:rPr>
        <w:t>ғ</w:t>
      </w:r>
      <w:r>
        <w:t xml:space="preserve">а салып, 4 мл бензолды </w:t>
      </w:r>
      <w:r>
        <w:rPr>
          <w:lang w:val="kk-KZ"/>
        </w:rPr>
        <w:t>құ</w:t>
      </w:r>
      <w:r>
        <w:t xml:space="preserve">йып, колбаны пробиркамен </w:t>
      </w:r>
      <w:r>
        <w:rPr>
          <w:lang w:val="kk-KZ"/>
        </w:rPr>
        <w:t>қ</w:t>
      </w:r>
      <w:r>
        <w:t>осады. Б</w:t>
      </w:r>
      <w:r>
        <w:rPr>
          <w:lang w:val="kk-KZ"/>
        </w:rPr>
        <w:t>ө</w:t>
      </w:r>
      <w:r w:rsidRPr="00AC05F4">
        <w:t>лгіш воронкасынан 3,5 мл 3,4-дибром бенз</w:t>
      </w:r>
      <w:r>
        <w:t>олды</w:t>
      </w:r>
      <w:r>
        <w:rPr>
          <w:lang w:val="kk-KZ"/>
        </w:rPr>
        <w:t>ң</w:t>
      </w:r>
      <w:r>
        <w:t xml:space="preserve"> </w:t>
      </w:r>
      <w:r>
        <w:rPr>
          <w:lang w:val="kk-KZ"/>
        </w:rPr>
        <w:t>қ</w:t>
      </w:r>
      <w:r>
        <w:t xml:space="preserve">оспасы </w:t>
      </w:r>
      <w:r>
        <w:rPr>
          <w:lang w:val="kk-KZ"/>
        </w:rPr>
        <w:t>құ</w:t>
      </w:r>
      <w:r>
        <w:t>йылады. Реакцияны</w:t>
      </w:r>
      <w:r>
        <w:rPr>
          <w:lang w:val="kk-KZ"/>
        </w:rPr>
        <w:t>ң</w:t>
      </w:r>
      <w:r>
        <w:t xml:space="preserve"> ж</w:t>
      </w:r>
      <w:r>
        <w:rPr>
          <w:lang w:val="kk-KZ"/>
        </w:rPr>
        <w:t>ү</w:t>
      </w:r>
      <w:r>
        <w:t>руін ба</w:t>
      </w:r>
      <w:r>
        <w:rPr>
          <w:lang w:val="kk-KZ"/>
        </w:rPr>
        <w:t>қ</w:t>
      </w:r>
      <w:r>
        <w:t xml:space="preserve">ылау </w:t>
      </w:r>
      <w:r>
        <w:rPr>
          <w:lang w:val="kk-KZ"/>
        </w:rPr>
        <w:t>ү</w:t>
      </w:r>
      <w:r>
        <w:t xml:space="preserve">шін 1 мл </w:t>
      </w:r>
      <w:r>
        <w:rPr>
          <w:lang w:val="kk-KZ"/>
        </w:rPr>
        <w:t>қ</w:t>
      </w:r>
      <w:r>
        <w:t xml:space="preserve">оспаны </w:t>
      </w:r>
      <w:r>
        <w:rPr>
          <w:lang w:val="kk-KZ"/>
        </w:rPr>
        <w:t>құ</w:t>
      </w:r>
      <w:r>
        <w:t>й</w:t>
      </w:r>
      <w:r>
        <w:rPr>
          <w:lang w:val="kk-KZ"/>
        </w:rPr>
        <w:t>ғ</w:t>
      </w:r>
      <w:r>
        <w:t>аннан со</w:t>
      </w:r>
      <w:r>
        <w:rPr>
          <w:lang w:val="kk-KZ"/>
        </w:rPr>
        <w:t>ң</w:t>
      </w:r>
      <w:r>
        <w:t xml:space="preserve"> біраз к</w:t>
      </w:r>
      <w:r>
        <w:rPr>
          <w:lang w:val="kk-KZ"/>
        </w:rPr>
        <w:t>ү</w:t>
      </w:r>
      <w:r>
        <w:t xml:space="preserve">ту </w:t>
      </w:r>
      <w:r>
        <w:rPr>
          <w:lang w:val="kk-KZ"/>
        </w:rPr>
        <w:t>қ</w:t>
      </w:r>
      <w:r>
        <w:t>ажет. Реакция бастал</w:t>
      </w:r>
      <w:r>
        <w:rPr>
          <w:lang w:val="kk-KZ"/>
        </w:rPr>
        <w:t>ғ</w:t>
      </w:r>
      <w:r>
        <w:t>аннан кейін, реакцияны</w:t>
      </w:r>
      <w:r>
        <w:rPr>
          <w:lang w:val="kk-KZ"/>
        </w:rPr>
        <w:t>ң</w:t>
      </w:r>
      <w:r>
        <w:t xml:space="preserve"> жылдамды</w:t>
      </w:r>
      <w:r>
        <w:rPr>
          <w:lang w:val="kk-KZ"/>
        </w:rPr>
        <w:t>ғ</w:t>
      </w:r>
      <w:r>
        <w:t>ын бромны</w:t>
      </w:r>
      <w:r>
        <w:rPr>
          <w:lang w:val="kk-KZ"/>
        </w:rPr>
        <w:t>ң</w:t>
      </w:r>
      <w:r>
        <w:t xml:space="preserve"> тамшысымен аны</w:t>
      </w:r>
      <w:r>
        <w:rPr>
          <w:lang w:val="kk-KZ"/>
        </w:rPr>
        <w:t>қ</w:t>
      </w:r>
      <w:r>
        <w:t>тайды. Реакцияны</w:t>
      </w:r>
      <w:r>
        <w:rPr>
          <w:lang w:val="kk-KZ"/>
        </w:rPr>
        <w:t>ң</w:t>
      </w:r>
      <w:r>
        <w:t xml:space="preserve"> температурасы не</w:t>
      </w:r>
      <w:r>
        <w:rPr>
          <w:lang w:val="kk-KZ"/>
        </w:rPr>
        <w:t>ғұ</w:t>
      </w:r>
      <w:r>
        <w:t>рлым жо</w:t>
      </w:r>
      <w:r>
        <w:rPr>
          <w:lang w:val="kk-KZ"/>
        </w:rPr>
        <w:t>ғ</w:t>
      </w:r>
      <w:r>
        <w:t>ары болса, со</w:t>
      </w:r>
      <w:r>
        <w:rPr>
          <w:lang w:val="kk-KZ"/>
        </w:rPr>
        <w:t>ғұ</w:t>
      </w:r>
      <w:r>
        <w:t xml:space="preserve">рлым </w:t>
      </w:r>
      <w:r>
        <w:rPr>
          <w:lang w:val="kk-KZ"/>
        </w:rPr>
        <w:t>қ</w:t>
      </w:r>
      <w:r>
        <w:t xml:space="preserve">осымша </w:t>
      </w:r>
      <w:r>
        <w:rPr>
          <w:lang w:val="kk-KZ"/>
        </w:rPr>
        <w:t>қ</w:t>
      </w:r>
      <w:r w:rsidRPr="00AC05F4">
        <w:t>осылыстар</w:t>
      </w:r>
      <w:r>
        <w:t>ды</w:t>
      </w:r>
      <w:r>
        <w:rPr>
          <w:lang w:val="kk-KZ"/>
        </w:rPr>
        <w:t>ң</w:t>
      </w:r>
      <w:r>
        <w:t xml:space="preserve"> (дибромбензолдарды</w:t>
      </w:r>
      <w:r>
        <w:rPr>
          <w:lang w:val="kk-KZ"/>
        </w:rPr>
        <w:t>ң</w:t>
      </w:r>
      <w:r>
        <w:t>) пайда болу м</w:t>
      </w:r>
      <w:r>
        <w:rPr>
          <w:lang w:val="kk-KZ"/>
        </w:rPr>
        <w:t>ү</w:t>
      </w:r>
      <w:r>
        <w:t xml:space="preserve">мкіншілігі </w:t>
      </w:r>
      <w:r>
        <w:rPr>
          <w:lang w:val="kk-KZ"/>
        </w:rPr>
        <w:t>ө</w:t>
      </w:r>
      <w:r>
        <w:t xml:space="preserve">седі. Реакция </w:t>
      </w:r>
      <w:r>
        <w:rPr>
          <w:lang w:val="kk-KZ"/>
        </w:rPr>
        <w:t>ө</w:t>
      </w:r>
      <w:r>
        <w:t>те жылдам ж</w:t>
      </w:r>
      <w:r>
        <w:rPr>
          <w:lang w:val="kk-KZ"/>
        </w:rPr>
        <w:t>ү</w:t>
      </w:r>
      <w:r>
        <w:t>ретін болса, колбаны суы</w:t>
      </w:r>
      <w:r>
        <w:rPr>
          <w:lang w:val="kk-KZ"/>
        </w:rPr>
        <w:t>қ</w:t>
      </w:r>
      <w:r>
        <w:t xml:space="preserve"> сумен суыту </w:t>
      </w:r>
      <w:r>
        <w:rPr>
          <w:lang w:val="kk-KZ"/>
        </w:rPr>
        <w:t>қ</w:t>
      </w:r>
      <w:r w:rsidRPr="00AC05F4">
        <w:t xml:space="preserve">ажет. </w:t>
      </w:r>
    </w:p>
    <w:p w14:paraId="7854C45D" w14:textId="77777777" w:rsidR="004130A2" w:rsidRPr="00AC05F4" w:rsidRDefault="004130A2" w:rsidP="004130A2">
      <w:r>
        <w:t xml:space="preserve">       Бром мен бензолды</w:t>
      </w:r>
      <w:r>
        <w:rPr>
          <w:lang w:val="kk-KZ"/>
        </w:rPr>
        <w:t>ң</w:t>
      </w:r>
      <w:r>
        <w:t xml:space="preserve"> </w:t>
      </w:r>
      <w:r>
        <w:rPr>
          <w:lang w:val="kk-KZ"/>
        </w:rPr>
        <w:t>қ</w:t>
      </w:r>
      <w:r>
        <w:t>оспасын колба</w:t>
      </w:r>
      <w:r>
        <w:rPr>
          <w:lang w:val="kk-KZ"/>
        </w:rPr>
        <w:t>ғ</w:t>
      </w:r>
      <w:r>
        <w:t>а т</w:t>
      </w:r>
      <w:r>
        <w:rPr>
          <w:lang w:val="kk-KZ"/>
        </w:rPr>
        <w:t>ү</w:t>
      </w:r>
      <w:r>
        <w:t xml:space="preserve">гелімен </w:t>
      </w:r>
      <w:r>
        <w:rPr>
          <w:lang w:val="kk-KZ"/>
        </w:rPr>
        <w:t>құ</w:t>
      </w:r>
      <w:r>
        <w:t>й</w:t>
      </w:r>
      <w:r>
        <w:rPr>
          <w:lang w:val="kk-KZ"/>
        </w:rPr>
        <w:t>ғ</w:t>
      </w:r>
      <w:r w:rsidRPr="00AC05F4">
        <w:t>ан</w:t>
      </w:r>
      <w:r>
        <w:t>нан кейін кранды жауып, колбада</w:t>
      </w:r>
      <w:r>
        <w:rPr>
          <w:lang w:val="kk-KZ"/>
        </w:rPr>
        <w:t>ғ</w:t>
      </w:r>
      <w:r>
        <w:t xml:space="preserve">ы </w:t>
      </w:r>
      <w:r>
        <w:rPr>
          <w:lang w:val="kk-KZ"/>
        </w:rPr>
        <w:t>қ</w:t>
      </w:r>
      <w:r>
        <w:t>оспаны жарты са</w:t>
      </w:r>
      <w:r>
        <w:rPr>
          <w:lang w:val="kk-KZ"/>
        </w:rPr>
        <w:t>ғ</w:t>
      </w:r>
      <w:r>
        <w:t xml:space="preserve">ат </w:t>
      </w:r>
      <w:r>
        <w:rPr>
          <w:lang w:val="kk-KZ"/>
        </w:rPr>
        <w:t>қ</w:t>
      </w:r>
      <w:r>
        <w:t>ыздырады ысты</w:t>
      </w:r>
      <w:r>
        <w:rPr>
          <w:lang w:val="kk-KZ"/>
        </w:rPr>
        <w:t>қ</w:t>
      </w:r>
      <w:r w:rsidRPr="00AC05F4">
        <w:t xml:space="preserve"> суда</w:t>
      </w:r>
      <w:r>
        <w:t xml:space="preserve"> (бром буыны</w:t>
      </w:r>
      <w:r>
        <w:rPr>
          <w:lang w:val="kk-KZ"/>
        </w:rPr>
        <w:t>ң</w:t>
      </w:r>
      <w:r>
        <w:t xml:space="preserve"> толы</w:t>
      </w:r>
      <w:r>
        <w:rPr>
          <w:lang w:val="kk-KZ"/>
        </w:rPr>
        <w:t>қ</w:t>
      </w:r>
      <w:r>
        <w:t xml:space="preserve"> б</w:t>
      </w:r>
      <w:r>
        <w:rPr>
          <w:lang w:val="kk-KZ"/>
        </w:rPr>
        <w:t>ө</w:t>
      </w:r>
      <w:r>
        <w:t>лінуіне дейін). Колбада</w:t>
      </w:r>
      <w:r>
        <w:rPr>
          <w:lang w:val="kk-KZ"/>
        </w:rPr>
        <w:t>ғ</w:t>
      </w:r>
      <w:r>
        <w:t xml:space="preserve">ы </w:t>
      </w:r>
      <w:r>
        <w:rPr>
          <w:lang w:val="kk-KZ"/>
        </w:rPr>
        <w:t>қ</w:t>
      </w:r>
      <w:r>
        <w:t>оспаны (б</w:t>
      </w:r>
      <w:r>
        <w:rPr>
          <w:lang w:val="kk-KZ"/>
        </w:rPr>
        <w:t>ө</w:t>
      </w:r>
      <w:r>
        <w:t>лшектеу) б</w:t>
      </w:r>
      <w:r>
        <w:rPr>
          <w:lang w:val="kk-KZ"/>
        </w:rPr>
        <w:t>ө</w:t>
      </w:r>
      <w:r>
        <w:t xml:space="preserve">лгіш воронкасына </w:t>
      </w:r>
      <w:r>
        <w:rPr>
          <w:lang w:val="kk-KZ"/>
        </w:rPr>
        <w:t>құ</w:t>
      </w:r>
      <w:r>
        <w:t>йып, сусыздандырыл</w:t>
      </w:r>
      <w:r>
        <w:rPr>
          <w:lang w:val="kk-KZ"/>
        </w:rPr>
        <w:t>ғ</w:t>
      </w:r>
      <w:r w:rsidRPr="00AC05F4">
        <w:t>ан ка</w:t>
      </w:r>
      <w:r>
        <w:t xml:space="preserve">льций хлоридімен кептіріледі. </w:t>
      </w:r>
      <w:r>
        <w:rPr>
          <w:lang w:val="kk-KZ"/>
        </w:rPr>
        <w:t>Құ</w:t>
      </w:r>
      <w:r>
        <w:t>р</w:t>
      </w:r>
      <w:r>
        <w:rPr>
          <w:lang w:val="kk-KZ"/>
        </w:rPr>
        <w:t>ғ</w:t>
      </w:r>
      <w:r>
        <w:t>атыл</w:t>
      </w:r>
      <w:r>
        <w:rPr>
          <w:lang w:val="kk-KZ"/>
        </w:rPr>
        <w:t>ғ</w:t>
      </w:r>
      <w:r>
        <w:t xml:space="preserve">ан затты Вюрц колбасына </w:t>
      </w:r>
      <w:r>
        <w:rPr>
          <w:lang w:val="kk-KZ"/>
        </w:rPr>
        <w:t>құ</w:t>
      </w:r>
      <w:r>
        <w:t>йып, 154-160оС б</w:t>
      </w:r>
      <w:r>
        <w:rPr>
          <w:lang w:val="kk-KZ"/>
        </w:rPr>
        <w:t>ө</w:t>
      </w:r>
      <w:r w:rsidRPr="00AC05F4">
        <w:t xml:space="preserve">лінетін фракцияны жинап алады. </w:t>
      </w:r>
    </w:p>
    <w:p w14:paraId="66FE2D80" w14:textId="77777777" w:rsidR="004130A2" w:rsidRDefault="004130A2" w:rsidP="004130A2">
      <w:pPr>
        <w:rPr>
          <w:lang w:val="kk-KZ"/>
        </w:rPr>
      </w:pPr>
      <w:r>
        <w:t xml:space="preserve">     Шы</w:t>
      </w:r>
      <w:r>
        <w:rPr>
          <w:lang w:val="kk-KZ"/>
        </w:rPr>
        <w:t>ғ</w:t>
      </w:r>
      <w:r w:rsidRPr="00AC05F4">
        <w:t>ымы - 4,5 г.</w:t>
      </w:r>
    </w:p>
    <w:p w14:paraId="4024824F" w14:textId="77777777" w:rsidR="004130A2" w:rsidRDefault="004130A2" w:rsidP="004130A2">
      <w:pPr>
        <w:rPr>
          <w:lang w:val="kk-KZ"/>
        </w:rPr>
      </w:pPr>
    </w:p>
    <w:p w14:paraId="53A7DF60" w14:textId="77777777" w:rsidR="004130A2" w:rsidRDefault="004130A2" w:rsidP="004130A2">
      <w:pPr>
        <w:rPr>
          <w:lang w:val="kk-KZ"/>
        </w:rPr>
      </w:pPr>
    </w:p>
    <w:p w14:paraId="6A313512" w14:textId="77777777" w:rsidR="004130A2" w:rsidRPr="00232315" w:rsidRDefault="004130A2" w:rsidP="004130A2">
      <w:pPr>
        <w:rPr>
          <w:lang w:val="kk-KZ"/>
        </w:rPr>
      </w:pPr>
    </w:p>
    <w:p w14:paraId="7CCDF383" w14:textId="77777777" w:rsidR="004130A2" w:rsidRDefault="004130A2" w:rsidP="004130A2">
      <w:pPr>
        <w:tabs>
          <w:tab w:val="num" w:pos="0"/>
        </w:tabs>
        <w:jc w:val="center"/>
        <w:rPr>
          <w:b/>
          <w:caps/>
          <w:lang w:val="kk-KZ"/>
        </w:rPr>
      </w:pPr>
      <w:r w:rsidRPr="007D0C7E">
        <w:rPr>
          <w:b/>
          <w:caps/>
          <w:lang w:val="kk-KZ"/>
        </w:rPr>
        <w:t>Лабораториялық жұмыс № 6</w:t>
      </w:r>
    </w:p>
    <w:p w14:paraId="0403F216" w14:textId="77777777" w:rsidR="004130A2" w:rsidRPr="007D0C7E" w:rsidRDefault="004130A2" w:rsidP="004130A2">
      <w:pPr>
        <w:tabs>
          <w:tab w:val="num" w:pos="0"/>
        </w:tabs>
        <w:jc w:val="center"/>
        <w:rPr>
          <w:b/>
          <w:caps/>
          <w:lang w:val="kk-KZ"/>
        </w:rPr>
      </w:pPr>
    </w:p>
    <w:p w14:paraId="266AF575" w14:textId="77777777" w:rsidR="004130A2" w:rsidRPr="007D0C7E" w:rsidRDefault="004130A2" w:rsidP="004130A2">
      <w:pPr>
        <w:tabs>
          <w:tab w:val="num" w:pos="0"/>
        </w:tabs>
        <w:jc w:val="center"/>
        <w:rPr>
          <w:b/>
          <w:caps/>
          <w:lang w:val="kk-KZ"/>
        </w:rPr>
      </w:pPr>
      <w:r>
        <w:rPr>
          <w:b/>
          <w:lang w:val="kk-KZ"/>
        </w:rPr>
        <w:t>ВАКУУМДЫ АЙДАУ</w:t>
      </w:r>
    </w:p>
    <w:p w14:paraId="70575D92" w14:textId="77777777" w:rsidR="004130A2" w:rsidRPr="007D0C7E" w:rsidRDefault="004130A2" w:rsidP="004130A2">
      <w:pPr>
        <w:tabs>
          <w:tab w:val="num" w:pos="0"/>
        </w:tabs>
        <w:jc w:val="center"/>
        <w:rPr>
          <w:b/>
          <w:caps/>
          <w:lang w:val="kk-KZ"/>
        </w:rPr>
      </w:pPr>
    </w:p>
    <w:p w14:paraId="62ADA299" w14:textId="77777777"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14:paraId="3A43AB76" w14:textId="77777777" w:rsidR="004130A2" w:rsidRPr="007D0C7E" w:rsidRDefault="004130A2" w:rsidP="004130A2">
      <w:pPr>
        <w:numPr>
          <w:ilvl w:val="0"/>
          <w:numId w:val="6"/>
        </w:numPr>
        <w:jc w:val="both"/>
        <w:rPr>
          <w:lang w:val="kk-KZ"/>
        </w:rPr>
      </w:pPr>
      <w:r w:rsidRPr="007D0C7E">
        <w:rPr>
          <w:lang w:val="kk-KZ"/>
        </w:rPr>
        <w:t>Вакуумдағы су насосымен айдау приборын жинау.</w:t>
      </w:r>
    </w:p>
    <w:p w14:paraId="5115AC93" w14:textId="77777777" w:rsidR="004130A2" w:rsidRPr="007D0C7E" w:rsidRDefault="004130A2" w:rsidP="004130A2">
      <w:pPr>
        <w:numPr>
          <w:ilvl w:val="0"/>
          <w:numId w:val="6"/>
        </w:numPr>
        <w:jc w:val="both"/>
        <w:rPr>
          <w:lang w:val="kk-KZ"/>
        </w:rPr>
      </w:pPr>
      <w:r w:rsidRPr="007D0C7E">
        <w:rPr>
          <w:lang w:val="kk-KZ"/>
        </w:rPr>
        <w:t>Жоғары температурада айдайтын сұйықтарды айдауды жүргізу,</w:t>
      </w:r>
    </w:p>
    <w:p w14:paraId="478A7405" w14:textId="77777777" w:rsidR="004130A2" w:rsidRPr="007D0C7E" w:rsidRDefault="004130A2" w:rsidP="004130A2">
      <w:pPr>
        <w:numPr>
          <w:ilvl w:val="0"/>
          <w:numId w:val="6"/>
        </w:numPr>
        <w:jc w:val="both"/>
        <w:rPr>
          <w:lang w:val="kk-KZ"/>
        </w:rPr>
      </w:pPr>
      <w:r w:rsidRPr="007D0C7E">
        <w:rPr>
          <w:lang w:val="kk-KZ"/>
        </w:rPr>
        <w:t>Таза заттарды бөліп алу және оларды идентификациялау.</w:t>
      </w:r>
    </w:p>
    <w:p w14:paraId="2591BDE2" w14:textId="77777777" w:rsidR="004130A2" w:rsidRDefault="004130A2" w:rsidP="004130A2">
      <w:pPr>
        <w:jc w:val="both"/>
        <w:rPr>
          <w:lang w:val="kk-KZ"/>
        </w:rPr>
      </w:pPr>
    </w:p>
    <w:p w14:paraId="632E4750" w14:textId="77777777" w:rsidR="004130A2" w:rsidRPr="007D0C7E" w:rsidRDefault="004130A2" w:rsidP="004130A2">
      <w:pPr>
        <w:ind w:left="454"/>
        <w:jc w:val="both"/>
        <w:rPr>
          <w:lang w:val="kk-KZ"/>
        </w:rPr>
      </w:pPr>
    </w:p>
    <w:p w14:paraId="0172BB75" w14:textId="77777777" w:rsidR="004130A2" w:rsidRPr="007D0C7E" w:rsidRDefault="004130A2" w:rsidP="004130A2">
      <w:pPr>
        <w:tabs>
          <w:tab w:val="num" w:pos="0"/>
        </w:tabs>
        <w:jc w:val="center"/>
        <w:rPr>
          <w:b/>
          <w:caps/>
          <w:lang w:val="kk-KZ"/>
        </w:rPr>
      </w:pPr>
      <w:r w:rsidRPr="007D0C7E">
        <w:rPr>
          <w:b/>
          <w:caps/>
          <w:lang w:val="kk-KZ"/>
        </w:rPr>
        <w:t>Лабораториялық жұмыс № 7</w:t>
      </w:r>
    </w:p>
    <w:p w14:paraId="298E207E" w14:textId="77777777" w:rsidR="004130A2" w:rsidRPr="007D0C7E" w:rsidRDefault="004130A2" w:rsidP="004130A2">
      <w:pPr>
        <w:tabs>
          <w:tab w:val="num" w:pos="0"/>
        </w:tabs>
        <w:jc w:val="center"/>
        <w:rPr>
          <w:b/>
          <w:caps/>
          <w:lang w:val="kk-KZ"/>
        </w:rPr>
      </w:pPr>
      <w:r w:rsidRPr="007D0C7E">
        <w:rPr>
          <w:b/>
          <w:lang w:val="kk-KZ"/>
        </w:rPr>
        <w:t>Принс реакциясы</w:t>
      </w:r>
    </w:p>
    <w:p w14:paraId="4C8142F6" w14:textId="77777777" w:rsidR="004130A2" w:rsidRPr="007D0C7E" w:rsidRDefault="004130A2" w:rsidP="004130A2">
      <w:pPr>
        <w:jc w:val="both"/>
        <w:rPr>
          <w:lang w:val="kk-KZ"/>
        </w:rPr>
      </w:pPr>
    </w:p>
    <w:p w14:paraId="15F2BDC2" w14:textId="77777777" w:rsidR="004130A2" w:rsidRPr="007D0C7E" w:rsidRDefault="004130A2" w:rsidP="004130A2">
      <w:pPr>
        <w:jc w:val="center"/>
        <w:rPr>
          <w:b/>
          <w:lang w:val="kk-KZ"/>
        </w:rPr>
      </w:pPr>
      <w:r w:rsidRPr="007D0C7E">
        <w:rPr>
          <w:b/>
          <w:lang w:val="kk-KZ"/>
        </w:rPr>
        <w:t>Ацетат 3-амилтетрагидропиран-4-ол синтезі</w:t>
      </w:r>
    </w:p>
    <w:p w14:paraId="1C668A4E" w14:textId="77777777" w:rsidR="004130A2" w:rsidRPr="007D0C7E" w:rsidRDefault="004130A2" w:rsidP="004130A2">
      <w:pPr>
        <w:jc w:val="center"/>
        <w:rPr>
          <w:b/>
          <w:lang w:val="kk-KZ"/>
        </w:rPr>
      </w:pPr>
    </w:p>
    <w:p w14:paraId="24D4891C" w14:textId="77777777" w:rsidR="004130A2" w:rsidRPr="007D0C7E" w:rsidRDefault="004130A2" w:rsidP="004130A2">
      <w:pPr>
        <w:ind w:left="454"/>
        <w:jc w:val="center"/>
        <w:rPr>
          <w:lang w:val="kk-KZ"/>
        </w:rPr>
      </w:pPr>
      <w:r w:rsidRPr="007D0C7E">
        <w:object w:dxaOrig="6495" w:dyaOrig="1575" w14:anchorId="145F3ECD">
          <v:shape id="_x0000_i1047" type="#_x0000_t75" style="width:324.75pt;height:78.75pt" o:ole="">
            <v:imagedata r:id="rId9" o:title=""/>
          </v:shape>
          <o:OLEObject Type="Embed" ProgID="ChemWindow.Document" ShapeID="_x0000_i1047" DrawAspect="Content" ObjectID="_1568292335" r:id="rId56"/>
        </w:object>
      </w:r>
    </w:p>
    <w:p w14:paraId="089CC88C" w14:textId="77777777" w:rsidR="004130A2" w:rsidRPr="007D0C7E" w:rsidRDefault="004130A2" w:rsidP="004130A2">
      <w:pPr>
        <w:ind w:firstLine="454"/>
        <w:jc w:val="both"/>
        <w:rPr>
          <w:lang w:val="kk-KZ"/>
        </w:rPr>
      </w:pPr>
    </w:p>
    <w:p w14:paraId="01C66061" w14:textId="77777777" w:rsidR="004130A2" w:rsidRPr="00913B84" w:rsidRDefault="004130A2" w:rsidP="004130A2">
      <w:pPr>
        <w:ind w:firstLine="454"/>
        <w:jc w:val="both"/>
        <w:rPr>
          <w:lang w:val="kk-KZ"/>
        </w:rPr>
      </w:pPr>
      <w:r w:rsidRPr="007D0C7E">
        <w:rPr>
          <w:lang w:val="kk-KZ"/>
        </w:rPr>
        <w:t>Дөңгелек түпті колбаға, механикалық араластырғышпен жабдықтылған, кері мұздатқышпен және тамшылағыш воронкамен, 200 мл мұздатылған уксус қышқылын құяады, 3 мл концентрлі күкірт қышқылы және 0,5М параформды алады. Колбаны қыздырады, параформ түгел ерітіндіге өткенше, содан кейін қоспаны 40-45</w:t>
      </w:r>
      <w:r w:rsidRPr="007D0C7E">
        <w:rPr>
          <w:vertAlign w:val="superscript"/>
          <w:lang w:val="kk-KZ"/>
        </w:rPr>
        <w:t>0</w:t>
      </w:r>
      <w:r w:rsidRPr="007D0C7E">
        <w:rPr>
          <w:lang w:val="kk-KZ"/>
        </w:rPr>
        <w:t xml:space="preserve">С </w:t>
      </w:r>
      <w:r w:rsidRPr="007D0C7E">
        <w:rPr>
          <w:lang w:val="kk-KZ"/>
        </w:rPr>
        <w:lastRenderedPageBreak/>
        <w:t>салқындатады және тамшылы воронкадан 0,25М октен тамызады. Тамшылау кезінде температура 65-70</w:t>
      </w:r>
      <w:r w:rsidRPr="007D0C7E">
        <w:rPr>
          <w:vertAlign w:val="superscript"/>
          <w:lang w:val="kk-KZ"/>
        </w:rPr>
        <w:t>0</w:t>
      </w:r>
      <w:r w:rsidRPr="007D0C7E">
        <w:rPr>
          <w:lang w:val="kk-KZ"/>
        </w:rPr>
        <w:t>С дейін көтеріледі. Тамшылау аяқталғаннан кейін реакциялық массаны қайтадан 90-95</w:t>
      </w:r>
      <w:r w:rsidRPr="007D0C7E">
        <w:rPr>
          <w:vertAlign w:val="superscript"/>
          <w:lang w:val="kk-KZ"/>
        </w:rPr>
        <w:t>0</w:t>
      </w:r>
      <w:r w:rsidRPr="007D0C7E">
        <w:rPr>
          <w:lang w:val="kk-KZ"/>
        </w:rPr>
        <w:t xml:space="preserve">С қыздырады, осы температурада 2 сағат устайды және түнге қалдырады. Ертеңіне реакциялық қоспадан уксус қышқылын вакуумда су насосымен айдайды, қалдығына 200 млсу қосады, 50 мл бензолды үш рет қосып экстракциялайды. Бензолды ерітінділерді 10% сода ерітіндісімен жуады, сумен және сульфат магниін қыздырып кептіреді. Бензолды айдайды, ал қалдықты екі рет вакуумдағы май насосын пайдаланып айдайды. Алынған ацетат 3-амил-4-окситетрагидропиран </w:t>
      </w:r>
      <w:r w:rsidRPr="00913B84">
        <w:rPr>
          <w:lang w:val="kk-KZ"/>
        </w:rPr>
        <w:t>(</w:t>
      </w:r>
      <w:r w:rsidRPr="007D0C7E">
        <w:rPr>
          <w:lang w:val="kk-KZ"/>
        </w:rPr>
        <w:t>шығымы 64</w:t>
      </w:r>
      <w:r w:rsidRPr="00913B84">
        <w:rPr>
          <w:lang w:val="kk-KZ"/>
        </w:rPr>
        <w:t>%)</w:t>
      </w:r>
      <w:r w:rsidRPr="007D0C7E">
        <w:rPr>
          <w:lang w:val="kk-KZ"/>
        </w:rPr>
        <w:t xml:space="preserve"> қайнау температурасы 175-209</w:t>
      </w:r>
      <w:r w:rsidRPr="007D0C7E">
        <w:rPr>
          <w:vertAlign w:val="superscript"/>
          <w:lang w:val="kk-KZ"/>
        </w:rPr>
        <w:t>0</w:t>
      </w:r>
      <w:r w:rsidRPr="007D0C7E">
        <w:rPr>
          <w:lang w:val="kk-KZ"/>
        </w:rPr>
        <w:t xml:space="preserve">С, </w:t>
      </w:r>
      <w:r w:rsidRPr="00913B84">
        <w:rPr>
          <w:lang w:val="kk-KZ"/>
        </w:rPr>
        <w:t>n</w:t>
      </w:r>
      <w:r w:rsidRPr="00913B84">
        <w:rPr>
          <w:vertAlign w:val="superscript"/>
          <w:lang w:val="kk-KZ"/>
        </w:rPr>
        <w:t>25</w:t>
      </w:r>
      <w:r w:rsidRPr="00913B84">
        <w:rPr>
          <w:vertAlign w:val="subscript"/>
          <w:lang w:val="kk-KZ"/>
        </w:rPr>
        <w:t>D</w:t>
      </w:r>
      <w:r w:rsidRPr="00913B84">
        <w:rPr>
          <w:lang w:val="kk-KZ"/>
        </w:rPr>
        <w:t>= 1.4586.</w:t>
      </w:r>
    </w:p>
    <w:p w14:paraId="326C2196" w14:textId="77777777" w:rsidR="004130A2" w:rsidRPr="007D0C7E" w:rsidRDefault="004130A2" w:rsidP="004130A2">
      <w:pPr>
        <w:jc w:val="both"/>
        <w:rPr>
          <w:rFonts w:ascii="KZ Times New Roman" w:hAnsi="KZ Times New Roman"/>
          <w:b/>
          <w:lang w:val="kk-KZ"/>
        </w:rPr>
      </w:pPr>
    </w:p>
    <w:p w14:paraId="795141BF" w14:textId="77777777" w:rsidR="004130A2" w:rsidRPr="007D0C7E" w:rsidRDefault="004130A2" w:rsidP="004130A2">
      <w:pPr>
        <w:ind w:left="814"/>
        <w:jc w:val="both"/>
        <w:rPr>
          <w:lang w:val="kk-KZ"/>
        </w:rPr>
      </w:pPr>
      <w:r w:rsidRPr="007D0C7E">
        <w:rPr>
          <w:b/>
          <w:u w:val="single"/>
          <w:lang w:val="kk-KZ"/>
        </w:rPr>
        <w:t>Методикалық нұсқау</w:t>
      </w:r>
      <w:r w:rsidRPr="007D0C7E">
        <w:rPr>
          <w:lang w:val="kk-KZ"/>
        </w:rPr>
        <w:t xml:space="preserve"> </w:t>
      </w:r>
    </w:p>
    <w:p w14:paraId="3D542D74" w14:textId="77777777" w:rsidR="004130A2" w:rsidRPr="007D0C7E" w:rsidRDefault="004130A2" w:rsidP="004130A2">
      <w:pPr>
        <w:numPr>
          <w:ilvl w:val="0"/>
          <w:numId w:val="7"/>
        </w:numPr>
        <w:jc w:val="both"/>
        <w:rPr>
          <w:lang w:val="kk-KZ"/>
        </w:rPr>
      </w:pPr>
      <w:r w:rsidRPr="007D0C7E">
        <w:rPr>
          <w:lang w:val="kk-KZ"/>
        </w:rPr>
        <w:t>Вакуумдағы су насосымен айдау приборын жинау.</w:t>
      </w:r>
    </w:p>
    <w:p w14:paraId="616098B9" w14:textId="77777777" w:rsidR="004130A2" w:rsidRPr="007D0C7E" w:rsidRDefault="004130A2" w:rsidP="004130A2">
      <w:pPr>
        <w:numPr>
          <w:ilvl w:val="0"/>
          <w:numId w:val="7"/>
        </w:numPr>
        <w:jc w:val="both"/>
        <w:rPr>
          <w:lang w:val="kk-KZ"/>
        </w:rPr>
      </w:pPr>
      <w:r w:rsidRPr="007D0C7E">
        <w:rPr>
          <w:lang w:val="kk-KZ"/>
        </w:rPr>
        <w:t>Жоғары температурада айдайтын сұйықтарды айдауды жүргізу,</w:t>
      </w:r>
    </w:p>
    <w:p w14:paraId="51CFEC63" w14:textId="77777777" w:rsidR="004130A2" w:rsidRPr="007D0C7E" w:rsidRDefault="004130A2" w:rsidP="004130A2">
      <w:pPr>
        <w:numPr>
          <w:ilvl w:val="0"/>
          <w:numId w:val="7"/>
        </w:numPr>
        <w:jc w:val="both"/>
        <w:rPr>
          <w:lang w:val="kk-KZ"/>
        </w:rPr>
      </w:pPr>
      <w:r w:rsidRPr="007D0C7E">
        <w:rPr>
          <w:lang w:val="kk-KZ"/>
        </w:rPr>
        <w:t>Таза заттарды бөліп алу және оларды идентификациялау.</w:t>
      </w:r>
    </w:p>
    <w:p w14:paraId="30AC837C" w14:textId="77777777" w:rsidR="004130A2" w:rsidRPr="007D0C7E" w:rsidRDefault="004130A2" w:rsidP="004130A2">
      <w:pPr>
        <w:jc w:val="both"/>
        <w:rPr>
          <w:rFonts w:ascii="KZ Times New Roman" w:hAnsi="KZ Times New Roman"/>
          <w:b/>
          <w:lang w:val="kk-KZ"/>
        </w:rPr>
      </w:pPr>
    </w:p>
    <w:p w14:paraId="653CE6A4" w14:textId="77777777" w:rsidR="004130A2" w:rsidRDefault="004130A2" w:rsidP="004130A2">
      <w:pPr>
        <w:jc w:val="both"/>
        <w:rPr>
          <w:rFonts w:ascii="KZ Times New Roman" w:hAnsi="KZ Times New Roman"/>
          <w:b/>
          <w:lang w:val="kk-KZ"/>
        </w:rPr>
      </w:pPr>
    </w:p>
    <w:p w14:paraId="6C68FD10" w14:textId="77777777" w:rsidR="004130A2" w:rsidRDefault="004130A2" w:rsidP="004130A2">
      <w:pPr>
        <w:jc w:val="center"/>
        <w:rPr>
          <w:rFonts w:ascii="KZ Times New Roman" w:hAnsi="KZ Times New Roman"/>
          <w:b/>
          <w:lang w:val="kk-KZ"/>
        </w:rPr>
      </w:pPr>
      <w:r w:rsidRPr="007D0C7E">
        <w:rPr>
          <w:rFonts w:ascii="KZ Times New Roman" w:hAnsi="KZ Times New Roman"/>
          <w:b/>
          <w:lang w:val="kk-KZ"/>
        </w:rPr>
        <w:t>Практикалық жұмыстың мазмұны</w:t>
      </w:r>
    </w:p>
    <w:p w14:paraId="12C146B3" w14:textId="77777777" w:rsidR="004130A2" w:rsidRPr="007D0C7E" w:rsidRDefault="004130A2" w:rsidP="004130A2">
      <w:pPr>
        <w:jc w:val="center"/>
        <w:rPr>
          <w:b/>
          <w:lang w:val="kk-KZ"/>
        </w:rPr>
      </w:pPr>
    </w:p>
    <w:p w14:paraId="1BC20C7C" w14:textId="77777777" w:rsidR="004130A2" w:rsidRPr="007D0C7E" w:rsidRDefault="004130A2" w:rsidP="004130A2">
      <w:pPr>
        <w:numPr>
          <w:ilvl w:val="0"/>
          <w:numId w:val="3"/>
        </w:numPr>
        <w:jc w:val="both"/>
        <w:rPr>
          <w:lang w:val="kk-KZ"/>
        </w:rPr>
      </w:pPr>
      <w:r w:rsidRPr="007D0C7E">
        <w:rPr>
          <w:lang w:val="kk-KZ"/>
        </w:rPr>
        <w:t>Химико-технологиялық процестер. Анықтау және мағынасы. Мағынасы және химико-технологиялық процестерді анықтау, олардың классификациясы. Кинетикалық және диффузиялық аумақта өтетін процестер, олардың негізгі айырмашылығы.</w:t>
      </w:r>
    </w:p>
    <w:p w14:paraId="7E65A126" w14:textId="77777777" w:rsidR="004130A2" w:rsidRPr="007D0C7E" w:rsidRDefault="004130A2" w:rsidP="004130A2">
      <w:pPr>
        <w:numPr>
          <w:ilvl w:val="0"/>
          <w:numId w:val="3"/>
        </w:numPr>
        <w:tabs>
          <w:tab w:val="clear" w:pos="720"/>
          <w:tab w:val="num" w:pos="0"/>
        </w:tabs>
        <w:jc w:val="both"/>
        <w:rPr>
          <w:lang w:val="kk-KZ"/>
        </w:rPr>
      </w:pPr>
      <w:r w:rsidRPr="007D0C7E">
        <w:rPr>
          <w:lang w:val="kk-KZ"/>
        </w:rPr>
        <w:t>Реагенттердің жүйелік классификациясы. Агрегаттық күйі, гидродинамикалық және температуралық режимі бойынша әрекеттесуі реагенттердің жүйесі. Адиабаталық және политермиялық процестер.</w:t>
      </w:r>
    </w:p>
    <w:p w14:paraId="1BE4202C" w14:textId="77777777" w:rsidR="004130A2" w:rsidRPr="007D0C7E" w:rsidRDefault="004130A2" w:rsidP="004130A2">
      <w:pPr>
        <w:numPr>
          <w:ilvl w:val="0"/>
          <w:numId w:val="3"/>
        </w:numPr>
        <w:jc w:val="both"/>
        <w:rPr>
          <w:lang w:val="kk-KZ"/>
        </w:rPr>
      </w:pPr>
      <w:r w:rsidRPr="007D0C7E">
        <w:rPr>
          <w:lang w:val="kk-KZ"/>
        </w:rPr>
        <w:t>Химико-технологиялық процестердегі тепе-теңдік. Технологиялық процестердегі сандық тепе-теңдік (қайтымды және қайтымсыз). Масса әрекеттесу заңы (МӘЗ). Тепе-теңдік константасының есептеулері (гомогенді және гетерогенді жүйелерде). Тепе-теңдік константасын қолданып жаттығулар мен есептеулер жүргізу.</w:t>
      </w:r>
    </w:p>
    <w:p w14:paraId="19B30B15" w14:textId="77777777" w:rsidR="004130A2" w:rsidRPr="007D0C7E" w:rsidRDefault="004130A2" w:rsidP="004130A2">
      <w:pPr>
        <w:ind w:left="720"/>
        <w:rPr>
          <w:lang w:val="kk-KZ"/>
        </w:rPr>
      </w:pPr>
    </w:p>
    <w:p w14:paraId="04BCE8F8" w14:textId="77777777" w:rsidR="004130A2" w:rsidRDefault="004130A2" w:rsidP="004130A2">
      <w:pPr>
        <w:jc w:val="both"/>
        <w:rPr>
          <w:rFonts w:ascii="KZ Times New Roman" w:hAnsi="KZ Times New Roman"/>
          <w:b/>
          <w:lang w:val="kk-KZ"/>
        </w:rPr>
      </w:pPr>
    </w:p>
    <w:p w14:paraId="5E421861" w14:textId="77777777" w:rsidR="004130A2" w:rsidRDefault="004130A2" w:rsidP="004130A2">
      <w:pPr>
        <w:jc w:val="both"/>
        <w:rPr>
          <w:rFonts w:ascii="KZ Times New Roman" w:hAnsi="KZ Times New Roman"/>
          <w:b/>
          <w:lang w:val="kk-KZ"/>
        </w:rPr>
      </w:pPr>
    </w:p>
    <w:p w14:paraId="28AE3A79" w14:textId="77777777" w:rsidR="004130A2" w:rsidRDefault="004130A2" w:rsidP="004130A2">
      <w:pPr>
        <w:jc w:val="both"/>
        <w:rPr>
          <w:rFonts w:ascii="KZ Times New Roman" w:hAnsi="KZ Times New Roman"/>
          <w:b/>
          <w:lang w:val="kk-KZ"/>
        </w:rPr>
      </w:pPr>
    </w:p>
    <w:p w14:paraId="3F0609C0" w14:textId="77777777" w:rsidR="004130A2" w:rsidRDefault="004130A2" w:rsidP="004130A2">
      <w:pPr>
        <w:jc w:val="both"/>
        <w:rPr>
          <w:rFonts w:ascii="KZ Times New Roman" w:hAnsi="KZ Times New Roman"/>
          <w:b/>
          <w:lang w:val="kk-KZ"/>
        </w:rPr>
      </w:pPr>
    </w:p>
    <w:p w14:paraId="65B0E3C3" w14:textId="77777777" w:rsidR="004130A2" w:rsidRDefault="004130A2" w:rsidP="004130A2">
      <w:pPr>
        <w:jc w:val="both"/>
        <w:rPr>
          <w:rFonts w:ascii="KZ Times New Roman" w:hAnsi="KZ Times New Roman"/>
          <w:b/>
          <w:lang w:val="kk-KZ"/>
        </w:rPr>
      </w:pPr>
    </w:p>
    <w:p w14:paraId="4E1EA7F3" w14:textId="77777777" w:rsidR="004130A2" w:rsidRDefault="004130A2" w:rsidP="004130A2">
      <w:pPr>
        <w:jc w:val="both"/>
        <w:rPr>
          <w:rFonts w:ascii="KZ Times New Roman" w:hAnsi="KZ Times New Roman"/>
          <w:b/>
          <w:lang w:val="kk-KZ"/>
        </w:rPr>
      </w:pPr>
    </w:p>
    <w:p w14:paraId="091DF5A4" w14:textId="77777777" w:rsidR="004130A2" w:rsidRDefault="004130A2" w:rsidP="004130A2">
      <w:pPr>
        <w:jc w:val="both"/>
        <w:rPr>
          <w:rFonts w:ascii="KZ Times New Roman" w:hAnsi="KZ Times New Roman"/>
          <w:b/>
          <w:lang w:val="kk-KZ"/>
        </w:rPr>
      </w:pPr>
    </w:p>
    <w:p w14:paraId="5D653851" w14:textId="77777777" w:rsidR="004130A2" w:rsidRDefault="004130A2" w:rsidP="004130A2">
      <w:pPr>
        <w:jc w:val="both"/>
        <w:rPr>
          <w:rFonts w:ascii="KZ Times New Roman" w:hAnsi="KZ Times New Roman"/>
          <w:b/>
          <w:lang w:val="kk-KZ"/>
        </w:rPr>
      </w:pPr>
    </w:p>
    <w:p w14:paraId="0F2E6DEB" w14:textId="77777777" w:rsidR="004130A2" w:rsidRDefault="004130A2" w:rsidP="004130A2">
      <w:pPr>
        <w:jc w:val="both"/>
        <w:rPr>
          <w:rFonts w:ascii="KZ Times New Roman" w:hAnsi="KZ Times New Roman"/>
          <w:b/>
          <w:lang w:val="kk-KZ"/>
        </w:rPr>
      </w:pPr>
    </w:p>
    <w:p w14:paraId="033B98D5" w14:textId="77777777" w:rsidR="004130A2" w:rsidRPr="007D0C7E" w:rsidRDefault="004130A2" w:rsidP="004130A2">
      <w:pPr>
        <w:jc w:val="center"/>
        <w:rPr>
          <w:rFonts w:ascii="KZ Times New Roman" w:hAnsi="KZ Times New Roman"/>
          <w:b/>
          <w:lang w:val="kk-KZ"/>
        </w:rPr>
      </w:pPr>
      <w:r w:rsidRPr="007D0C7E">
        <w:rPr>
          <w:rFonts w:ascii="KZ Times New Roman" w:hAnsi="KZ Times New Roman"/>
          <w:b/>
          <w:lang w:val="kk-KZ"/>
        </w:rPr>
        <w:t>СӨЖ/СОӨЖ тапсырмалыры мен әдістемелік ұсыныстар</w:t>
      </w:r>
    </w:p>
    <w:p w14:paraId="2062C94B" w14:textId="77777777" w:rsidR="004130A2" w:rsidRPr="007D0C7E" w:rsidRDefault="004130A2" w:rsidP="004130A2">
      <w:pPr>
        <w:jc w:val="center"/>
        <w:rPr>
          <w:rFonts w:ascii="KZ Times New Roman" w:hAnsi="KZ Times New Roman"/>
          <w:b/>
          <w:lang w:val="kk-KZ"/>
        </w:rPr>
      </w:pPr>
    </w:p>
    <w:p w14:paraId="08D118A5" w14:textId="77777777" w:rsidR="004130A2" w:rsidRPr="007D0C7E" w:rsidRDefault="004130A2" w:rsidP="004130A2">
      <w:pPr>
        <w:jc w:val="center"/>
        <w:rPr>
          <w:b/>
          <w:lang w:val="kk-KZ"/>
        </w:rPr>
      </w:pPr>
      <w:r w:rsidRPr="007D0C7E">
        <w:rPr>
          <w:b/>
          <w:lang w:val="kk-KZ"/>
        </w:rPr>
        <w:t>СӨЖ  тапсырмасы</w:t>
      </w:r>
    </w:p>
    <w:p w14:paraId="58AB269D" w14:textId="77777777" w:rsidR="004130A2" w:rsidRPr="007D0C7E" w:rsidRDefault="004130A2" w:rsidP="004130A2">
      <w:pPr>
        <w:jc w:val="center"/>
        <w:rPr>
          <w:b/>
          <w:lang w:val="kk-KZ"/>
        </w:rPr>
      </w:pPr>
    </w:p>
    <w:p w14:paraId="38F54979" w14:textId="77777777" w:rsidR="004130A2" w:rsidRPr="007D0C7E" w:rsidRDefault="004130A2" w:rsidP="004130A2">
      <w:pPr>
        <w:jc w:val="both"/>
        <w:rPr>
          <w:lang w:val="kk-KZ"/>
        </w:rPr>
      </w:pPr>
      <w:r w:rsidRPr="007D0C7E">
        <w:rPr>
          <w:lang w:val="kk-KZ"/>
        </w:rPr>
        <w:t>1.Негізгі және күрделі органикалық синтездің дамуына шолу.Өндірістік органикалық синтез пәні және мәселелері.Химиялық технологияның негізгі түсініктемесі және терминдері.Табиғи шикізаттан өндіріс процесін пайдаланып, тиімді әдәстерді қолдану арқылы өнім алу немесе синтездеу – органикалық заттар технологиясы ғылымының өзекті бөлігі.</w:t>
      </w:r>
    </w:p>
    <w:p w14:paraId="35108B23" w14:textId="77777777" w:rsidR="004130A2" w:rsidRPr="007D0C7E" w:rsidRDefault="004130A2" w:rsidP="004130A2">
      <w:pPr>
        <w:jc w:val="both"/>
        <w:rPr>
          <w:lang w:val="kk-KZ"/>
        </w:rPr>
      </w:pPr>
      <w:r w:rsidRPr="007D0C7E">
        <w:rPr>
          <w:lang w:val="kk-KZ"/>
        </w:rPr>
        <w:t>2.органикалық заттар құрылысын және құрамын өзгертетін процесс - органикалық заттардың химиялық технологиясы.Өндіріс әдісі – барлық операциялардың қосындысы, олардың қатысуымен шикізат соңғы қажетті өнімге айналады.</w:t>
      </w:r>
    </w:p>
    <w:p w14:paraId="56B691EF" w14:textId="77777777" w:rsidR="004130A2" w:rsidRPr="007D0C7E" w:rsidRDefault="004130A2" w:rsidP="004130A2">
      <w:pPr>
        <w:jc w:val="both"/>
        <w:rPr>
          <w:lang w:val="kk-KZ"/>
        </w:rPr>
      </w:pPr>
      <w:r w:rsidRPr="007D0C7E">
        <w:rPr>
          <w:lang w:val="kk-KZ"/>
        </w:rPr>
        <w:lastRenderedPageBreak/>
        <w:t>3.Қайиымды және қайтымсыз өндіріс процестері жүруінің жалпы заңдылықтары.Күрделі ретпен,күрделі-параллель және бинарлы-параллель органикалық синтездегі технологиялық процесдің теориялық заңдылықтары.</w:t>
      </w:r>
    </w:p>
    <w:p w14:paraId="35095DF5" w14:textId="77777777" w:rsidR="004130A2" w:rsidRPr="007D0C7E" w:rsidRDefault="004130A2" w:rsidP="004130A2">
      <w:pPr>
        <w:jc w:val="both"/>
        <w:rPr>
          <w:lang w:val="kk-KZ"/>
        </w:rPr>
      </w:pPr>
      <w:r w:rsidRPr="007D0C7E">
        <w:rPr>
          <w:lang w:val="kk-KZ"/>
        </w:rPr>
        <w:t>4.Массалардың сақталу заңына сүйеніп химико-технологиялық процестердегі тепе-теңдік жағдайлар және ізгі сипаты. Массалардың сақталу заңының анықтамасы мен түсіндіре білу. Гомогенді жүйе, әр түрлі жағдайдағы қайтымды реакция, тепе-теңдік константасының негізгі теңдеуі.Химиялық ұқсастық немесе экспериментальдық көрсеткіштермен қайтымды гетерогенді процесс үшін тепе-теңдік константасын есептеу. Тепе-теңдік константасының температурамен байланысы – изобара теңдеуі.Технологиялық режимдегі тепе-теңдік жағдайына негізгі параметрлердің әсері.Ле-Шателье принципі.</w:t>
      </w:r>
    </w:p>
    <w:p w14:paraId="43665B91" w14:textId="77777777" w:rsidR="004130A2" w:rsidRPr="007D0C7E" w:rsidRDefault="004130A2" w:rsidP="004130A2">
      <w:pPr>
        <w:jc w:val="both"/>
        <w:rPr>
          <w:lang w:val="kk-KZ"/>
        </w:rPr>
      </w:pPr>
      <w:r w:rsidRPr="007D0C7E">
        <w:rPr>
          <w:lang w:val="kk-KZ"/>
        </w:rPr>
        <w:t>5.Негізгі өнімді алудағы технологиялық процесс жылдамдығын анықтаушы – тура және кері реакция жылдамдығы, бастапқы заттың реакцияға кірудегі турбулентті және молекулалы диффузиясы. Күрделі-ретпен, күрделі-параллель және бинарлы-параллель органикалық синтездегі технологиялық процестегі концентрацияның уақыт бойынша өзгеру қисығы.</w:t>
      </w:r>
    </w:p>
    <w:p w14:paraId="48D3A22A" w14:textId="77777777" w:rsidR="004130A2" w:rsidRPr="007D0C7E" w:rsidRDefault="004130A2" w:rsidP="004130A2">
      <w:pPr>
        <w:jc w:val="both"/>
        <w:rPr>
          <w:lang w:val="kk-KZ"/>
        </w:rPr>
      </w:pPr>
      <w:r w:rsidRPr="007D0C7E">
        <w:rPr>
          <w:lang w:val="kk-KZ"/>
        </w:rPr>
        <w:t>6.Өндіріс процесіндегі жылдамдық тендеулері. Түрлену дәрежесі және химико- технологиялық процесс селективтілігі. Химико- технологиялық процесс жылдамдығын өсіру мағынасы мен негізгі мазмұны. Химико- технологиялық процесс жылдамдығын өсіру әдістері.</w:t>
      </w:r>
    </w:p>
    <w:p w14:paraId="7A0112F3" w14:textId="77777777" w:rsidR="004130A2" w:rsidRPr="007D0C7E" w:rsidRDefault="004130A2" w:rsidP="004130A2">
      <w:pPr>
        <w:jc w:val="both"/>
        <w:rPr>
          <w:lang w:val="kk-KZ"/>
        </w:rPr>
      </w:pPr>
      <w:r w:rsidRPr="007D0C7E">
        <w:rPr>
          <w:lang w:val="kk-KZ"/>
        </w:rPr>
        <w:t>7. Процесс жылдамдығының константасы- күрделі шама, ол реакцияға түсетін заттардың химиялық және физикалық қасиетіне, заттардың реакцияға түсетін ағын жылдамдығына байланысты. Химиялық технологияның негізгі мәселесі - процесс жылдамдығын өсіру әдістері. Өндіріс процесіндегі жылдамдық константасын өсіру әдістері –процесс температурасын көтеру, реакцияға түсетін заттарды араластыруды күшейту ( жүйе турбуленттілігі), катализаторды пайдалану.</w:t>
      </w:r>
    </w:p>
    <w:p w14:paraId="1640F17C" w14:textId="77777777" w:rsidR="004130A2" w:rsidRPr="007D0C7E" w:rsidRDefault="004130A2" w:rsidP="004130A2">
      <w:pPr>
        <w:jc w:val="both"/>
        <w:rPr>
          <w:lang w:val="kk-KZ"/>
        </w:rPr>
      </w:pPr>
      <w:r w:rsidRPr="007D0C7E">
        <w:rPr>
          <w:lang w:val="kk-KZ"/>
        </w:rPr>
        <w:t xml:space="preserve">8. Химико- технологиялық процестердегі итеруші немесе жылжытатын күшті анықтау және соның мәні. Итеруші немесе жылжытатын гомогенді және гетерогенді процесс параметрінің градиенті. Процестегі итеруші немесе жылжытатын күштің өзгеруі- тура және кері ағындағы идеалды итеруде. Химико- технологиялық процестегі итеруші немесе жылжытатын күшті өсіру әдістері. </w:t>
      </w:r>
    </w:p>
    <w:p w14:paraId="547CE99A" w14:textId="77777777" w:rsidR="004130A2" w:rsidRPr="007D0C7E" w:rsidRDefault="004130A2" w:rsidP="004130A2">
      <w:pPr>
        <w:jc w:val="both"/>
        <w:rPr>
          <w:lang w:val="kk-KZ"/>
        </w:rPr>
      </w:pPr>
      <w:r w:rsidRPr="007D0C7E">
        <w:rPr>
          <w:lang w:val="kk-KZ"/>
        </w:rPr>
        <w:t>9. Химиялық гомогенді процесс сипаты. Газ фазасындағы гомогенді процесс. Сұйық фазадағы гомогенді процесс. Гомогенді процестің жалпы заңдылықтары. Гомогенді процестегі реакторлар түрлері.</w:t>
      </w:r>
    </w:p>
    <w:p w14:paraId="571AA4B1" w14:textId="77777777" w:rsidR="004130A2" w:rsidRPr="007D0C7E" w:rsidRDefault="004130A2" w:rsidP="004130A2">
      <w:pPr>
        <w:jc w:val="both"/>
        <w:rPr>
          <w:lang w:val="kk-KZ"/>
        </w:rPr>
      </w:pPr>
      <w:r w:rsidRPr="007D0C7E">
        <w:rPr>
          <w:lang w:val="kk-KZ"/>
        </w:rPr>
        <w:t>10. Гетерогенді процестегі негізгі заңдылықтар. Жүйедегі процестер және реакторлар: газ- қатты, қатты зат- сұйық. Бинарлы қатты, сұйықтық екі фаза және көпфазалы жүйедегі процестер.</w:t>
      </w:r>
    </w:p>
    <w:p w14:paraId="342CFBC9" w14:textId="77777777" w:rsidR="004130A2" w:rsidRPr="007D0C7E" w:rsidRDefault="004130A2" w:rsidP="004130A2">
      <w:pPr>
        <w:jc w:val="both"/>
        <w:rPr>
          <w:lang w:val="kk-KZ"/>
        </w:rPr>
      </w:pPr>
      <w:r w:rsidRPr="007D0C7E">
        <w:rPr>
          <w:lang w:val="kk-KZ"/>
        </w:rPr>
        <w:t>11. ХТЖ туралы анықтама. ХТЖ құрылымы. ХТЖ жұмысын сипаттаушы айнымалы шама классификациясы. ХТЖ- ні оптимизация лаудағы сараптау. ХТЖ сипаты және қасиеті. Өндірісті жүйелі түсіну.</w:t>
      </w:r>
    </w:p>
    <w:p w14:paraId="3CC40D8F" w14:textId="77777777" w:rsidR="004130A2" w:rsidRPr="007D0C7E" w:rsidRDefault="004130A2" w:rsidP="004130A2">
      <w:pPr>
        <w:jc w:val="both"/>
        <w:rPr>
          <w:lang w:val="kk-KZ"/>
        </w:rPr>
      </w:pPr>
      <w:r w:rsidRPr="007D0C7E">
        <w:rPr>
          <w:lang w:val="kk-KZ"/>
        </w:rPr>
        <w:t>12. Органикалық заттар өндірісін таңдаудағы әдістемелік принциптер. ХТЖ- ні математикалық модельдеу және оптималдау.</w:t>
      </w:r>
    </w:p>
    <w:p w14:paraId="484901FD" w14:textId="77777777" w:rsidR="004130A2" w:rsidRPr="007D0C7E" w:rsidRDefault="004130A2" w:rsidP="004130A2">
      <w:pPr>
        <w:jc w:val="both"/>
        <w:rPr>
          <w:lang w:val="kk-KZ"/>
        </w:rPr>
      </w:pPr>
      <w:r w:rsidRPr="007D0C7E">
        <w:rPr>
          <w:lang w:val="kk-KZ"/>
        </w:rPr>
        <w:t>13. Органикалық синтез өндірісіндегі. Технологиялық процестің технико- экономикалық көрсеткіштері. Технологиялық процестердегі материалдық баланс теңдеулері. Химиялық процестің қосындысын сипаттаушы, көрсетуші материалдық баланс.</w:t>
      </w:r>
    </w:p>
    <w:p w14:paraId="33DE14FD" w14:textId="77777777" w:rsidR="004130A2" w:rsidRDefault="004130A2" w:rsidP="004130A2">
      <w:pPr>
        <w:jc w:val="both"/>
        <w:rPr>
          <w:lang w:val="kk-KZ"/>
        </w:rPr>
      </w:pPr>
      <w:r w:rsidRPr="007D0C7E">
        <w:rPr>
          <w:lang w:val="kk-KZ"/>
        </w:rPr>
        <w:t>14. Технологиялық процестің жылу балансы,  мазмұны және оның негізгі теңдеуі. Технологмялық процестер интенсивтілігі, өнімділік және меншікті капитал шығыны. Технологиялық процестердегі теориялық шығатын коэфициенттер.</w:t>
      </w:r>
    </w:p>
    <w:p w14:paraId="69D7EBB9" w14:textId="77777777" w:rsidR="004130A2" w:rsidRDefault="004130A2" w:rsidP="004130A2">
      <w:pPr>
        <w:jc w:val="both"/>
        <w:rPr>
          <w:lang w:val="kk-KZ"/>
        </w:rPr>
      </w:pPr>
    </w:p>
    <w:p w14:paraId="1B7B12CB" w14:textId="77777777" w:rsidR="004130A2" w:rsidRPr="007D0C7E" w:rsidRDefault="004130A2" w:rsidP="004130A2">
      <w:pPr>
        <w:jc w:val="both"/>
        <w:rPr>
          <w:lang w:val="kk-KZ"/>
        </w:rPr>
      </w:pPr>
    </w:p>
    <w:p w14:paraId="5B8CAF84" w14:textId="77777777" w:rsidR="004130A2" w:rsidRDefault="004130A2" w:rsidP="004130A2">
      <w:pPr>
        <w:jc w:val="center"/>
        <w:rPr>
          <w:rFonts w:ascii="KZ Times New Roman" w:hAnsi="KZ Times New Roman"/>
          <w:b/>
          <w:sz w:val="28"/>
          <w:szCs w:val="28"/>
          <w:lang w:val="kk-KZ"/>
        </w:rPr>
      </w:pPr>
    </w:p>
    <w:p w14:paraId="3F363684" w14:textId="77777777" w:rsidR="004130A2" w:rsidRDefault="004130A2" w:rsidP="004130A2">
      <w:pPr>
        <w:jc w:val="center"/>
        <w:rPr>
          <w:rFonts w:ascii="KZ Times New Roman" w:hAnsi="KZ Times New Roman"/>
          <w:b/>
          <w:sz w:val="28"/>
          <w:szCs w:val="28"/>
          <w:lang w:val="kk-KZ"/>
        </w:rPr>
      </w:pPr>
    </w:p>
    <w:p w14:paraId="1DD63E72" w14:textId="77777777" w:rsidR="004130A2" w:rsidRDefault="004130A2" w:rsidP="004130A2">
      <w:pPr>
        <w:jc w:val="center"/>
        <w:rPr>
          <w:rFonts w:ascii="KZ Times New Roman" w:hAnsi="KZ Times New Roman"/>
          <w:b/>
          <w:sz w:val="28"/>
          <w:szCs w:val="28"/>
          <w:lang w:val="kk-KZ"/>
        </w:rPr>
      </w:pPr>
    </w:p>
    <w:p w14:paraId="3F2662BF" w14:textId="77777777" w:rsidR="004130A2" w:rsidRDefault="004130A2" w:rsidP="004130A2">
      <w:pPr>
        <w:jc w:val="center"/>
        <w:rPr>
          <w:rFonts w:ascii="KZ Times New Roman" w:hAnsi="KZ Times New Roman"/>
          <w:b/>
          <w:sz w:val="28"/>
          <w:szCs w:val="28"/>
          <w:lang w:val="kk-KZ"/>
        </w:rPr>
      </w:pPr>
    </w:p>
    <w:p w14:paraId="3EA7103B" w14:textId="77777777" w:rsidR="004130A2" w:rsidRDefault="004130A2" w:rsidP="004130A2">
      <w:pPr>
        <w:jc w:val="center"/>
        <w:rPr>
          <w:rFonts w:ascii="KZ Times New Roman" w:hAnsi="KZ Times New Roman"/>
          <w:b/>
          <w:sz w:val="28"/>
          <w:szCs w:val="28"/>
          <w:lang w:val="kk-KZ"/>
        </w:rPr>
      </w:pPr>
    </w:p>
    <w:p w14:paraId="2A266EEB" w14:textId="77777777" w:rsidR="004130A2" w:rsidRDefault="004130A2" w:rsidP="004130A2">
      <w:pPr>
        <w:jc w:val="center"/>
        <w:rPr>
          <w:rFonts w:ascii="KZ Times New Roman" w:hAnsi="KZ Times New Roman"/>
          <w:b/>
          <w:sz w:val="28"/>
          <w:szCs w:val="28"/>
          <w:lang w:val="kk-KZ"/>
        </w:rPr>
      </w:pPr>
    </w:p>
    <w:p w14:paraId="1F79EBCA" w14:textId="77777777" w:rsidR="004130A2" w:rsidRDefault="004130A2" w:rsidP="004130A2">
      <w:pPr>
        <w:jc w:val="center"/>
        <w:rPr>
          <w:rFonts w:ascii="KZ Times New Roman" w:hAnsi="KZ Times New Roman"/>
          <w:b/>
          <w:sz w:val="28"/>
          <w:szCs w:val="28"/>
          <w:lang w:val="kk-KZ"/>
        </w:rPr>
      </w:pPr>
    </w:p>
    <w:p w14:paraId="235763A0" w14:textId="77777777" w:rsidR="004130A2" w:rsidRDefault="004130A2" w:rsidP="004130A2">
      <w:pPr>
        <w:jc w:val="center"/>
        <w:rPr>
          <w:rFonts w:ascii="KZ Times New Roman" w:hAnsi="KZ Times New Roman"/>
          <w:b/>
          <w:sz w:val="28"/>
          <w:szCs w:val="28"/>
          <w:lang w:val="kk-KZ"/>
        </w:rPr>
      </w:pPr>
    </w:p>
    <w:p w14:paraId="6A95B04A" w14:textId="77777777" w:rsidR="004130A2" w:rsidRDefault="004130A2" w:rsidP="004130A2">
      <w:pPr>
        <w:jc w:val="center"/>
        <w:rPr>
          <w:rFonts w:ascii="KZ Times New Roman" w:hAnsi="KZ Times New Roman"/>
          <w:b/>
          <w:sz w:val="28"/>
          <w:szCs w:val="28"/>
          <w:lang w:val="kk-KZ"/>
        </w:rPr>
      </w:pPr>
    </w:p>
    <w:p w14:paraId="0B98E572" w14:textId="77777777" w:rsidR="00C46F71" w:rsidRPr="00C46F71" w:rsidRDefault="00C46F71" w:rsidP="00C46F71">
      <w:pPr>
        <w:jc w:val="center"/>
        <w:rPr>
          <w:sz w:val="28"/>
          <w:lang w:val="kk-KZ"/>
        </w:rPr>
      </w:pPr>
      <w:r w:rsidRPr="00B565A0">
        <w:rPr>
          <w:sz w:val="28"/>
          <w:lang w:val="kk-KZ"/>
        </w:rPr>
        <w:t>Лекциялық  курстың мазмұны</w:t>
      </w:r>
    </w:p>
    <w:p w14:paraId="03A702BC" w14:textId="77777777" w:rsidR="00C46F71" w:rsidRDefault="00C46F71" w:rsidP="00C46F71">
      <w:pPr>
        <w:jc w:val="center"/>
        <w:rPr>
          <w:sz w:val="28"/>
          <w:lang w:val="kk-KZ"/>
        </w:rPr>
      </w:pPr>
      <w:r>
        <w:rPr>
          <w:sz w:val="28"/>
          <w:lang w:val="kk-KZ"/>
        </w:rPr>
        <w:t>Модуль</w:t>
      </w:r>
      <w:r w:rsidRPr="00C46F71">
        <w:rPr>
          <w:sz w:val="28"/>
          <w:lang w:val="kk-KZ"/>
        </w:rPr>
        <w:t>-1</w:t>
      </w:r>
      <w:r>
        <w:rPr>
          <w:sz w:val="28"/>
          <w:lang w:val="kk-KZ"/>
        </w:rPr>
        <w:t>. Мұнайхимиялық синтезі.</w:t>
      </w:r>
    </w:p>
    <w:p w14:paraId="3920A23E" w14:textId="77777777" w:rsidR="00C46F71" w:rsidRDefault="00C46F71" w:rsidP="00C46F71">
      <w:pPr>
        <w:rPr>
          <w:sz w:val="28"/>
          <w:lang w:val="kk-KZ"/>
        </w:rPr>
      </w:pPr>
      <w:r>
        <w:rPr>
          <w:sz w:val="28"/>
          <w:lang w:val="kk-KZ"/>
        </w:rPr>
        <w:t>Лекция</w:t>
      </w:r>
      <w:r w:rsidRPr="00194771">
        <w:rPr>
          <w:sz w:val="28"/>
          <w:lang w:val="kk-KZ"/>
        </w:rPr>
        <w:t>-1</w:t>
      </w:r>
      <w:r>
        <w:rPr>
          <w:sz w:val="28"/>
          <w:lang w:val="kk-KZ"/>
        </w:rPr>
        <w:t xml:space="preserve">. Мұнайхимиялық және негізгі органикалық синтездің өндірісі. Өндіріс классификациясы. Негізгі органикалық синтез және мұнай химиясының негізгі шикізат көзі. </w:t>
      </w:r>
      <w:r w:rsidRPr="00194771">
        <w:rPr>
          <w:sz w:val="28"/>
          <w:lang w:val="kk-KZ"/>
        </w:rPr>
        <w:t>1</w:t>
      </w:r>
      <w:r>
        <w:rPr>
          <w:sz w:val="28"/>
          <w:lang w:val="kk-KZ"/>
        </w:rPr>
        <w:t>сағат.</w:t>
      </w:r>
    </w:p>
    <w:p w14:paraId="33FCE3FD" w14:textId="77777777" w:rsidR="00C46F71" w:rsidRDefault="00C46F71" w:rsidP="00C46F71">
      <w:pPr>
        <w:rPr>
          <w:sz w:val="28"/>
          <w:lang w:val="kk-KZ"/>
        </w:rPr>
      </w:pPr>
      <w:r>
        <w:rPr>
          <w:sz w:val="28"/>
          <w:lang w:val="kk-KZ"/>
        </w:rPr>
        <w:t>Мақсаты: мұнайорганикалық синтез негізінің теориясымен танысу.</w:t>
      </w:r>
    </w:p>
    <w:p w14:paraId="07C334FC" w14:textId="77777777" w:rsidR="00C46F71" w:rsidRDefault="00C46F71" w:rsidP="00C46F71">
      <w:pPr>
        <w:rPr>
          <w:sz w:val="28"/>
          <w:lang w:val="kk-KZ"/>
        </w:rPr>
      </w:pPr>
      <w:r>
        <w:rPr>
          <w:sz w:val="28"/>
          <w:lang w:val="kk-KZ"/>
        </w:rPr>
        <w:t>Қазіргі замандағы органикалық заттардың негізгі өндіріс технологиясы және материалдары химиялық процестердің негізін терең білуді талап етеді. Бұл өндірістің барлық этаптарында жүріп жатады. Бұл процестің тиімді жүру үшін келесі химик технолог терең білім алу керек. Ол органикалық заттар және материалдар технологиясын жете білуі керек.</w:t>
      </w:r>
    </w:p>
    <w:p w14:paraId="66D45361" w14:textId="77777777" w:rsidR="00C46F71" w:rsidRDefault="00C46F71" w:rsidP="00C46F71">
      <w:pPr>
        <w:rPr>
          <w:sz w:val="28"/>
          <w:lang w:val="kk-KZ"/>
        </w:rPr>
      </w:pPr>
      <w:r>
        <w:rPr>
          <w:sz w:val="28"/>
          <w:lang w:val="kk-KZ"/>
        </w:rPr>
        <w:t xml:space="preserve">Бұл курс міндетті оқытылатын пәндердің мемлекеттік ВУЗдардағы химик технолог мамандарын дайындау үшін қажет, себебі ол негізгі салалардағы ауыл шаруашылық және медицинада пайдаланылады. Бұл курсты оқу барысында теориялық және кейбір  өндірістердің дамуына теорияда және практикада өте қажет, себебі мұнайхимия синтезі, фарм припараттары, химиялық талшытар, пластмассалар, пленкалар және бояғыш заттар, жарылғыш заттар, тері өңдеуде, парфюмерияда және тамақ өнеркәсібінде пайдаланылады. </w:t>
      </w:r>
    </w:p>
    <w:p w14:paraId="7A8F940A" w14:textId="77777777" w:rsidR="00C46F71" w:rsidRDefault="00C46F71" w:rsidP="00C46F71">
      <w:pPr>
        <w:rPr>
          <w:sz w:val="28"/>
          <w:lang w:val="kk-KZ"/>
        </w:rPr>
      </w:pPr>
      <w:r>
        <w:rPr>
          <w:sz w:val="28"/>
          <w:lang w:val="kk-KZ"/>
        </w:rPr>
        <w:t xml:space="preserve">Бұл курстың мақсаты химиядан және органикалық заттар технологиясынан негізгі фундаментальді білім беру керек, және оның маңызын, ролін химия өндірісінде теориялық негізін білу керек. </w:t>
      </w:r>
    </w:p>
    <w:p w14:paraId="712F41BC" w14:textId="77777777" w:rsidR="00C46F71" w:rsidRDefault="00C46F71" w:rsidP="00C46F71">
      <w:pPr>
        <w:rPr>
          <w:sz w:val="28"/>
          <w:lang w:val="kk-KZ"/>
        </w:rPr>
      </w:pPr>
      <w:r>
        <w:rPr>
          <w:sz w:val="28"/>
          <w:lang w:val="kk-KZ"/>
        </w:rPr>
        <w:t>Мұғалімнің мақсаты осы  пән оқыту барысында шикізат көзіменен –</w:t>
      </w:r>
      <w:r w:rsidRPr="00194771">
        <w:rPr>
          <w:sz w:val="28"/>
          <w:lang w:val="kk-KZ"/>
        </w:rPr>
        <w:t xml:space="preserve"> </w:t>
      </w:r>
      <w:r>
        <w:rPr>
          <w:sz w:val="28"/>
          <w:lang w:val="kk-KZ"/>
        </w:rPr>
        <w:t>органикалық зат</w:t>
      </w:r>
      <w:r w:rsidRPr="00194771">
        <w:rPr>
          <w:sz w:val="28"/>
          <w:lang w:val="kk-KZ"/>
        </w:rPr>
        <w:t xml:space="preserve"> </w:t>
      </w:r>
      <w:r>
        <w:rPr>
          <w:sz w:val="28"/>
          <w:lang w:val="kk-KZ"/>
        </w:rPr>
        <w:t>–</w:t>
      </w:r>
      <w:r w:rsidRPr="00194771">
        <w:rPr>
          <w:sz w:val="28"/>
          <w:lang w:val="kk-KZ"/>
        </w:rPr>
        <w:t xml:space="preserve"> </w:t>
      </w:r>
      <w:r>
        <w:rPr>
          <w:sz w:val="28"/>
          <w:lang w:val="kk-KZ"/>
        </w:rPr>
        <w:t>материал арасындағы байланысты көрсете білу. Негізгі органикалық зат пен материалдардың алудың  технологиялық схемасын түсіндіре білу. Оның экономикалық және күнделікті тұрмыста пайдалану. Практикалық жағынан болашақтағы өндірістерде ұтымды пайдалану.</w:t>
      </w:r>
    </w:p>
    <w:p w14:paraId="3CF9BE1C" w14:textId="77777777" w:rsidR="00C46F71" w:rsidRDefault="00C46F71" w:rsidP="00C46F71">
      <w:pPr>
        <w:rPr>
          <w:sz w:val="28"/>
          <w:lang w:val="kk-KZ"/>
        </w:rPr>
      </w:pPr>
      <w:r>
        <w:rPr>
          <w:sz w:val="28"/>
          <w:lang w:val="kk-KZ"/>
        </w:rPr>
        <w:t>Негізгі органикалық синтез және мұнай өндірісі химиялық өндірістің негізгі саласы болады. Негізгі органикалық синтезге жататындар әртүрлі синтетикалық органикалық өнімдер. Бұл каучук синтезінің жартылай өнімдері, пластмасса өндірісі, синтетикалық талшықтар өндірісі, бояғыш заттар, т.б. жатады.</w:t>
      </w:r>
    </w:p>
    <w:p w14:paraId="53FF18E7" w14:textId="77777777" w:rsidR="00C46F71" w:rsidRDefault="00C46F71" w:rsidP="00C46F71">
      <w:pPr>
        <w:rPr>
          <w:sz w:val="28"/>
          <w:lang w:val="kk-KZ"/>
        </w:rPr>
      </w:pPr>
      <w:r>
        <w:rPr>
          <w:sz w:val="28"/>
          <w:lang w:val="kk-KZ"/>
        </w:rPr>
        <w:t>Олар жеке пайдалануы да мүмкін ауыл шаруашылығында майсыздандырғыш заттар, экстракциялаушы агенттер, ауыл шаруашылық өсімдіктерін қорғау үшін гербицидтер, жуғыш заттар, ПАВ, фладагенттер, антифриздер, антидетонаторлар, жоғары октанды мотор майларына қоспалар, майлушы заттар, т.б.</w:t>
      </w:r>
    </w:p>
    <w:p w14:paraId="7C6B42DC" w14:textId="77777777" w:rsidR="00C46F71" w:rsidRDefault="00C46F71" w:rsidP="00C46F71">
      <w:pPr>
        <w:rPr>
          <w:sz w:val="28"/>
          <w:lang w:val="kk-KZ"/>
        </w:rPr>
      </w:pPr>
      <w:r>
        <w:rPr>
          <w:sz w:val="28"/>
          <w:lang w:val="kk-KZ"/>
        </w:rPr>
        <w:lastRenderedPageBreak/>
        <w:t>Лекция</w:t>
      </w:r>
      <w:r w:rsidRPr="00176FE8">
        <w:rPr>
          <w:sz w:val="28"/>
          <w:lang w:val="kk-KZ"/>
        </w:rPr>
        <w:t>-2</w:t>
      </w:r>
      <w:r>
        <w:rPr>
          <w:sz w:val="28"/>
          <w:lang w:val="kk-KZ"/>
        </w:rPr>
        <w:t xml:space="preserve">. Термиялық крекинг. Мұнай шикізатының термиялық крекингінде жүретін реакциялар. Каталитикалық крекинг. </w:t>
      </w:r>
      <w:r w:rsidRPr="00176FE8">
        <w:rPr>
          <w:sz w:val="28"/>
          <w:lang w:val="kk-KZ"/>
        </w:rPr>
        <w:t>1</w:t>
      </w:r>
      <w:r>
        <w:rPr>
          <w:sz w:val="28"/>
          <w:lang w:val="kk-KZ"/>
        </w:rPr>
        <w:t>сағат.</w:t>
      </w:r>
    </w:p>
    <w:p w14:paraId="39F0F62C" w14:textId="77777777" w:rsidR="00C46F71" w:rsidRDefault="00C46F71" w:rsidP="00C46F71">
      <w:pPr>
        <w:rPr>
          <w:sz w:val="28"/>
          <w:lang w:val="kk-KZ"/>
        </w:rPr>
      </w:pPr>
      <w:r>
        <w:rPr>
          <w:sz w:val="28"/>
          <w:lang w:val="kk-KZ"/>
        </w:rPr>
        <w:t>Мақсаты: мұнай өңдеудің теориялық негізімен танысу.</w:t>
      </w:r>
    </w:p>
    <w:p w14:paraId="6C20C063" w14:textId="77777777" w:rsidR="00C46F71" w:rsidRDefault="00C46F71" w:rsidP="00C46F71">
      <w:pPr>
        <w:rPr>
          <w:sz w:val="28"/>
          <w:lang w:val="kk-KZ"/>
        </w:rPr>
      </w:pPr>
      <w:r>
        <w:rPr>
          <w:sz w:val="28"/>
          <w:lang w:val="kk-KZ"/>
        </w:rPr>
        <w:t>Термиялық крекингте жүретін химиялық реакциялар:</w:t>
      </w:r>
    </w:p>
    <w:p w14:paraId="3F817DF7" w14:textId="77777777" w:rsidR="00C46F71" w:rsidRDefault="00C46F71" w:rsidP="00C46F71">
      <w:pPr>
        <w:rPr>
          <w:sz w:val="28"/>
          <w:lang w:val="kk-KZ"/>
        </w:rPr>
      </w:pPr>
      <w:r>
        <w:rPr>
          <w:sz w:val="28"/>
          <w:lang w:val="kk-KZ"/>
        </w:rPr>
        <w:t>Термиялық крекинг күрделі процесс. Бұл біріншілік және екіншілік реакциялардың бірлескен ортасы. Біріншілік реакцияға жататындар ыдырау реакциялары: С</w:t>
      </w:r>
      <w:r w:rsidRPr="00176FE8">
        <w:rPr>
          <w:sz w:val="28"/>
          <w:lang w:val="kk-KZ"/>
        </w:rPr>
        <w:t>-C</w:t>
      </w:r>
      <w:r>
        <w:rPr>
          <w:sz w:val="28"/>
          <w:lang w:val="kk-KZ"/>
        </w:rPr>
        <w:t xml:space="preserve"> байланыстың үзілуі және С</w:t>
      </w:r>
      <w:r w:rsidRPr="00176FE8">
        <w:rPr>
          <w:sz w:val="28"/>
          <w:lang w:val="kk-KZ"/>
        </w:rPr>
        <w:t>-</w:t>
      </w:r>
      <w:r>
        <w:rPr>
          <w:sz w:val="28"/>
          <w:lang w:val="kk-KZ"/>
        </w:rPr>
        <w:t>Н арасындағы дегидрлеу реакциясы.</w:t>
      </w:r>
    </w:p>
    <w:p w14:paraId="65CA4B10" w14:textId="77777777" w:rsidR="00C46F71" w:rsidRDefault="00C46F71" w:rsidP="00C46F71">
      <w:pPr>
        <w:rPr>
          <w:sz w:val="28"/>
          <w:lang w:val="kk-KZ"/>
        </w:rPr>
      </w:pPr>
      <w:r>
        <w:rPr>
          <w:sz w:val="28"/>
          <w:lang w:val="kk-KZ"/>
        </w:rPr>
        <w:t>Екіншілік реакцияға жататындар тығыздалу (циклизация қосылу) изомеризация т.б.</w:t>
      </w:r>
    </w:p>
    <w:p w14:paraId="1CAE98F4" w14:textId="77777777" w:rsidR="00C46F71" w:rsidRDefault="00C46F71" w:rsidP="00C46F71">
      <w:pPr>
        <w:rPr>
          <w:sz w:val="28"/>
          <w:lang w:val="kk-KZ"/>
        </w:rPr>
      </w:pPr>
      <w:r>
        <w:rPr>
          <w:sz w:val="28"/>
          <w:lang w:val="kk-KZ"/>
        </w:rPr>
        <w:t>Біріншілік реакциялар.</w:t>
      </w:r>
    </w:p>
    <w:p w14:paraId="712E90F2" w14:textId="77777777" w:rsidR="00C46F71" w:rsidRDefault="00C46F71" w:rsidP="00C46F71">
      <w:pPr>
        <w:rPr>
          <w:lang w:val="kk-KZ"/>
        </w:rPr>
      </w:pPr>
      <w:r w:rsidRPr="00176FE8">
        <w:rPr>
          <w:lang w:val="en-US"/>
        </w:rPr>
        <w:t>CH3-CH2-CH2-CH2-CH</w:t>
      </w:r>
      <w:r>
        <w:rPr>
          <w:lang w:val="en-US"/>
        </w:rPr>
        <w:t>3→</w:t>
      </w:r>
      <w:r w:rsidRPr="00176FE8">
        <w:rPr>
          <w:lang w:val="en-US"/>
        </w:rPr>
        <w:t>CH3-CH2-CH=CH2 +CH3-CH=CH2 + CH2=CH2 + CH4 + CH3-CH3</w:t>
      </w:r>
      <w:r w:rsidRPr="00176FE8">
        <w:rPr>
          <w:lang w:val="kk-KZ"/>
        </w:rPr>
        <w:t xml:space="preserve"> </w:t>
      </w:r>
    </w:p>
    <w:p w14:paraId="227B789F" w14:textId="77777777" w:rsidR="00C46F71" w:rsidRDefault="00C46F71" w:rsidP="00C46F71">
      <w:pPr>
        <w:rPr>
          <w:lang w:val="kk-KZ"/>
        </w:rPr>
      </w:pPr>
      <w:r>
        <w:rPr>
          <w:lang w:val="kk-KZ"/>
        </w:rPr>
        <w:t xml:space="preserve">                                                       </w:t>
      </w:r>
      <w:r w:rsidRPr="00C46F71">
        <w:rPr>
          <w:lang w:val="en-US"/>
        </w:rPr>
        <w:t>(9,5%)</w:t>
      </w:r>
      <w:r>
        <w:rPr>
          <w:lang w:val="kk-KZ"/>
        </w:rPr>
        <w:t xml:space="preserve">                           </w:t>
      </w:r>
      <w:r w:rsidRPr="00C46F71">
        <w:rPr>
          <w:lang w:val="en-US"/>
        </w:rPr>
        <w:t xml:space="preserve"> (19,1%) </w:t>
      </w:r>
      <w:r>
        <w:rPr>
          <w:lang w:val="kk-KZ"/>
        </w:rPr>
        <w:t xml:space="preserve">                 </w:t>
      </w:r>
      <w:r w:rsidRPr="00C46F71">
        <w:rPr>
          <w:lang w:val="en-US"/>
        </w:rPr>
        <w:t xml:space="preserve">(28,5%) </w:t>
      </w:r>
      <w:r>
        <w:rPr>
          <w:lang w:val="kk-KZ"/>
        </w:rPr>
        <w:t xml:space="preserve">      </w:t>
      </w:r>
      <w:r w:rsidRPr="00C46F71">
        <w:rPr>
          <w:lang w:val="en-US"/>
        </w:rPr>
        <w:t xml:space="preserve">(23,8%) </w:t>
      </w:r>
      <w:r>
        <w:rPr>
          <w:lang w:val="kk-KZ"/>
        </w:rPr>
        <w:t xml:space="preserve">     </w:t>
      </w:r>
      <w:r w:rsidRPr="00C46F71">
        <w:rPr>
          <w:lang w:val="en-US"/>
        </w:rPr>
        <w:t>(19,1%)</w:t>
      </w:r>
    </w:p>
    <w:p w14:paraId="75CF2408" w14:textId="77777777" w:rsidR="00C46F71" w:rsidRPr="009763EE" w:rsidRDefault="00C46F71" w:rsidP="00C46F71">
      <w:pPr>
        <w:rPr>
          <w:sz w:val="28"/>
          <w:szCs w:val="28"/>
          <w:lang w:val="kk-KZ"/>
        </w:rPr>
      </w:pPr>
      <w:r w:rsidRPr="009763EE">
        <w:rPr>
          <w:sz w:val="28"/>
          <w:szCs w:val="28"/>
          <w:lang w:val="kk-KZ"/>
        </w:rPr>
        <w:t>Механизмі:</w:t>
      </w:r>
    </w:p>
    <w:p w14:paraId="26A6308F" w14:textId="77777777" w:rsidR="00C46F71" w:rsidRPr="00561F55" w:rsidRDefault="00C46F71" w:rsidP="00C46F71">
      <w:pPr>
        <w:autoSpaceDE w:val="0"/>
        <w:autoSpaceDN w:val="0"/>
        <w:adjustRightInd w:val="0"/>
        <w:rPr>
          <w:szCs w:val="28"/>
          <w:lang w:val="kk-KZ"/>
        </w:rPr>
      </w:pPr>
      <w:r w:rsidRPr="00561F55">
        <w:rPr>
          <w:rFonts w:ascii="TT1C5o00" w:hAnsi="TT1C5o00" w:cs="TT1C5o00"/>
          <w:sz w:val="26"/>
          <w:szCs w:val="28"/>
        </w:rPr>
        <w:t>С</w:t>
      </w:r>
      <w:r w:rsidRPr="00561F55">
        <w:rPr>
          <w:szCs w:val="28"/>
          <w:lang w:val="en-US"/>
        </w:rPr>
        <w:t>H3-CH2-CH2-CH2-CH3</w:t>
      </w:r>
      <w:r>
        <w:rPr>
          <w:szCs w:val="28"/>
          <w:lang w:val="kk-KZ"/>
        </w:rPr>
        <w:t xml:space="preserve"> →</w:t>
      </w:r>
      <w:r w:rsidRPr="00561F55">
        <w:rPr>
          <w:szCs w:val="28"/>
          <w:lang w:val="en-US"/>
        </w:rPr>
        <w:t>CH3-CH2-CH2-CH2 + CH3</w:t>
      </w:r>
    </w:p>
    <w:p w14:paraId="50A195EC" w14:textId="77777777" w:rsidR="00C46F71" w:rsidRDefault="00C46F71" w:rsidP="00C46F71">
      <w:pPr>
        <w:autoSpaceDE w:val="0"/>
        <w:autoSpaceDN w:val="0"/>
        <w:adjustRightInd w:val="0"/>
        <w:rPr>
          <w:szCs w:val="28"/>
          <w:lang w:val="kk-KZ"/>
        </w:rPr>
      </w:pPr>
      <w:r>
        <w:rPr>
          <w:szCs w:val="28"/>
          <w:lang w:val="kk-KZ"/>
        </w:rPr>
        <w:t xml:space="preserve">                                            → </w:t>
      </w:r>
      <w:r w:rsidRPr="00561F55">
        <w:rPr>
          <w:szCs w:val="28"/>
          <w:lang w:val="en-US"/>
        </w:rPr>
        <w:t>CH3-CH2-CH2 + CH3-CH2</w:t>
      </w:r>
    </w:p>
    <w:p w14:paraId="62014C82" w14:textId="77777777" w:rsidR="00C46F71" w:rsidRPr="00561F55" w:rsidRDefault="00C46F71" w:rsidP="00C46F71">
      <w:pPr>
        <w:autoSpaceDE w:val="0"/>
        <w:autoSpaceDN w:val="0"/>
        <w:adjustRightInd w:val="0"/>
        <w:rPr>
          <w:szCs w:val="28"/>
          <w:lang w:val="kk-KZ"/>
        </w:rPr>
      </w:pPr>
    </w:p>
    <w:p w14:paraId="66E105E5" w14:textId="77777777"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 </w:t>
      </w:r>
      <w:r w:rsidRPr="00561F55">
        <w:rPr>
          <w:szCs w:val="28"/>
          <w:lang w:val="en-US"/>
        </w:rPr>
        <w:t xml:space="preserve"> CH3-CH2-CH=CH2 + H</w:t>
      </w:r>
    </w:p>
    <w:p w14:paraId="61AC06E5" w14:textId="77777777" w:rsidR="00C46F71" w:rsidRPr="00561F55" w:rsidRDefault="00C46F71" w:rsidP="00C46F71">
      <w:pPr>
        <w:autoSpaceDE w:val="0"/>
        <w:autoSpaceDN w:val="0"/>
        <w:adjustRightInd w:val="0"/>
        <w:rPr>
          <w:szCs w:val="28"/>
          <w:lang w:val="en-US"/>
        </w:rPr>
      </w:pPr>
      <w:r w:rsidRPr="00561F55">
        <w:rPr>
          <w:szCs w:val="28"/>
          <w:lang w:val="en-US"/>
        </w:rPr>
        <w:t>CH3-CH2-CH2-CH2</w:t>
      </w:r>
      <w:r>
        <w:rPr>
          <w:szCs w:val="28"/>
          <w:lang w:val="kk-KZ"/>
        </w:rPr>
        <w:t xml:space="preserve"> → </w:t>
      </w:r>
      <w:r w:rsidRPr="00561F55">
        <w:rPr>
          <w:szCs w:val="28"/>
          <w:lang w:val="en-US"/>
        </w:rPr>
        <w:t xml:space="preserve"> CH3-CH2 + CH2=CH2</w:t>
      </w:r>
    </w:p>
    <w:p w14:paraId="1F915DD4" w14:textId="77777777" w:rsidR="00C46F71" w:rsidRPr="00561F55" w:rsidRDefault="00C46F71" w:rsidP="00C46F71">
      <w:pPr>
        <w:autoSpaceDE w:val="0"/>
        <w:autoSpaceDN w:val="0"/>
        <w:adjustRightInd w:val="0"/>
        <w:rPr>
          <w:szCs w:val="28"/>
          <w:lang w:val="en-US"/>
        </w:rPr>
      </w:pPr>
      <w:r w:rsidRPr="00561F55">
        <w:rPr>
          <w:szCs w:val="28"/>
          <w:lang w:val="en-US"/>
        </w:rPr>
        <w:t>CH3-CH2-CH2</w:t>
      </w:r>
      <w:r>
        <w:rPr>
          <w:szCs w:val="28"/>
          <w:lang w:val="kk-KZ"/>
        </w:rPr>
        <w:t xml:space="preserve"> → </w:t>
      </w:r>
      <w:r w:rsidRPr="00561F55">
        <w:rPr>
          <w:szCs w:val="28"/>
          <w:lang w:val="en-US"/>
        </w:rPr>
        <w:t xml:space="preserve"> CH3-CH=CH2 + H</w:t>
      </w:r>
    </w:p>
    <w:p w14:paraId="26C9514E" w14:textId="77777777" w:rsidR="00C46F71" w:rsidRPr="00561F55" w:rsidRDefault="00C46F71" w:rsidP="00C46F71">
      <w:pPr>
        <w:autoSpaceDE w:val="0"/>
        <w:autoSpaceDN w:val="0"/>
        <w:adjustRightInd w:val="0"/>
        <w:rPr>
          <w:szCs w:val="28"/>
          <w:lang w:val="en-US"/>
        </w:rPr>
      </w:pPr>
      <w:r w:rsidRPr="00561F55">
        <w:rPr>
          <w:szCs w:val="28"/>
          <w:lang w:val="en-US"/>
        </w:rPr>
        <w:t>CH3-CH2</w:t>
      </w:r>
      <w:r>
        <w:rPr>
          <w:szCs w:val="28"/>
          <w:lang w:val="kk-KZ"/>
        </w:rPr>
        <w:t xml:space="preserve"> → </w:t>
      </w:r>
      <w:r w:rsidRPr="00561F55">
        <w:rPr>
          <w:szCs w:val="28"/>
          <w:lang w:val="en-US"/>
        </w:rPr>
        <w:t xml:space="preserve"> H + CH2=CH2</w:t>
      </w:r>
    </w:p>
    <w:p w14:paraId="1440D529" w14:textId="77777777" w:rsidR="00C46F71" w:rsidRPr="00561F55" w:rsidRDefault="00C46F71" w:rsidP="00C46F71">
      <w:pPr>
        <w:autoSpaceDE w:val="0"/>
        <w:autoSpaceDN w:val="0"/>
        <w:adjustRightInd w:val="0"/>
        <w:rPr>
          <w:szCs w:val="28"/>
          <w:lang w:val="en-US"/>
        </w:rPr>
      </w:pPr>
      <w:r w:rsidRPr="00561F55">
        <w:rPr>
          <w:szCs w:val="28"/>
          <w:lang w:val="en-US"/>
        </w:rPr>
        <w:t>CH3-CH2 + H</w:t>
      </w:r>
      <w:r>
        <w:rPr>
          <w:szCs w:val="28"/>
          <w:lang w:val="kk-KZ"/>
        </w:rPr>
        <w:t xml:space="preserve"> → </w:t>
      </w:r>
      <w:r w:rsidRPr="00561F55">
        <w:rPr>
          <w:szCs w:val="28"/>
          <w:lang w:val="en-US"/>
        </w:rPr>
        <w:t xml:space="preserve"> CH3-CH3</w:t>
      </w:r>
    </w:p>
    <w:p w14:paraId="163E45BC" w14:textId="77777777" w:rsidR="00C46F71" w:rsidRPr="009763EE" w:rsidRDefault="00C46F71" w:rsidP="00C46F71">
      <w:pPr>
        <w:autoSpaceDE w:val="0"/>
        <w:autoSpaceDN w:val="0"/>
        <w:adjustRightInd w:val="0"/>
        <w:rPr>
          <w:szCs w:val="28"/>
          <w:lang w:val="en-US"/>
        </w:rPr>
      </w:pPr>
      <w:r w:rsidRPr="009763EE">
        <w:rPr>
          <w:szCs w:val="28"/>
          <w:lang w:val="en-US"/>
        </w:rPr>
        <w:t xml:space="preserve">CH3 + H </w:t>
      </w:r>
      <w:r>
        <w:rPr>
          <w:szCs w:val="28"/>
          <w:lang w:val="kk-KZ"/>
        </w:rPr>
        <w:t xml:space="preserve"> → </w:t>
      </w:r>
      <w:r w:rsidRPr="009763EE">
        <w:rPr>
          <w:szCs w:val="28"/>
          <w:lang w:val="en-US"/>
        </w:rPr>
        <w:t>CH4</w:t>
      </w:r>
    </w:p>
    <w:p w14:paraId="6E060DD8" w14:textId="77777777" w:rsidR="00C46F71" w:rsidRPr="00561F55" w:rsidRDefault="00C46F71" w:rsidP="00C46F71">
      <w:pPr>
        <w:rPr>
          <w:lang w:val="kk-KZ"/>
        </w:rPr>
      </w:pPr>
    </w:p>
    <w:p w14:paraId="794DFB6C" w14:textId="77777777" w:rsidR="00C46F71" w:rsidRDefault="00C46F71" w:rsidP="00C46F71">
      <w:pPr>
        <w:rPr>
          <w:sz w:val="28"/>
          <w:lang w:val="kk-KZ"/>
        </w:rPr>
      </w:pPr>
      <w:r>
        <w:rPr>
          <w:sz w:val="28"/>
          <w:lang w:val="kk-KZ"/>
        </w:rPr>
        <w:t>Екіншілікреакциялар:</w:t>
      </w:r>
    </w:p>
    <w:p w14:paraId="3FB34410" w14:textId="77777777" w:rsidR="00C46F71" w:rsidRPr="009763EE" w:rsidRDefault="00C46F71" w:rsidP="00C46F71">
      <w:pPr>
        <w:autoSpaceDE w:val="0"/>
        <w:autoSpaceDN w:val="0"/>
        <w:adjustRightInd w:val="0"/>
        <w:rPr>
          <w:sz w:val="18"/>
          <w:szCs w:val="18"/>
          <w:lang w:val="en-US"/>
        </w:rPr>
      </w:pPr>
      <w:r w:rsidRPr="009763EE">
        <w:rPr>
          <w:lang w:val="en-US"/>
        </w:rPr>
        <w:t>R + R</w:t>
      </w:r>
      <w:r>
        <w:rPr>
          <w:szCs w:val="28"/>
          <w:lang w:val="kk-KZ"/>
        </w:rPr>
        <w:t xml:space="preserve">→ </w:t>
      </w:r>
      <w:r w:rsidRPr="00561F55">
        <w:rPr>
          <w:szCs w:val="28"/>
          <w:lang w:val="en-US"/>
        </w:rPr>
        <w:t xml:space="preserve"> </w:t>
      </w:r>
      <w:r w:rsidRPr="009763EE">
        <w:rPr>
          <w:lang w:val="en-US"/>
        </w:rPr>
        <w:t xml:space="preserve"> R-R</w:t>
      </w:r>
      <w:r>
        <w:rPr>
          <w:lang w:val="kk-KZ"/>
        </w:rPr>
        <w:t xml:space="preserve">                </w:t>
      </w:r>
      <w:r w:rsidRPr="009763EE">
        <w:rPr>
          <w:lang w:val="en-US"/>
        </w:rPr>
        <w:t xml:space="preserve"> R + CH</w:t>
      </w:r>
      <w:r w:rsidRPr="009763EE">
        <w:rPr>
          <w:sz w:val="18"/>
          <w:szCs w:val="18"/>
          <w:lang w:val="en-US"/>
        </w:rPr>
        <w:t>3</w:t>
      </w:r>
      <w:r>
        <w:rPr>
          <w:szCs w:val="28"/>
          <w:lang w:val="kk-KZ"/>
        </w:rPr>
        <w:t xml:space="preserve">→ </w:t>
      </w:r>
      <w:r w:rsidRPr="00561F55">
        <w:rPr>
          <w:szCs w:val="28"/>
          <w:lang w:val="en-US"/>
        </w:rPr>
        <w:t xml:space="preserve"> </w:t>
      </w:r>
      <w:r w:rsidRPr="009763EE">
        <w:rPr>
          <w:sz w:val="18"/>
          <w:szCs w:val="18"/>
          <w:lang w:val="en-US"/>
        </w:rPr>
        <w:t xml:space="preserve"> </w:t>
      </w:r>
      <w:r w:rsidRPr="009763EE">
        <w:rPr>
          <w:lang w:val="en-US"/>
        </w:rPr>
        <w:t>R-CH</w:t>
      </w:r>
      <w:r w:rsidRPr="009763EE">
        <w:rPr>
          <w:sz w:val="18"/>
          <w:szCs w:val="18"/>
          <w:lang w:val="en-US"/>
        </w:rPr>
        <w:t>3</w:t>
      </w:r>
    </w:p>
    <w:p w14:paraId="5B46EDF5" w14:textId="77777777" w:rsidR="00C46F71" w:rsidRPr="00C46F71" w:rsidRDefault="00C46F71" w:rsidP="00C46F71">
      <w:pPr>
        <w:autoSpaceDE w:val="0"/>
        <w:autoSpaceDN w:val="0"/>
        <w:adjustRightInd w:val="0"/>
        <w:rPr>
          <w:lang w:val="kk-KZ"/>
        </w:rPr>
      </w:pPr>
      <w:r>
        <w:rPr>
          <w:lang w:val="kk-KZ"/>
        </w:rPr>
        <w:t xml:space="preserve">                 </w:t>
      </w:r>
      <w:r w:rsidRPr="00C46F71">
        <w:rPr>
          <w:lang w:val="kk-KZ"/>
        </w:rPr>
        <w:t>(</w:t>
      </w:r>
      <w:r w:rsidRPr="00C46F71">
        <w:rPr>
          <w:rFonts w:ascii="TT1C7o00" w:hAnsi="TT1C7o00" w:cs="TT1C7o00"/>
          <w:lang w:val="kk-KZ"/>
        </w:rPr>
        <w:t>рекомбинация</w:t>
      </w:r>
      <w:r w:rsidRPr="00C46F71">
        <w:rPr>
          <w:lang w:val="kk-KZ"/>
        </w:rPr>
        <w:t>)</w:t>
      </w:r>
    </w:p>
    <w:p w14:paraId="4B23A92B" w14:textId="77777777" w:rsidR="00C46F71" w:rsidRPr="00C46F71" w:rsidRDefault="00C46F71" w:rsidP="00C46F71">
      <w:pPr>
        <w:autoSpaceDE w:val="0"/>
        <w:autoSpaceDN w:val="0"/>
        <w:adjustRightInd w:val="0"/>
        <w:rPr>
          <w:sz w:val="18"/>
          <w:szCs w:val="18"/>
          <w:lang w:val="kk-KZ"/>
        </w:rPr>
      </w:pPr>
      <w:r w:rsidRPr="00C46F71">
        <w:rPr>
          <w:lang w:val="kk-KZ"/>
        </w:rPr>
        <w:t>R-CH</w:t>
      </w:r>
      <w:r w:rsidRPr="00C46F71">
        <w:rPr>
          <w:sz w:val="18"/>
          <w:szCs w:val="18"/>
          <w:lang w:val="kk-KZ"/>
        </w:rPr>
        <w:t>2</w:t>
      </w:r>
      <w:r w:rsidRPr="00C46F71">
        <w:rPr>
          <w:lang w:val="kk-KZ"/>
        </w:rPr>
        <w:t>-R + CH</w:t>
      </w:r>
      <w:r w:rsidRPr="00C46F71">
        <w:rPr>
          <w:sz w:val="18"/>
          <w:szCs w:val="18"/>
          <w:lang w:val="kk-KZ"/>
        </w:rPr>
        <w:t>3</w:t>
      </w:r>
      <w:r>
        <w:rPr>
          <w:szCs w:val="28"/>
          <w:lang w:val="kk-KZ"/>
        </w:rPr>
        <w:t xml:space="preserve">→ </w:t>
      </w:r>
      <w:r w:rsidRPr="00C46F71">
        <w:rPr>
          <w:szCs w:val="28"/>
          <w:lang w:val="kk-KZ"/>
        </w:rPr>
        <w:t xml:space="preserve"> </w:t>
      </w:r>
      <w:r w:rsidRPr="00C46F71">
        <w:rPr>
          <w:sz w:val="18"/>
          <w:szCs w:val="18"/>
          <w:lang w:val="kk-KZ"/>
        </w:rPr>
        <w:t xml:space="preserve"> </w:t>
      </w:r>
      <w:r w:rsidRPr="00C46F71">
        <w:rPr>
          <w:lang w:val="kk-KZ"/>
        </w:rPr>
        <w:t>R-CH</w:t>
      </w:r>
      <w:r w:rsidRPr="00C46F71">
        <w:rPr>
          <w:sz w:val="18"/>
          <w:szCs w:val="18"/>
          <w:lang w:val="kk-KZ"/>
        </w:rPr>
        <w:t xml:space="preserve">2 </w:t>
      </w:r>
      <w:r w:rsidRPr="00C46F71">
        <w:rPr>
          <w:lang w:val="kk-KZ"/>
        </w:rPr>
        <w:t>+ R-CH</w:t>
      </w:r>
      <w:r w:rsidRPr="00C46F71">
        <w:rPr>
          <w:sz w:val="18"/>
          <w:szCs w:val="18"/>
          <w:lang w:val="kk-KZ"/>
        </w:rPr>
        <w:t>3</w:t>
      </w:r>
    </w:p>
    <w:p w14:paraId="321DB64E" w14:textId="77777777" w:rsidR="00C46F71" w:rsidRPr="009763EE" w:rsidRDefault="00C46F71" w:rsidP="00C46F71">
      <w:pPr>
        <w:autoSpaceDE w:val="0"/>
        <w:autoSpaceDN w:val="0"/>
        <w:adjustRightInd w:val="0"/>
        <w:rPr>
          <w:sz w:val="18"/>
          <w:szCs w:val="18"/>
          <w:lang w:val="en-US"/>
        </w:rPr>
      </w:pPr>
      <w:r w:rsidRPr="009763EE">
        <w:rPr>
          <w:lang w:val="en-US"/>
        </w:rPr>
        <w:t>R + CH</w:t>
      </w:r>
      <w:r w:rsidRPr="009763EE">
        <w:rPr>
          <w:sz w:val="18"/>
          <w:szCs w:val="18"/>
          <w:lang w:val="en-US"/>
        </w:rPr>
        <w:t>2</w:t>
      </w:r>
      <w:r w:rsidRPr="009763EE">
        <w:rPr>
          <w:lang w:val="en-US"/>
        </w:rPr>
        <w:t>=CH-CH</w:t>
      </w:r>
      <w:r w:rsidRPr="009763EE">
        <w:rPr>
          <w:sz w:val="18"/>
          <w:szCs w:val="18"/>
          <w:lang w:val="en-US"/>
        </w:rPr>
        <w:t>2</w:t>
      </w:r>
      <w:r w:rsidRPr="009763EE">
        <w:rPr>
          <w:lang w:val="en-US"/>
        </w:rPr>
        <w:t>-CH</w:t>
      </w:r>
      <w:r w:rsidRPr="009763EE">
        <w:rPr>
          <w:sz w:val="18"/>
          <w:szCs w:val="18"/>
          <w:lang w:val="en-US"/>
        </w:rPr>
        <w:t xml:space="preserve">3 </w:t>
      </w:r>
      <w:r>
        <w:rPr>
          <w:szCs w:val="28"/>
          <w:lang w:val="kk-KZ"/>
        </w:rPr>
        <w:t xml:space="preserve">→ </w:t>
      </w:r>
      <w:r w:rsidRPr="00561F55">
        <w:rPr>
          <w:szCs w:val="28"/>
          <w:lang w:val="en-US"/>
        </w:rPr>
        <w:t xml:space="preserve"> </w:t>
      </w:r>
      <w:r w:rsidRPr="009763EE">
        <w:rPr>
          <w:lang w:val="en-US"/>
        </w:rPr>
        <w:t>R-H + CH</w:t>
      </w:r>
      <w:r w:rsidRPr="009763EE">
        <w:rPr>
          <w:sz w:val="18"/>
          <w:szCs w:val="18"/>
          <w:lang w:val="en-US"/>
        </w:rPr>
        <w:t>2</w:t>
      </w:r>
      <w:r w:rsidRPr="009763EE">
        <w:rPr>
          <w:lang w:val="en-US"/>
        </w:rPr>
        <w:t>=CH-CH-CH</w:t>
      </w:r>
      <w:r w:rsidRPr="009763EE">
        <w:rPr>
          <w:sz w:val="18"/>
          <w:szCs w:val="18"/>
          <w:lang w:val="en-US"/>
        </w:rPr>
        <w:t>3</w:t>
      </w:r>
    </w:p>
    <w:p w14:paraId="38E7A674" w14:textId="77777777" w:rsidR="00C46F71" w:rsidRPr="009763EE" w:rsidRDefault="00C46F71" w:rsidP="00C46F71">
      <w:pPr>
        <w:rPr>
          <w:sz w:val="28"/>
          <w:lang w:val="en-US"/>
        </w:rPr>
      </w:pPr>
      <w:r w:rsidRPr="009763EE">
        <w:rPr>
          <w:lang w:val="en-US"/>
        </w:rPr>
        <w:t>CH</w:t>
      </w:r>
      <w:r w:rsidRPr="009763EE">
        <w:rPr>
          <w:sz w:val="18"/>
          <w:szCs w:val="18"/>
          <w:lang w:val="en-US"/>
        </w:rPr>
        <w:t>2</w:t>
      </w:r>
      <w:r w:rsidRPr="009763EE">
        <w:rPr>
          <w:lang w:val="en-US"/>
        </w:rPr>
        <w:t>=CH-CH-CH</w:t>
      </w:r>
      <w:r w:rsidRPr="009763EE">
        <w:rPr>
          <w:sz w:val="18"/>
          <w:szCs w:val="18"/>
          <w:lang w:val="en-US"/>
        </w:rPr>
        <w:t xml:space="preserve">3 </w:t>
      </w:r>
      <w:r>
        <w:rPr>
          <w:szCs w:val="28"/>
          <w:lang w:val="kk-KZ"/>
        </w:rPr>
        <w:t xml:space="preserve">→ </w:t>
      </w:r>
      <w:r w:rsidRPr="00561F55">
        <w:rPr>
          <w:szCs w:val="28"/>
          <w:lang w:val="en-US"/>
        </w:rPr>
        <w:t xml:space="preserve"> </w:t>
      </w:r>
      <w:r w:rsidRPr="009763EE">
        <w:rPr>
          <w:lang w:val="en-US"/>
        </w:rPr>
        <w:t>CH</w:t>
      </w:r>
      <w:r w:rsidRPr="009763EE">
        <w:rPr>
          <w:sz w:val="18"/>
          <w:szCs w:val="18"/>
          <w:lang w:val="en-US"/>
        </w:rPr>
        <w:t>2</w:t>
      </w:r>
      <w:r w:rsidRPr="009763EE">
        <w:rPr>
          <w:lang w:val="en-US"/>
        </w:rPr>
        <w:t>=CH-CH=CH</w:t>
      </w:r>
      <w:r w:rsidRPr="009763EE">
        <w:rPr>
          <w:sz w:val="18"/>
          <w:szCs w:val="18"/>
          <w:lang w:val="en-US"/>
        </w:rPr>
        <w:t xml:space="preserve">2 </w:t>
      </w:r>
      <w:r w:rsidRPr="009763EE">
        <w:rPr>
          <w:lang w:val="en-US"/>
        </w:rPr>
        <w:t>+ H</w:t>
      </w:r>
    </w:p>
    <w:p w14:paraId="29E97AFF" w14:textId="77777777" w:rsidR="00C46F71" w:rsidRPr="009763EE" w:rsidRDefault="00C46F71" w:rsidP="00C46F71">
      <w:pPr>
        <w:jc w:val="both"/>
        <w:rPr>
          <w:sz w:val="28"/>
          <w:lang w:val="en-US"/>
        </w:rPr>
      </w:pPr>
    </w:p>
    <w:p w14:paraId="7D204DB8" w14:textId="77777777" w:rsidR="00C46F71" w:rsidRPr="00194771" w:rsidRDefault="00C46F71" w:rsidP="00C46F71">
      <w:pPr>
        <w:jc w:val="both"/>
        <w:rPr>
          <w:sz w:val="28"/>
          <w:lang w:val="kk-KZ"/>
        </w:rPr>
      </w:pPr>
    </w:p>
    <w:p w14:paraId="5B5277D0" w14:textId="77777777" w:rsidR="00C46F71" w:rsidRPr="00194771" w:rsidRDefault="00C46F71" w:rsidP="00C46F71">
      <w:pPr>
        <w:jc w:val="both"/>
        <w:rPr>
          <w:sz w:val="28"/>
          <w:lang w:val="kk-KZ"/>
        </w:rPr>
      </w:pPr>
    </w:p>
    <w:p w14:paraId="05CB5D07" w14:textId="77777777" w:rsidR="00C46F71" w:rsidRPr="00194771" w:rsidRDefault="00C46F71" w:rsidP="00C46F71">
      <w:pPr>
        <w:jc w:val="both"/>
        <w:rPr>
          <w:sz w:val="28"/>
          <w:lang w:val="kk-KZ"/>
        </w:rPr>
      </w:pPr>
    </w:p>
    <w:p w14:paraId="65BC8FAF" w14:textId="77777777" w:rsidR="00C46F71" w:rsidRPr="00194771" w:rsidRDefault="00C46F71" w:rsidP="00C46F71">
      <w:pPr>
        <w:jc w:val="both"/>
        <w:rPr>
          <w:sz w:val="28"/>
          <w:lang w:val="kk-KZ"/>
        </w:rPr>
      </w:pPr>
    </w:p>
    <w:p w14:paraId="0DE12AFB" w14:textId="77777777" w:rsidR="00C46F71" w:rsidRDefault="00C46F71" w:rsidP="00C46F71">
      <w:pPr>
        <w:jc w:val="both"/>
        <w:rPr>
          <w:sz w:val="28"/>
          <w:lang w:val="kk-KZ"/>
        </w:rPr>
      </w:pPr>
      <w:r>
        <w:rPr>
          <w:sz w:val="28"/>
          <w:lang w:val="kk-KZ"/>
        </w:rPr>
        <w:t>Лекция</w:t>
      </w:r>
      <w:r w:rsidRPr="00E33874">
        <w:rPr>
          <w:sz w:val="28"/>
          <w:lang w:val="kk-KZ"/>
        </w:rPr>
        <w:t>-3</w:t>
      </w:r>
      <w:r>
        <w:rPr>
          <w:sz w:val="28"/>
          <w:lang w:val="kk-KZ"/>
        </w:rPr>
        <w:t xml:space="preserve">. Қаныққан көмірсутектер өндірісі (алкендер және нафтендер). Мұнай дистилятынан көмірсутектерді бөлу. Көмірсутектерді өндіріс газдарынан және табиғаттан алу. </w:t>
      </w:r>
      <w:r w:rsidRPr="00E33874">
        <w:rPr>
          <w:sz w:val="28"/>
          <w:lang w:val="kk-KZ"/>
        </w:rPr>
        <w:t>1</w:t>
      </w:r>
      <w:r>
        <w:rPr>
          <w:sz w:val="28"/>
          <w:lang w:val="kk-KZ"/>
        </w:rPr>
        <w:t>сағат.</w:t>
      </w:r>
    </w:p>
    <w:p w14:paraId="123AA312" w14:textId="77777777" w:rsidR="00C46F71" w:rsidRDefault="00C46F71" w:rsidP="00C46F71">
      <w:pPr>
        <w:jc w:val="both"/>
        <w:rPr>
          <w:sz w:val="28"/>
          <w:lang w:val="kk-KZ"/>
        </w:rPr>
      </w:pPr>
      <w:r>
        <w:rPr>
          <w:sz w:val="28"/>
          <w:lang w:val="kk-KZ"/>
        </w:rPr>
        <w:t>Мақсаты: алкандарды алудың технологиялық схемасы.</w:t>
      </w:r>
    </w:p>
    <w:p w14:paraId="6E8EB2BE" w14:textId="77777777" w:rsidR="00C46F71" w:rsidRDefault="00C46F71" w:rsidP="00C46F71">
      <w:pPr>
        <w:jc w:val="both"/>
        <w:rPr>
          <w:sz w:val="28"/>
          <w:lang w:val="kk-KZ"/>
        </w:rPr>
      </w:pPr>
      <w:r>
        <w:rPr>
          <w:noProof/>
          <w:sz w:val="28"/>
        </w:rPr>
        <w:drawing>
          <wp:anchor distT="0" distB="0" distL="114300" distR="114300" simplePos="0" relativeHeight="251708416" behindDoc="0" locked="0" layoutInCell="1" allowOverlap="1" wp14:anchorId="24F90A9A" wp14:editId="01187E68">
            <wp:simplePos x="0" y="0"/>
            <wp:positionH relativeFrom="column">
              <wp:posOffset>15240</wp:posOffset>
            </wp:positionH>
            <wp:positionV relativeFrom="paragraph">
              <wp:posOffset>360680</wp:posOffset>
            </wp:positionV>
            <wp:extent cx="3957320" cy="2066925"/>
            <wp:effectExtent l="19050" t="0" r="5080" b="0"/>
            <wp:wrapThrough wrapText="bothSides">
              <wp:wrapPolygon edited="0">
                <wp:start x="-104" y="0"/>
                <wp:lineTo x="-104" y="21500"/>
                <wp:lineTo x="21628" y="21500"/>
                <wp:lineTo x="21628" y="0"/>
                <wp:lineTo x="-104"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3957320" cy="2066925"/>
                    </a:xfrm>
                    <a:prstGeom prst="rect">
                      <a:avLst/>
                    </a:prstGeom>
                    <a:noFill/>
                    <a:ln w="9525">
                      <a:noFill/>
                      <a:miter lim="800000"/>
                      <a:headEnd/>
                      <a:tailEnd/>
                    </a:ln>
                  </pic:spPr>
                </pic:pic>
              </a:graphicData>
            </a:graphic>
          </wp:anchor>
        </w:drawing>
      </w:r>
      <w:r>
        <w:rPr>
          <w:sz w:val="28"/>
          <w:lang w:val="kk-KZ"/>
        </w:rPr>
        <w:t>Ректификация процесімен төменгі парафиндерді бөлу схемасы.</w:t>
      </w:r>
    </w:p>
    <w:p w14:paraId="736C0E9E" w14:textId="77777777" w:rsidR="00C46F71" w:rsidRPr="00E33874" w:rsidRDefault="00C46F71" w:rsidP="00C46F71">
      <w:pPr>
        <w:jc w:val="both"/>
        <w:rPr>
          <w:sz w:val="28"/>
          <w:lang w:val="kk-KZ"/>
        </w:rPr>
      </w:pPr>
    </w:p>
    <w:p w14:paraId="1379BD4F" w14:textId="77777777" w:rsidR="00C46F71" w:rsidRPr="00194771" w:rsidRDefault="00C46F71" w:rsidP="00C46F71">
      <w:pPr>
        <w:jc w:val="both"/>
        <w:rPr>
          <w:sz w:val="28"/>
          <w:lang w:val="kk-KZ"/>
        </w:rPr>
      </w:pPr>
    </w:p>
    <w:p w14:paraId="4060478E" w14:textId="77777777" w:rsidR="00C46F71" w:rsidRPr="00194771" w:rsidRDefault="00C46F71" w:rsidP="00C46F71">
      <w:pPr>
        <w:jc w:val="both"/>
        <w:rPr>
          <w:sz w:val="28"/>
          <w:lang w:val="kk-KZ"/>
        </w:rPr>
      </w:pPr>
    </w:p>
    <w:p w14:paraId="48A5F3D8" w14:textId="77777777" w:rsidR="00C46F71" w:rsidRPr="00194771" w:rsidRDefault="00C46F71" w:rsidP="00C46F71">
      <w:pPr>
        <w:jc w:val="both"/>
        <w:rPr>
          <w:sz w:val="28"/>
          <w:lang w:val="kk-KZ"/>
        </w:rPr>
      </w:pPr>
    </w:p>
    <w:p w14:paraId="21887678" w14:textId="77777777" w:rsidR="00C46F71" w:rsidRPr="00194771" w:rsidRDefault="00C46F71" w:rsidP="00C46F71">
      <w:pPr>
        <w:jc w:val="both"/>
        <w:rPr>
          <w:sz w:val="28"/>
          <w:lang w:val="kk-KZ"/>
        </w:rPr>
      </w:pPr>
    </w:p>
    <w:p w14:paraId="0B359AA3" w14:textId="77777777" w:rsidR="00C46F71" w:rsidRPr="00194771" w:rsidRDefault="00C46F71" w:rsidP="00C46F71">
      <w:pPr>
        <w:jc w:val="both"/>
        <w:rPr>
          <w:sz w:val="28"/>
          <w:lang w:val="kk-KZ"/>
        </w:rPr>
      </w:pPr>
      <w:r>
        <w:rPr>
          <w:noProof/>
          <w:sz w:val="28"/>
        </w:rPr>
        <w:drawing>
          <wp:anchor distT="0" distB="0" distL="114300" distR="114300" simplePos="0" relativeHeight="251709440" behindDoc="0" locked="0" layoutInCell="1" allowOverlap="1" wp14:anchorId="23B601B2" wp14:editId="186BE00F">
            <wp:simplePos x="0" y="0"/>
            <wp:positionH relativeFrom="column">
              <wp:posOffset>-4064635</wp:posOffset>
            </wp:positionH>
            <wp:positionV relativeFrom="paragraph">
              <wp:posOffset>250190</wp:posOffset>
            </wp:positionV>
            <wp:extent cx="3943350" cy="2051685"/>
            <wp:effectExtent l="19050" t="0" r="0" b="0"/>
            <wp:wrapThrough wrapText="bothSides">
              <wp:wrapPolygon edited="0">
                <wp:start x="-104" y="0"/>
                <wp:lineTo x="-104" y="21460"/>
                <wp:lineTo x="21600" y="21460"/>
                <wp:lineTo x="21600" y="0"/>
                <wp:lineTo x="-104" y="0"/>
              </wp:wrapPolygon>
            </wp:wrapThrough>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943350" cy="2051685"/>
                    </a:xfrm>
                    <a:prstGeom prst="rect">
                      <a:avLst/>
                    </a:prstGeom>
                    <a:noFill/>
                    <a:ln w="9525">
                      <a:noFill/>
                      <a:miter lim="800000"/>
                      <a:headEnd/>
                      <a:tailEnd/>
                    </a:ln>
                  </pic:spPr>
                </pic:pic>
              </a:graphicData>
            </a:graphic>
          </wp:anchor>
        </w:drawing>
      </w:r>
    </w:p>
    <w:p w14:paraId="227A05CE" w14:textId="77777777" w:rsidR="00C46F71" w:rsidRPr="00194771" w:rsidRDefault="00C46F71" w:rsidP="00C46F71">
      <w:pPr>
        <w:jc w:val="both"/>
        <w:rPr>
          <w:sz w:val="28"/>
          <w:lang w:val="kk-KZ"/>
        </w:rPr>
      </w:pPr>
    </w:p>
    <w:p w14:paraId="3E3D7838" w14:textId="77777777" w:rsidR="00C46F71" w:rsidRPr="00194771" w:rsidRDefault="00C46F71" w:rsidP="00C46F71">
      <w:pPr>
        <w:jc w:val="both"/>
        <w:rPr>
          <w:sz w:val="28"/>
          <w:lang w:val="kk-KZ"/>
        </w:rPr>
      </w:pPr>
    </w:p>
    <w:p w14:paraId="5739C1A7" w14:textId="77777777" w:rsidR="00C46F71" w:rsidRPr="00194771" w:rsidRDefault="00C46F71" w:rsidP="00C46F71">
      <w:pPr>
        <w:jc w:val="both"/>
        <w:rPr>
          <w:sz w:val="28"/>
          <w:lang w:val="kk-KZ"/>
        </w:rPr>
      </w:pPr>
    </w:p>
    <w:p w14:paraId="5DC6FE2E" w14:textId="77777777" w:rsidR="00C46F71" w:rsidRPr="00194771" w:rsidRDefault="00C46F71" w:rsidP="00C46F71">
      <w:pPr>
        <w:jc w:val="both"/>
        <w:rPr>
          <w:sz w:val="28"/>
          <w:lang w:val="kk-KZ"/>
        </w:rPr>
      </w:pPr>
    </w:p>
    <w:p w14:paraId="361214BC" w14:textId="77777777" w:rsidR="00C46F71" w:rsidRPr="00194771" w:rsidRDefault="00C46F71" w:rsidP="00C46F71">
      <w:pPr>
        <w:jc w:val="both"/>
        <w:rPr>
          <w:sz w:val="28"/>
          <w:lang w:val="kk-KZ"/>
        </w:rPr>
      </w:pPr>
    </w:p>
    <w:p w14:paraId="6EB24AF5" w14:textId="77777777" w:rsidR="00C46F71" w:rsidRPr="00194771" w:rsidRDefault="00C46F71" w:rsidP="00C46F71">
      <w:pPr>
        <w:jc w:val="both"/>
        <w:rPr>
          <w:sz w:val="28"/>
          <w:lang w:val="kk-KZ"/>
        </w:rPr>
      </w:pPr>
    </w:p>
    <w:p w14:paraId="48F290F7" w14:textId="77777777" w:rsidR="00C46F71" w:rsidRDefault="00C46F71" w:rsidP="00C46F71">
      <w:pPr>
        <w:jc w:val="both"/>
        <w:rPr>
          <w:sz w:val="28"/>
          <w:lang w:val="kk-KZ"/>
        </w:rPr>
      </w:pPr>
      <w:r>
        <w:rPr>
          <w:sz w:val="28"/>
          <w:lang w:val="kk-KZ"/>
        </w:rPr>
        <w:t>Экстаркциялау схемасы бұл жерде тығыздығы өте жоғары еріткіштер үшін көрсетілген, ал бөлетін сұйықтықтарымыздың тығыздығы төмен. Жеңіл компоненттерде өте аз ериді.</w:t>
      </w:r>
    </w:p>
    <w:p w14:paraId="1CB0263B" w14:textId="77777777" w:rsidR="00C46F71" w:rsidRPr="00194771" w:rsidRDefault="00C46F71" w:rsidP="00C46F71">
      <w:pPr>
        <w:jc w:val="both"/>
        <w:rPr>
          <w:sz w:val="28"/>
          <w:lang w:val="kk-KZ"/>
        </w:rPr>
      </w:pPr>
      <w:r>
        <w:rPr>
          <w:noProof/>
          <w:sz w:val="28"/>
        </w:rPr>
        <w:lastRenderedPageBreak/>
        <w:drawing>
          <wp:anchor distT="0" distB="0" distL="114300" distR="114300" simplePos="0" relativeHeight="251710464" behindDoc="0" locked="0" layoutInCell="1" allowOverlap="1" wp14:anchorId="7D7F6EFB" wp14:editId="1CD19F57">
            <wp:simplePos x="0" y="0"/>
            <wp:positionH relativeFrom="column">
              <wp:posOffset>15816</wp:posOffset>
            </wp:positionH>
            <wp:positionV relativeFrom="paragraph">
              <wp:posOffset>2924</wp:posOffset>
            </wp:positionV>
            <wp:extent cx="6392382" cy="6868633"/>
            <wp:effectExtent l="19050" t="0" r="8418" b="0"/>
            <wp:wrapThrough wrapText="bothSides">
              <wp:wrapPolygon edited="0">
                <wp:start x="-64" y="0"/>
                <wp:lineTo x="-64" y="21567"/>
                <wp:lineTo x="21628" y="21567"/>
                <wp:lineTo x="21628" y="0"/>
                <wp:lineTo x="-64" y="0"/>
              </wp:wrapPolygon>
            </wp:wrapThrough>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6392382" cy="6868633"/>
                    </a:xfrm>
                    <a:prstGeom prst="rect">
                      <a:avLst/>
                    </a:prstGeom>
                    <a:noFill/>
                    <a:ln w="9525">
                      <a:noFill/>
                      <a:miter lim="800000"/>
                      <a:headEnd/>
                      <a:tailEnd/>
                    </a:ln>
                  </pic:spPr>
                </pic:pic>
              </a:graphicData>
            </a:graphic>
          </wp:anchor>
        </w:drawing>
      </w:r>
    </w:p>
    <w:p w14:paraId="2CB75863" w14:textId="77777777" w:rsidR="00C46F71" w:rsidRPr="00194771" w:rsidRDefault="00C46F71" w:rsidP="00C46F71">
      <w:pPr>
        <w:jc w:val="both"/>
        <w:rPr>
          <w:sz w:val="28"/>
          <w:lang w:val="kk-KZ"/>
        </w:rPr>
      </w:pPr>
    </w:p>
    <w:p w14:paraId="10C6953A" w14:textId="77777777" w:rsidR="00C46F71" w:rsidRPr="00194771" w:rsidRDefault="00C46F71" w:rsidP="00C46F71">
      <w:pPr>
        <w:jc w:val="both"/>
        <w:rPr>
          <w:sz w:val="28"/>
          <w:lang w:val="kk-KZ"/>
        </w:rPr>
      </w:pPr>
    </w:p>
    <w:p w14:paraId="2D577B95" w14:textId="77777777" w:rsidR="00C46F71" w:rsidRPr="00194771" w:rsidRDefault="00C46F71" w:rsidP="00C46F71">
      <w:pPr>
        <w:jc w:val="both"/>
        <w:rPr>
          <w:sz w:val="28"/>
          <w:lang w:val="kk-KZ"/>
        </w:rPr>
      </w:pPr>
    </w:p>
    <w:p w14:paraId="102CCEBC" w14:textId="77777777" w:rsidR="00C46F71" w:rsidRPr="00194771" w:rsidRDefault="00C46F71" w:rsidP="00C46F71">
      <w:pPr>
        <w:jc w:val="both"/>
        <w:rPr>
          <w:sz w:val="28"/>
          <w:lang w:val="kk-KZ"/>
        </w:rPr>
      </w:pPr>
    </w:p>
    <w:p w14:paraId="2203C057" w14:textId="77777777" w:rsidR="00C46F71" w:rsidRPr="00194771" w:rsidRDefault="00C46F71" w:rsidP="00C46F71">
      <w:pPr>
        <w:jc w:val="both"/>
        <w:rPr>
          <w:sz w:val="28"/>
          <w:lang w:val="kk-KZ"/>
        </w:rPr>
      </w:pPr>
    </w:p>
    <w:p w14:paraId="04F68C5F" w14:textId="77777777" w:rsidR="00C46F71" w:rsidRDefault="00C46F71" w:rsidP="00C46F71">
      <w:pPr>
        <w:jc w:val="both"/>
        <w:rPr>
          <w:sz w:val="28"/>
          <w:lang w:val="kk-KZ"/>
        </w:rPr>
      </w:pPr>
      <w:r>
        <w:rPr>
          <w:sz w:val="28"/>
          <w:lang w:val="kk-KZ"/>
        </w:rPr>
        <w:t>Лекция</w:t>
      </w:r>
      <w:r w:rsidRPr="00C46F71">
        <w:rPr>
          <w:sz w:val="28"/>
          <w:lang w:val="kk-KZ"/>
        </w:rPr>
        <w:t>-4</w:t>
      </w:r>
      <w:r>
        <w:rPr>
          <w:sz w:val="28"/>
          <w:lang w:val="kk-KZ"/>
        </w:rPr>
        <w:t>. Төменгі алкендер мен алкиндер өндірісі. Пиролиз әдісімен этиленді өндірісте алу. Пропиленді диспропорциялау арқылы этиленді өндірісте алу.</w:t>
      </w:r>
    </w:p>
    <w:p w14:paraId="0173C5EC" w14:textId="77777777" w:rsidR="00C46F71" w:rsidRDefault="00C46F71" w:rsidP="00C46F71">
      <w:pPr>
        <w:jc w:val="both"/>
        <w:rPr>
          <w:sz w:val="28"/>
          <w:lang w:val="kk-KZ"/>
        </w:rPr>
      </w:pPr>
      <w:r>
        <w:rPr>
          <w:sz w:val="28"/>
          <w:lang w:val="kk-KZ"/>
        </w:rPr>
        <w:t>Мақсаты: алкендерді алудың технологиялық схемасы.</w:t>
      </w:r>
    </w:p>
    <w:p w14:paraId="517CA50F" w14:textId="77777777" w:rsidR="00C46F71" w:rsidRDefault="00C46F71" w:rsidP="00C46F71">
      <w:pPr>
        <w:jc w:val="both"/>
        <w:rPr>
          <w:lang w:val="kk-KZ"/>
        </w:rPr>
      </w:pPr>
      <w:r>
        <w:rPr>
          <w:rFonts w:ascii="TT1C0o00" w:hAnsi="TT1C0o00" w:cs="TT1C0o00"/>
        </w:rPr>
        <w:t xml:space="preserve">Принципиальные схемы потоков для производства </w:t>
      </w:r>
      <w:r>
        <w:t>99,9%-</w:t>
      </w:r>
      <w:r>
        <w:rPr>
          <w:rFonts w:ascii="TT1C0o00" w:hAnsi="TT1C0o00" w:cs="TT1C0o00"/>
        </w:rPr>
        <w:t>ного этилена</w:t>
      </w:r>
      <w:r>
        <w:t>.</w:t>
      </w:r>
    </w:p>
    <w:p w14:paraId="35D4FE60" w14:textId="77777777" w:rsidR="00C46F71" w:rsidRDefault="00C46F71" w:rsidP="00C46F71">
      <w:pPr>
        <w:jc w:val="both"/>
        <w:rPr>
          <w:sz w:val="28"/>
          <w:lang w:val="kk-KZ"/>
        </w:rPr>
      </w:pPr>
      <w:r>
        <w:rPr>
          <w:noProof/>
          <w:sz w:val="28"/>
        </w:rPr>
        <w:lastRenderedPageBreak/>
        <w:drawing>
          <wp:anchor distT="0" distB="0" distL="114300" distR="114300" simplePos="0" relativeHeight="251711488" behindDoc="0" locked="0" layoutInCell="1" allowOverlap="1" wp14:anchorId="30DA8A1F" wp14:editId="4AF1A5F9">
            <wp:simplePos x="0" y="0"/>
            <wp:positionH relativeFrom="column">
              <wp:posOffset>15240</wp:posOffset>
            </wp:positionH>
            <wp:positionV relativeFrom="paragraph">
              <wp:posOffset>1584960</wp:posOffset>
            </wp:positionV>
            <wp:extent cx="6394450" cy="1583690"/>
            <wp:effectExtent l="19050" t="0" r="6350" b="0"/>
            <wp:wrapThrough wrapText="bothSides">
              <wp:wrapPolygon edited="0">
                <wp:start x="-64" y="0"/>
                <wp:lineTo x="-64" y="21306"/>
                <wp:lineTo x="21621" y="21306"/>
                <wp:lineTo x="21621" y="0"/>
                <wp:lineTo x="-64" y="0"/>
              </wp:wrapPolygon>
            </wp:wrapThrough>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6394450" cy="1583690"/>
                    </a:xfrm>
                    <a:prstGeom prst="rect">
                      <a:avLst/>
                    </a:prstGeom>
                    <a:noFill/>
                    <a:ln w="9525">
                      <a:noFill/>
                      <a:miter lim="800000"/>
                      <a:headEnd/>
                      <a:tailEnd/>
                    </a:ln>
                  </pic:spPr>
                </pic:pic>
              </a:graphicData>
            </a:graphic>
          </wp:anchor>
        </w:drawing>
      </w:r>
      <w:r>
        <w:rPr>
          <w:noProof/>
          <w:sz w:val="28"/>
        </w:rPr>
        <w:drawing>
          <wp:inline distT="0" distB="0" distL="0" distR="0" wp14:anchorId="33790BB6" wp14:editId="45C31F2E">
            <wp:extent cx="6390005" cy="1581684"/>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6390005" cy="1581684"/>
                    </a:xfrm>
                    <a:prstGeom prst="rect">
                      <a:avLst/>
                    </a:prstGeom>
                    <a:noFill/>
                    <a:ln w="9525">
                      <a:noFill/>
                      <a:miter lim="800000"/>
                      <a:headEnd/>
                      <a:tailEnd/>
                    </a:ln>
                  </pic:spPr>
                </pic:pic>
              </a:graphicData>
            </a:graphic>
          </wp:inline>
        </w:drawing>
      </w:r>
    </w:p>
    <w:p w14:paraId="472F8A95" w14:textId="77777777" w:rsidR="00C46F71" w:rsidRDefault="00C46F71" w:rsidP="00C46F71">
      <w:pPr>
        <w:jc w:val="both"/>
        <w:rPr>
          <w:sz w:val="28"/>
          <w:lang w:val="kk-KZ"/>
        </w:rPr>
      </w:pPr>
      <w:r>
        <w:rPr>
          <w:noProof/>
          <w:sz w:val="28"/>
        </w:rPr>
        <w:drawing>
          <wp:anchor distT="0" distB="0" distL="114300" distR="114300" simplePos="0" relativeHeight="251713536" behindDoc="0" locked="0" layoutInCell="1" allowOverlap="1" wp14:anchorId="69900E49" wp14:editId="5680F9E8">
            <wp:simplePos x="0" y="0"/>
            <wp:positionH relativeFrom="column">
              <wp:posOffset>16510</wp:posOffset>
            </wp:positionH>
            <wp:positionV relativeFrom="paragraph">
              <wp:posOffset>2220595</wp:posOffset>
            </wp:positionV>
            <wp:extent cx="6396355" cy="2051685"/>
            <wp:effectExtent l="19050" t="0" r="4445" b="0"/>
            <wp:wrapThrough wrapText="bothSides">
              <wp:wrapPolygon edited="0">
                <wp:start x="-64" y="0"/>
                <wp:lineTo x="-64" y="21460"/>
                <wp:lineTo x="21615" y="21460"/>
                <wp:lineTo x="21615" y="0"/>
                <wp:lineTo x="-64" y="0"/>
              </wp:wrapPolygon>
            </wp:wrapThrough>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6396355" cy="2051685"/>
                    </a:xfrm>
                    <a:prstGeom prst="rect">
                      <a:avLst/>
                    </a:prstGeom>
                    <a:noFill/>
                    <a:ln w="9525">
                      <a:noFill/>
                      <a:miter lim="800000"/>
                      <a:headEnd/>
                      <a:tailEnd/>
                    </a:ln>
                  </pic:spPr>
                </pic:pic>
              </a:graphicData>
            </a:graphic>
          </wp:anchor>
        </w:drawing>
      </w:r>
      <w:r>
        <w:rPr>
          <w:noProof/>
          <w:sz w:val="28"/>
        </w:rPr>
        <w:drawing>
          <wp:anchor distT="0" distB="0" distL="114300" distR="114300" simplePos="0" relativeHeight="251712512" behindDoc="0" locked="0" layoutInCell="1" allowOverlap="1" wp14:anchorId="2D002EFF" wp14:editId="7B17ADD2">
            <wp:simplePos x="0" y="0"/>
            <wp:positionH relativeFrom="column">
              <wp:posOffset>19685</wp:posOffset>
            </wp:positionH>
            <wp:positionV relativeFrom="paragraph">
              <wp:posOffset>168910</wp:posOffset>
            </wp:positionV>
            <wp:extent cx="6394450" cy="2051685"/>
            <wp:effectExtent l="19050" t="0" r="6350" b="0"/>
            <wp:wrapThrough wrapText="bothSides">
              <wp:wrapPolygon edited="0">
                <wp:start x="-64" y="0"/>
                <wp:lineTo x="-64" y="21460"/>
                <wp:lineTo x="21621" y="21460"/>
                <wp:lineTo x="21621" y="0"/>
                <wp:lineTo x="-64" y="0"/>
              </wp:wrapPolygon>
            </wp:wrapThrough>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6394450" cy="2051685"/>
                    </a:xfrm>
                    <a:prstGeom prst="rect">
                      <a:avLst/>
                    </a:prstGeom>
                    <a:noFill/>
                    <a:ln w="9525">
                      <a:noFill/>
                      <a:miter lim="800000"/>
                      <a:headEnd/>
                      <a:tailEnd/>
                    </a:ln>
                  </pic:spPr>
                </pic:pic>
              </a:graphicData>
            </a:graphic>
          </wp:anchor>
        </w:drawing>
      </w:r>
    </w:p>
    <w:p w14:paraId="05E44A94" w14:textId="77777777" w:rsidR="00C46F71" w:rsidRDefault="00C46F71" w:rsidP="00C46F71">
      <w:pPr>
        <w:jc w:val="both"/>
        <w:rPr>
          <w:sz w:val="28"/>
          <w:lang w:val="kk-KZ"/>
        </w:rPr>
      </w:pPr>
      <w:r w:rsidRPr="00194771">
        <w:rPr>
          <w:sz w:val="28"/>
          <w:lang w:val="kk-KZ"/>
        </w:rPr>
        <w:t>5-</w:t>
      </w:r>
      <w:r>
        <w:rPr>
          <w:sz w:val="28"/>
          <w:lang w:val="kk-KZ"/>
        </w:rPr>
        <w:t>лекция. Диендер  өндірісі.</w:t>
      </w:r>
    </w:p>
    <w:p w14:paraId="220DB814" w14:textId="77777777" w:rsidR="00C46F71" w:rsidRDefault="00C46F71" w:rsidP="00C46F71">
      <w:pPr>
        <w:rPr>
          <w:sz w:val="28"/>
          <w:lang w:val="kk-KZ"/>
        </w:rPr>
      </w:pPr>
      <w:r>
        <w:rPr>
          <w:sz w:val="28"/>
          <w:lang w:val="kk-KZ"/>
        </w:rPr>
        <w:t xml:space="preserve">Бутадиен </w:t>
      </w:r>
      <w:r w:rsidRPr="00B565A0">
        <w:rPr>
          <w:sz w:val="28"/>
          <w:lang w:val="kk-KZ"/>
        </w:rPr>
        <w:t>1,3-</w:t>
      </w:r>
      <w:r>
        <w:rPr>
          <w:sz w:val="28"/>
          <w:lang w:val="kk-KZ"/>
        </w:rPr>
        <w:t>өндірісі.  Диендерді көмірсуларды тотықтырып,  дегидрлеу өндірісі.</w:t>
      </w:r>
    </w:p>
    <w:p w14:paraId="035BA678" w14:textId="77777777" w:rsidR="00C46F71" w:rsidRDefault="00C46F71" w:rsidP="00C46F71">
      <w:pPr>
        <w:rPr>
          <w:sz w:val="28"/>
          <w:lang w:val="kk-KZ"/>
        </w:rPr>
      </w:pPr>
      <w:r>
        <w:rPr>
          <w:sz w:val="28"/>
          <w:lang w:val="kk-KZ"/>
        </w:rPr>
        <w:t xml:space="preserve">Диен көмірсутектерді өндірісте алу жолының технологиялық схемалсы көрсетілген. </w:t>
      </w:r>
      <w:r w:rsidRPr="00B565A0">
        <w:rPr>
          <w:sz w:val="28"/>
          <w:lang w:val="kk-KZ"/>
        </w:rPr>
        <w:t xml:space="preserve">“Houary” </w:t>
      </w:r>
      <w:r>
        <w:rPr>
          <w:sz w:val="28"/>
          <w:lang w:val="kk-KZ"/>
        </w:rPr>
        <w:t xml:space="preserve">схемасы технологиялық жүйесі бутанды дегидрлеу арқылы бутадиен </w:t>
      </w:r>
      <w:r w:rsidRPr="00B565A0">
        <w:rPr>
          <w:sz w:val="28"/>
          <w:lang w:val="kk-KZ"/>
        </w:rPr>
        <w:t xml:space="preserve">– 1,3 </w:t>
      </w:r>
      <w:r>
        <w:rPr>
          <w:sz w:val="28"/>
          <w:lang w:val="kk-KZ"/>
        </w:rPr>
        <w:t>келтірілген. Технологиялық схемасы.</w:t>
      </w:r>
    </w:p>
    <w:p w14:paraId="6E0DFCD8" w14:textId="77777777" w:rsidR="00C46F71" w:rsidRDefault="00C46F71" w:rsidP="00C46F71">
      <w:pPr>
        <w:rPr>
          <w:sz w:val="28"/>
          <w:lang w:val="kk-KZ"/>
        </w:rPr>
      </w:pPr>
      <w:r>
        <w:rPr>
          <w:noProof/>
          <w:sz w:val="28"/>
        </w:rPr>
        <w:lastRenderedPageBreak/>
        <w:drawing>
          <wp:inline distT="0" distB="0" distL="0" distR="0" wp14:anchorId="5674528A" wp14:editId="478F5EB6">
            <wp:extent cx="6390005" cy="477134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6390005" cy="4771344"/>
                    </a:xfrm>
                    <a:prstGeom prst="rect">
                      <a:avLst/>
                    </a:prstGeom>
                    <a:noFill/>
                    <a:ln w="9525">
                      <a:noFill/>
                      <a:miter lim="800000"/>
                      <a:headEnd/>
                      <a:tailEnd/>
                    </a:ln>
                  </pic:spPr>
                </pic:pic>
              </a:graphicData>
            </a:graphic>
          </wp:inline>
        </w:drawing>
      </w:r>
    </w:p>
    <w:p w14:paraId="29A9CD9A" w14:textId="77777777" w:rsidR="00C46F71" w:rsidRPr="00916031" w:rsidRDefault="00C46F71" w:rsidP="00C46F71">
      <w:pPr>
        <w:autoSpaceDE w:val="0"/>
        <w:autoSpaceDN w:val="0"/>
        <w:adjustRightInd w:val="0"/>
        <w:spacing w:line="360" w:lineRule="auto"/>
        <w:rPr>
          <w:sz w:val="28"/>
          <w:szCs w:val="28"/>
        </w:rPr>
      </w:pPr>
      <w:r w:rsidRPr="00916031">
        <w:rPr>
          <w:sz w:val="28"/>
          <w:szCs w:val="28"/>
        </w:rPr>
        <w:t>Химические схемы производства бутадиен-1,3</w:t>
      </w:r>
    </w:p>
    <w:p w14:paraId="72414C68" w14:textId="77777777" w:rsidR="00C46F71" w:rsidRPr="00916031" w:rsidRDefault="00C46F71" w:rsidP="00C46F71">
      <w:pPr>
        <w:pStyle w:val="a3"/>
        <w:numPr>
          <w:ilvl w:val="0"/>
          <w:numId w:val="11"/>
        </w:numPr>
        <w:autoSpaceDE w:val="0"/>
        <w:autoSpaceDN w:val="0"/>
        <w:adjustRightInd w:val="0"/>
        <w:spacing w:line="360" w:lineRule="auto"/>
        <w:contextualSpacing/>
        <w:jc w:val="left"/>
        <w:rPr>
          <w:rFonts w:ascii="Times New Roman" w:hAnsi="Times New Roman"/>
          <w:sz w:val="28"/>
          <w:szCs w:val="28"/>
          <w:lang w:val="en-US"/>
        </w:rPr>
      </w:pPr>
      <w:r w:rsidRPr="00916031">
        <w:rPr>
          <w:rFonts w:ascii="Times New Roman" w:hAnsi="Times New Roman"/>
          <w:sz w:val="28"/>
          <w:szCs w:val="28"/>
          <w:lang w:val="en-US"/>
        </w:rPr>
        <w:t>H-C≡C-H →+ H2O, Hg2+ →CH3-CHO→KOH →CH3-CHOH-CH2-CHO</w:t>
      </w:r>
      <w:r w:rsidRPr="00916031">
        <w:rPr>
          <w:rFonts w:ascii="Times New Roman" w:hAnsi="Times New Roman"/>
          <w:sz w:val="28"/>
          <w:szCs w:val="28"/>
          <w:lang w:val="kk-KZ"/>
        </w:rPr>
        <w:t xml:space="preserve"> </w:t>
      </w:r>
    </w:p>
    <w:p w14:paraId="4E1D2C37" w14:textId="77777777" w:rsidR="00C46F71" w:rsidRPr="00916031" w:rsidRDefault="00C46F71" w:rsidP="00C46F71">
      <w:pPr>
        <w:autoSpaceDE w:val="0"/>
        <w:autoSpaceDN w:val="0"/>
        <w:adjustRightInd w:val="0"/>
        <w:spacing w:line="360" w:lineRule="auto"/>
        <w:rPr>
          <w:sz w:val="28"/>
          <w:szCs w:val="28"/>
          <w:lang w:val="en-US"/>
        </w:rPr>
      </w:pPr>
      <w:r w:rsidRPr="00916031">
        <w:rPr>
          <w:sz w:val="28"/>
          <w:szCs w:val="28"/>
          <w:lang w:val="en-US"/>
        </w:rPr>
        <w:t>H2, Cu-Cr/SiO2→CH3-CHOH-CH2-CH2OH→ Na3PO4 H3PO4→CH2=CH-CH=CH2</w:t>
      </w:r>
    </w:p>
    <w:p w14:paraId="50360C53" w14:textId="77777777" w:rsidR="00C46F71" w:rsidRPr="00916031" w:rsidRDefault="00C46F71" w:rsidP="00C46F71">
      <w:pPr>
        <w:pStyle w:val="a3"/>
        <w:autoSpaceDE w:val="0"/>
        <w:autoSpaceDN w:val="0"/>
        <w:adjustRightInd w:val="0"/>
        <w:spacing w:line="360" w:lineRule="auto"/>
        <w:rPr>
          <w:rFonts w:ascii="Times New Roman" w:hAnsi="Times New Roman"/>
          <w:sz w:val="28"/>
          <w:szCs w:val="28"/>
          <w:lang w:val="en-US"/>
        </w:rPr>
      </w:pPr>
      <w:r>
        <w:rPr>
          <w:rFonts w:ascii="Times New Roman" w:hAnsi="Times New Roman"/>
          <w:sz w:val="28"/>
          <w:szCs w:val="28"/>
          <w:lang w:val="en-US"/>
        </w:rPr>
        <w:t>2</w:t>
      </w:r>
      <w:r w:rsidRPr="00916031">
        <w:rPr>
          <w:rFonts w:ascii="Times New Roman" w:hAnsi="Times New Roman"/>
          <w:sz w:val="28"/>
          <w:szCs w:val="28"/>
          <w:lang w:val="en-US"/>
        </w:rPr>
        <w:t>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w:t>
      </w:r>
    </w:p>
    <w:p w14:paraId="4483BDE5" w14:textId="77777777" w:rsidR="00C46F71" w:rsidRDefault="00C46F71" w:rsidP="00C46F71">
      <w:pPr>
        <w:pStyle w:val="a3"/>
        <w:numPr>
          <w:ilvl w:val="0"/>
          <w:numId w:val="11"/>
        </w:numPr>
        <w:autoSpaceDE w:val="0"/>
        <w:autoSpaceDN w:val="0"/>
        <w:adjustRightInd w:val="0"/>
        <w:contextualSpacing/>
        <w:jc w:val="left"/>
        <w:rPr>
          <w:rFonts w:ascii="Times New Roman" w:hAnsi="Times New Roman"/>
          <w:sz w:val="28"/>
          <w:szCs w:val="28"/>
          <w:lang w:val="en-US"/>
        </w:rPr>
      </w:pPr>
      <w:r w:rsidRPr="00916031">
        <w:rPr>
          <w:rFonts w:ascii="Times New Roman" w:hAnsi="Times New Roman"/>
          <w:sz w:val="28"/>
          <w:szCs w:val="28"/>
          <w:lang w:val="en-US"/>
        </w:rPr>
        <w:t>2C2H5OH→ZnO - Al2O3 370</w:t>
      </w:r>
      <w:r w:rsidRPr="00916031">
        <w:rPr>
          <w:rFonts w:ascii="Times New Roman" w:hAnsi="Times New Roman"/>
          <w:sz w:val="28"/>
          <w:szCs w:val="28"/>
          <w:vertAlign w:val="superscript"/>
          <w:lang w:val="en-US"/>
        </w:rPr>
        <w:t>0</w:t>
      </w:r>
      <w:r w:rsidRPr="00916031">
        <w:rPr>
          <w:rFonts w:ascii="Times New Roman" w:hAnsi="Times New Roman"/>
          <w:sz w:val="28"/>
          <w:szCs w:val="28"/>
          <w:lang w:val="en-US"/>
        </w:rPr>
        <w:t>→ CH2=CH-CH=CH2 + 2 H2O + H2</w:t>
      </w:r>
    </w:p>
    <w:p w14:paraId="0D18C9B2" w14:textId="77777777" w:rsidR="00C46F71" w:rsidRPr="00916031" w:rsidRDefault="00C46F71" w:rsidP="00C46F71">
      <w:pPr>
        <w:pStyle w:val="a3"/>
        <w:autoSpaceDE w:val="0"/>
        <w:autoSpaceDN w:val="0"/>
        <w:adjustRightInd w:val="0"/>
        <w:rPr>
          <w:rFonts w:ascii="Times New Roman" w:hAnsi="Times New Roman"/>
          <w:sz w:val="28"/>
          <w:szCs w:val="28"/>
          <w:lang w:val="en-US"/>
        </w:rPr>
      </w:pPr>
    </w:p>
    <w:p w14:paraId="0AFE5A6E" w14:textId="77777777" w:rsidR="00C46F71" w:rsidRPr="00916031" w:rsidRDefault="00C46F71" w:rsidP="00C46F71">
      <w:pPr>
        <w:pStyle w:val="a3"/>
        <w:numPr>
          <w:ilvl w:val="0"/>
          <w:numId w:val="11"/>
        </w:numPr>
        <w:autoSpaceDE w:val="0"/>
        <w:autoSpaceDN w:val="0"/>
        <w:adjustRightInd w:val="0"/>
        <w:contextualSpacing/>
        <w:jc w:val="left"/>
        <w:rPr>
          <w:rFonts w:ascii="Times New Roman" w:hAnsi="Times New Roman"/>
          <w:sz w:val="24"/>
          <w:szCs w:val="28"/>
          <w:lang w:val="en-US"/>
        </w:rPr>
      </w:pPr>
      <w:r w:rsidRPr="00916031">
        <w:rPr>
          <w:rFonts w:ascii="Times New Roman" w:hAnsi="Times New Roman"/>
          <w:sz w:val="24"/>
          <w:szCs w:val="28"/>
          <w:lang w:val="en-US"/>
        </w:rPr>
        <w:t>CH3-CH2-CH2-CH3  → - H2 → CH2=CH-CH2CH3 →-H2  →CH2=CH-CH=CH2</w:t>
      </w:r>
    </w:p>
    <w:p w14:paraId="5ADFDA3E" w14:textId="77777777" w:rsidR="00C46F71" w:rsidRPr="00916031" w:rsidRDefault="00C46F71" w:rsidP="00C46F71">
      <w:pPr>
        <w:autoSpaceDE w:val="0"/>
        <w:autoSpaceDN w:val="0"/>
        <w:adjustRightInd w:val="0"/>
        <w:rPr>
          <w:szCs w:val="28"/>
          <w:lang w:val="en-US"/>
        </w:rPr>
      </w:pPr>
      <w:r w:rsidRPr="00916031">
        <w:rPr>
          <w:szCs w:val="28"/>
          <w:lang w:val="en-US"/>
        </w:rPr>
        <w:t xml:space="preserve">                                                      </w:t>
      </w:r>
      <w:r>
        <w:rPr>
          <w:szCs w:val="28"/>
          <w:lang w:val="en-US"/>
        </w:rPr>
        <w:t xml:space="preserve">            </w:t>
      </w:r>
      <w:r w:rsidRPr="00916031">
        <w:rPr>
          <w:szCs w:val="28"/>
          <w:lang w:val="en-US"/>
        </w:rPr>
        <w:t xml:space="preserve"> </w:t>
      </w:r>
      <w:r w:rsidRPr="00654B1B">
        <w:rPr>
          <w:szCs w:val="28"/>
          <w:lang w:val="en-US"/>
        </w:rPr>
        <w:t>CH3-CH=CH-CH3</w:t>
      </w:r>
    </w:p>
    <w:p w14:paraId="58C463C6" w14:textId="77777777" w:rsidR="00C46F71" w:rsidRPr="00916031" w:rsidRDefault="00C46F71" w:rsidP="00C46F71">
      <w:pPr>
        <w:autoSpaceDE w:val="0"/>
        <w:autoSpaceDN w:val="0"/>
        <w:adjustRightInd w:val="0"/>
        <w:rPr>
          <w:szCs w:val="28"/>
          <w:lang w:val="en-US"/>
        </w:rPr>
      </w:pPr>
    </w:p>
    <w:p w14:paraId="01348850" w14:textId="77777777" w:rsidR="00C46F71" w:rsidRPr="00B565A0" w:rsidRDefault="00C46F71" w:rsidP="00C46F71">
      <w:pPr>
        <w:rPr>
          <w:sz w:val="28"/>
          <w:lang w:val="kk-KZ"/>
        </w:rPr>
      </w:pPr>
    </w:p>
    <w:p w14:paraId="575E0F52" w14:textId="77777777" w:rsidR="00C46F71" w:rsidRDefault="00C46F71" w:rsidP="00C46F71">
      <w:pPr>
        <w:rPr>
          <w:b/>
          <w:sz w:val="28"/>
          <w:lang w:val="kk-KZ"/>
        </w:rPr>
      </w:pPr>
    </w:p>
    <w:p w14:paraId="4E7EA7B6" w14:textId="77777777" w:rsidR="00C46F71" w:rsidRDefault="00C46F71" w:rsidP="00C46F71">
      <w:pPr>
        <w:rPr>
          <w:sz w:val="28"/>
          <w:lang w:val="kk-KZ"/>
        </w:rPr>
      </w:pPr>
      <w:r w:rsidRPr="00654B1B">
        <w:rPr>
          <w:b/>
          <w:sz w:val="28"/>
          <w:lang w:val="en-US"/>
        </w:rPr>
        <w:t>6-</w:t>
      </w:r>
      <w:r w:rsidRPr="00654B1B">
        <w:rPr>
          <w:b/>
          <w:sz w:val="28"/>
        </w:rPr>
        <w:t>лек</w:t>
      </w:r>
      <w:r w:rsidRPr="00654B1B">
        <w:rPr>
          <w:b/>
          <w:sz w:val="28"/>
          <w:lang w:val="kk-KZ"/>
        </w:rPr>
        <w:t xml:space="preserve">ция. Ароматты көмірсутектердің өндірісі. Каталитикалық </w:t>
      </w:r>
      <w:r>
        <w:rPr>
          <w:b/>
          <w:sz w:val="28"/>
          <w:lang w:val="kk-KZ"/>
        </w:rPr>
        <w:t>риформинг.</w:t>
      </w:r>
    </w:p>
    <w:p w14:paraId="6BF4DE23" w14:textId="77777777" w:rsidR="00C46F71" w:rsidRDefault="00C46F71" w:rsidP="00C46F71">
      <w:pPr>
        <w:rPr>
          <w:sz w:val="28"/>
          <w:lang w:val="kk-KZ"/>
        </w:rPr>
      </w:pPr>
      <w:r>
        <w:rPr>
          <w:sz w:val="28"/>
          <w:lang w:val="kk-KZ"/>
        </w:rPr>
        <w:t>Мақсаты: Бензол алудың технологиялық схемасы. Ароматты көмірсутектерді гидроалкилдеу. Бензолды алкилдеу. Стирол және α</w:t>
      </w:r>
      <w:r>
        <w:rPr>
          <w:sz w:val="28"/>
          <w:lang w:val="en-US"/>
        </w:rPr>
        <w:t>-</w:t>
      </w:r>
      <w:r>
        <w:rPr>
          <w:sz w:val="28"/>
        </w:rPr>
        <w:t>ме</w:t>
      </w:r>
      <w:r>
        <w:rPr>
          <w:sz w:val="28"/>
          <w:lang w:val="kk-KZ"/>
        </w:rPr>
        <w:t>тастирол өндірісі.</w:t>
      </w:r>
    </w:p>
    <w:p w14:paraId="2BFAC992" w14:textId="77777777" w:rsidR="00C46F71" w:rsidRPr="00654B1B" w:rsidRDefault="00C46F71" w:rsidP="00C46F71">
      <w:pPr>
        <w:rPr>
          <w:sz w:val="28"/>
          <w:lang w:val="kk-KZ"/>
        </w:rPr>
      </w:pPr>
      <w:r>
        <w:rPr>
          <w:noProof/>
          <w:sz w:val="28"/>
        </w:rPr>
        <w:lastRenderedPageBreak/>
        <w:drawing>
          <wp:inline distT="0" distB="0" distL="0" distR="0" wp14:anchorId="62313924" wp14:editId="156A0FCB">
            <wp:extent cx="6392382" cy="2551814"/>
            <wp:effectExtent l="19050" t="0" r="8418"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6390005" cy="2550865"/>
                    </a:xfrm>
                    <a:prstGeom prst="rect">
                      <a:avLst/>
                    </a:prstGeom>
                    <a:noFill/>
                    <a:ln w="9525">
                      <a:noFill/>
                      <a:miter lim="800000"/>
                      <a:headEnd/>
                      <a:tailEnd/>
                    </a:ln>
                  </pic:spPr>
                </pic:pic>
              </a:graphicData>
            </a:graphic>
          </wp:inline>
        </w:drawing>
      </w:r>
    </w:p>
    <w:p w14:paraId="4F13AC65" w14:textId="77777777" w:rsidR="00C46F71" w:rsidRDefault="00C46F71" w:rsidP="00C46F71">
      <w:pPr>
        <w:rPr>
          <w:sz w:val="28"/>
          <w:lang w:val="kk-KZ"/>
        </w:rPr>
      </w:pPr>
    </w:p>
    <w:p w14:paraId="40C98E09" w14:textId="77777777" w:rsidR="00C46F71" w:rsidRDefault="00C46F71" w:rsidP="00C46F71">
      <w:pPr>
        <w:rPr>
          <w:sz w:val="28"/>
          <w:lang w:val="kk-KZ"/>
        </w:rPr>
      </w:pPr>
      <w:r>
        <w:rPr>
          <w:noProof/>
          <w:sz w:val="28"/>
        </w:rPr>
        <w:drawing>
          <wp:inline distT="0" distB="0" distL="0" distR="0" wp14:anchorId="20EC9FF0" wp14:editId="30C06EB7">
            <wp:extent cx="6390005" cy="244802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6390005" cy="2448029"/>
                    </a:xfrm>
                    <a:prstGeom prst="rect">
                      <a:avLst/>
                    </a:prstGeom>
                    <a:noFill/>
                    <a:ln w="9525">
                      <a:noFill/>
                      <a:miter lim="800000"/>
                      <a:headEnd/>
                      <a:tailEnd/>
                    </a:ln>
                  </pic:spPr>
                </pic:pic>
              </a:graphicData>
            </a:graphic>
          </wp:inline>
        </w:drawing>
      </w:r>
    </w:p>
    <w:p w14:paraId="0F5AC5F7" w14:textId="77777777" w:rsidR="00C46F71" w:rsidRDefault="00C46F71" w:rsidP="00C46F71">
      <w:pPr>
        <w:rPr>
          <w:sz w:val="28"/>
          <w:lang w:val="kk-KZ"/>
        </w:rPr>
      </w:pPr>
      <w:r>
        <w:rPr>
          <w:sz w:val="28"/>
          <w:lang w:val="kk-KZ"/>
        </w:rPr>
        <w:t>Каталитикалық риформингті өндірісте (МоО</w:t>
      </w:r>
      <w:r w:rsidRPr="00654B1B">
        <w:rPr>
          <w:sz w:val="28"/>
          <w:vertAlign w:val="subscript"/>
          <w:lang w:val="kk-KZ"/>
        </w:rPr>
        <w:t>3</w:t>
      </w:r>
      <w:r w:rsidRPr="00654B1B">
        <w:rPr>
          <w:sz w:val="28"/>
          <w:lang w:val="kk-KZ"/>
        </w:rPr>
        <w:t xml:space="preserve"> + Al</w:t>
      </w:r>
      <w:r w:rsidRPr="00654B1B">
        <w:rPr>
          <w:sz w:val="28"/>
          <w:vertAlign w:val="subscript"/>
          <w:lang w:val="kk-KZ"/>
        </w:rPr>
        <w:t>2</w:t>
      </w:r>
      <w:r w:rsidRPr="00654B1B">
        <w:rPr>
          <w:sz w:val="28"/>
          <w:lang w:val="kk-KZ"/>
        </w:rPr>
        <w:t>O</w:t>
      </w:r>
      <w:r w:rsidRPr="00654B1B">
        <w:rPr>
          <w:sz w:val="28"/>
          <w:vertAlign w:val="subscript"/>
          <w:lang w:val="kk-KZ"/>
        </w:rPr>
        <w:t>3</w:t>
      </w:r>
      <w:r w:rsidRPr="00654B1B">
        <w:rPr>
          <w:sz w:val="28"/>
          <w:lang w:val="kk-KZ"/>
        </w:rPr>
        <w:t xml:space="preserve">) </w:t>
      </w:r>
      <w:r>
        <w:rPr>
          <w:sz w:val="28"/>
          <w:lang w:val="kk-KZ"/>
        </w:rPr>
        <w:t>катализаторларымен жүргізіледі, мұны гидрориформинг деп атаймыз немесе металл катализаторлары платина алюминий оксидінде қондырылған –</w:t>
      </w:r>
      <w:r w:rsidRPr="00654B1B">
        <w:rPr>
          <w:sz w:val="28"/>
          <w:lang w:val="kk-KZ"/>
        </w:rPr>
        <w:t xml:space="preserve"> </w:t>
      </w:r>
      <w:r>
        <w:rPr>
          <w:sz w:val="28"/>
          <w:lang w:val="kk-KZ"/>
        </w:rPr>
        <w:t xml:space="preserve">платформинг процесі дейміз. Бензолдың ең көп шығымы, әсіресе оның гомологтары платформинг процесінде жүреді. Шикізат ретінде бензин фракциясын пайдаланады. Қайнау температурасына </w:t>
      </w:r>
      <w:r w:rsidRPr="00654B1B">
        <w:rPr>
          <w:sz w:val="28"/>
          <w:lang w:val="kk-KZ"/>
        </w:rPr>
        <w:t xml:space="preserve">65-200 </w:t>
      </w:r>
      <w:r>
        <w:rPr>
          <w:sz w:val="28"/>
          <w:lang w:val="kk-KZ"/>
        </w:rPr>
        <w:t>градус аралығында. Ароматты көмірсутектер көбінесе алты мүшелі нафтендерді дегидрлеу арқылы және бес мүшелі нафтендерді изомеризациялау арқылы алты мүшелі түзіледі. Одан кейін бензол және оның гомолгтары түзіледі. Бұдан басқа жартылай н</w:t>
      </w:r>
      <w:r w:rsidRPr="00194771">
        <w:rPr>
          <w:sz w:val="28"/>
          <w:lang w:val="kk-KZ"/>
        </w:rPr>
        <w:t>-</w:t>
      </w:r>
      <w:r>
        <w:rPr>
          <w:sz w:val="28"/>
          <w:lang w:val="kk-KZ"/>
        </w:rPr>
        <w:t>парафиндердің дегидрленуі жүреді.</w:t>
      </w:r>
    </w:p>
    <w:p w14:paraId="28694E47" w14:textId="77777777" w:rsidR="00C46F71" w:rsidRDefault="00C46F71" w:rsidP="00C46F71">
      <w:pPr>
        <w:rPr>
          <w:sz w:val="28"/>
          <w:lang w:val="kk-KZ"/>
        </w:rPr>
      </w:pPr>
    </w:p>
    <w:p w14:paraId="6AECC073" w14:textId="77777777" w:rsidR="00C46F71" w:rsidRPr="00BC0128" w:rsidRDefault="00C46F71" w:rsidP="00C46F71">
      <w:pPr>
        <w:rPr>
          <w:b/>
          <w:sz w:val="28"/>
          <w:lang w:val="kk-KZ"/>
        </w:rPr>
      </w:pPr>
      <w:r w:rsidRPr="00BC0128">
        <w:rPr>
          <w:b/>
          <w:sz w:val="28"/>
          <w:lang w:val="kk-KZ"/>
        </w:rPr>
        <w:t>7-лекция. ОКСО-синтез. Синтез газындағы Фишер-Тропшу бойынша көмірсутектерді өндіру технологиясы.</w:t>
      </w:r>
    </w:p>
    <w:p w14:paraId="179FE0A2" w14:textId="77777777" w:rsidR="00C46F71" w:rsidRDefault="00C46F71" w:rsidP="00C46F71">
      <w:pPr>
        <w:rPr>
          <w:sz w:val="28"/>
          <w:lang w:val="kk-KZ"/>
        </w:rPr>
      </w:pPr>
      <w:r>
        <w:rPr>
          <w:sz w:val="28"/>
          <w:lang w:val="kk-KZ"/>
        </w:rPr>
        <w:t xml:space="preserve">Мақсаты: Оксосинтез технологиялық схемасы. </w:t>
      </w:r>
    </w:p>
    <w:p w14:paraId="6B796D35" w14:textId="77777777" w:rsidR="00C46F71" w:rsidRDefault="00C46F71" w:rsidP="00C46F71">
      <w:pPr>
        <w:jc w:val="center"/>
        <w:rPr>
          <w:sz w:val="28"/>
          <w:lang w:val="kk-KZ"/>
        </w:rPr>
      </w:pPr>
      <w:r>
        <w:rPr>
          <w:sz w:val="28"/>
          <w:lang w:val="kk-KZ"/>
        </w:rPr>
        <w:t>Окси комірсутек және сутек қатысындағы синтез.</w:t>
      </w:r>
    </w:p>
    <w:tbl>
      <w:tblPr>
        <w:tblStyle w:val="a4"/>
        <w:tblW w:w="0" w:type="auto"/>
        <w:tblLook w:val="04A0" w:firstRow="1" w:lastRow="0" w:firstColumn="1" w:lastColumn="0" w:noHBand="0" w:noVBand="1"/>
      </w:tblPr>
      <w:tblGrid>
        <w:gridCol w:w="1880"/>
        <w:gridCol w:w="1959"/>
        <w:gridCol w:w="1513"/>
        <w:gridCol w:w="1435"/>
        <w:gridCol w:w="2784"/>
      </w:tblGrid>
      <w:tr w:rsidR="00C46F71" w14:paraId="72F239A1" w14:textId="77777777" w:rsidTr="005C2027">
        <w:tc>
          <w:tcPr>
            <w:tcW w:w="2055" w:type="dxa"/>
          </w:tcPr>
          <w:p w14:paraId="2C5F7999"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Объемное</w:t>
            </w:r>
          </w:p>
          <w:p w14:paraId="65C8B96C"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соотношение</w:t>
            </w:r>
          </w:p>
          <w:p w14:paraId="607E5214" w14:textId="77777777" w:rsidR="00C46F71" w:rsidRDefault="00C46F71" w:rsidP="005C2027">
            <w:pPr>
              <w:jc w:val="center"/>
              <w:rPr>
                <w:sz w:val="28"/>
                <w:lang w:val="kk-KZ"/>
              </w:rPr>
            </w:pPr>
            <w:r>
              <w:rPr>
                <w:rFonts w:ascii="TT1C2o00" w:hAnsi="TT1C2o00" w:cs="TT1C2o00"/>
                <w:sz w:val="26"/>
                <w:szCs w:val="26"/>
              </w:rPr>
              <w:t xml:space="preserve">СО </w:t>
            </w:r>
            <w:r>
              <w:rPr>
                <w:sz w:val="26"/>
                <w:szCs w:val="26"/>
              </w:rPr>
              <w:t xml:space="preserve">: </w:t>
            </w:r>
            <w:r>
              <w:rPr>
                <w:rFonts w:ascii="TT1C2o00" w:hAnsi="TT1C2o00" w:cs="TT1C2o00"/>
                <w:sz w:val="26"/>
                <w:szCs w:val="26"/>
              </w:rPr>
              <w:t>Н</w:t>
            </w:r>
            <w:r>
              <w:rPr>
                <w:sz w:val="17"/>
                <w:szCs w:val="17"/>
              </w:rPr>
              <w:t>2</w:t>
            </w:r>
          </w:p>
        </w:tc>
        <w:tc>
          <w:tcPr>
            <w:tcW w:w="2056" w:type="dxa"/>
          </w:tcPr>
          <w:p w14:paraId="691FAE0B"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Катализаторы и</w:t>
            </w:r>
          </w:p>
          <w:p w14:paraId="7F64C198" w14:textId="77777777" w:rsidR="00C46F71" w:rsidRDefault="00C46F71" w:rsidP="005C2027">
            <w:pPr>
              <w:jc w:val="center"/>
              <w:rPr>
                <w:sz w:val="28"/>
                <w:lang w:val="kk-KZ"/>
              </w:rPr>
            </w:pPr>
            <w:r>
              <w:rPr>
                <w:rFonts w:ascii="TT1C2o00" w:hAnsi="TT1C2o00" w:cs="TT1C2o00"/>
                <w:sz w:val="26"/>
                <w:szCs w:val="26"/>
              </w:rPr>
              <w:t>активаторы</w:t>
            </w:r>
          </w:p>
        </w:tc>
        <w:tc>
          <w:tcPr>
            <w:tcW w:w="2056" w:type="dxa"/>
          </w:tcPr>
          <w:p w14:paraId="5763F01C" w14:textId="77777777" w:rsidR="00C46F71" w:rsidRDefault="00C46F71" w:rsidP="005C2027">
            <w:pPr>
              <w:autoSpaceDE w:val="0"/>
              <w:autoSpaceDN w:val="0"/>
              <w:adjustRightInd w:val="0"/>
              <w:rPr>
                <w:sz w:val="26"/>
                <w:szCs w:val="26"/>
              </w:rPr>
            </w:pPr>
            <w:r>
              <w:rPr>
                <w:rFonts w:ascii="TT1C2o00" w:hAnsi="TT1C2o00" w:cs="TT1C2o00"/>
                <w:sz w:val="26"/>
                <w:szCs w:val="26"/>
              </w:rPr>
              <w:t>Темпера</w:t>
            </w:r>
            <w:r>
              <w:rPr>
                <w:sz w:val="26"/>
                <w:szCs w:val="26"/>
              </w:rPr>
              <w:t>-</w:t>
            </w:r>
          </w:p>
          <w:p w14:paraId="2FFF40CF" w14:textId="77777777" w:rsidR="00C46F71" w:rsidRDefault="00C46F71" w:rsidP="005C2027">
            <w:pPr>
              <w:jc w:val="center"/>
              <w:rPr>
                <w:sz w:val="28"/>
                <w:lang w:val="kk-KZ"/>
              </w:rPr>
            </w:pPr>
            <w:r>
              <w:rPr>
                <w:rFonts w:ascii="TT1C2o00" w:hAnsi="TT1C2o00" w:cs="TT1C2o00"/>
                <w:sz w:val="26"/>
                <w:szCs w:val="26"/>
              </w:rPr>
              <w:t>тура</w:t>
            </w:r>
            <w:r>
              <w:rPr>
                <w:sz w:val="26"/>
                <w:szCs w:val="26"/>
              </w:rPr>
              <w:t xml:space="preserve">, </w:t>
            </w:r>
            <w:r>
              <w:rPr>
                <w:sz w:val="17"/>
                <w:szCs w:val="17"/>
              </w:rPr>
              <w:t>0</w:t>
            </w:r>
            <w:r>
              <w:rPr>
                <w:rFonts w:ascii="TT1C2o00" w:hAnsi="TT1C2o00" w:cs="TT1C2o00"/>
                <w:sz w:val="26"/>
                <w:szCs w:val="26"/>
              </w:rPr>
              <w:t>С</w:t>
            </w:r>
          </w:p>
        </w:tc>
        <w:tc>
          <w:tcPr>
            <w:tcW w:w="2056" w:type="dxa"/>
          </w:tcPr>
          <w:p w14:paraId="6E66087B" w14:textId="77777777" w:rsidR="00C46F71" w:rsidRDefault="00C46F71" w:rsidP="005C2027">
            <w:pPr>
              <w:autoSpaceDE w:val="0"/>
              <w:autoSpaceDN w:val="0"/>
              <w:adjustRightInd w:val="0"/>
              <w:rPr>
                <w:rFonts w:ascii="TT1C2o00" w:hAnsi="TT1C2o00" w:cs="TT1C2o00"/>
                <w:sz w:val="26"/>
                <w:szCs w:val="26"/>
              </w:rPr>
            </w:pPr>
            <w:r>
              <w:rPr>
                <w:rFonts w:ascii="TT1C2o00" w:hAnsi="TT1C2o00" w:cs="TT1C2o00"/>
                <w:sz w:val="26"/>
                <w:szCs w:val="26"/>
              </w:rPr>
              <w:t>Давлени</w:t>
            </w:r>
          </w:p>
          <w:p w14:paraId="5B605B3B" w14:textId="77777777" w:rsidR="00C46F71" w:rsidRDefault="00C46F71" w:rsidP="005C2027">
            <w:pPr>
              <w:jc w:val="center"/>
              <w:rPr>
                <w:sz w:val="28"/>
                <w:lang w:val="kk-KZ"/>
              </w:rPr>
            </w:pPr>
            <w:r>
              <w:rPr>
                <w:rFonts w:ascii="TT1C2o00" w:hAnsi="TT1C2o00" w:cs="TT1C2o00"/>
                <w:sz w:val="26"/>
                <w:szCs w:val="26"/>
              </w:rPr>
              <w:t>е</w:t>
            </w:r>
            <w:r>
              <w:rPr>
                <w:sz w:val="26"/>
                <w:szCs w:val="26"/>
              </w:rPr>
              <w:t xml:space="preserve">, </w:t>
            </w:r>
            <w:r>
              <w:rPr>
                <w:rFonts w:ascii="TT1C2o00" w:hAnsi="TT1C2o00" w:cs="TT1C2o00"/>
                <w:sz w:val="26"/>
                <w:szCs w:val="26"/>
              </w:rPr>
              <w:t>ат</w:t>
            </w:r>
          </w:p>
        </w:tc>
        <w:tc>
          <w:tcPr>
            <w:tcW w:w="2056" w:type="dxa"/>
          </w:tcPr>
          <w:p w14:paraId="1A98CCB7" w14:textId="77777777" w:rsidR="00C46F71" w:rsidRPr="009449D6" w:rsidRDefault="00C46F71" w:rsidP="005C2027">
            <w:pPr>
              <w:jc w:val="center"/>
              <w:rPr>
                <w:sz w:val="28"/>
                <w:lang w:val="kk-KZ"/>
              </w:rPr>
            </w:pPr>
            <w:r>
              <w:rPr>
                <w:rFonts w:ascii="TT1C2o00" w:hAnsi="TT1C2o00" w:cs="TT1C2o00"/>
                <w:sz w:val="26"/>
                <w:szCs w:val="26"/>
                <w:lang w:val="kk-KZ"/>
              </w:rPr>
              <w:t>Синтез өнімдері</w:t>
            </w:r>
          </w:p>
        </w:tc>
      </w:tr>
      <w:tr w:rsidR="00C46F71" w14:paraId="379885C1" w14:textId="77777777" w:rsidTr="005C2027">
        <w:tc>
          <w:tcPr>
            <w:tcW w:w="2055" w:type="dxa"/>
          </w:tcPr>
          <w:p w14:paraId="5199DBAF" w14:textId="77777777" w:rsidR="00C46F71" w:rsidRDefault="00C46F71" w:rsidP="005C2027">
            <w:pPr>
              <w:jc w:val="center"/>
              <w:rPr>
                <w:sz w:val="28"/>
                <w:lang w:val="kk-KZ"/>
              </w:rPr>
            </w:pPr>
            <w:r>
              <w:rPr>
                <w:sz w:val="26"/>
                <w:szCs w:val="26"/>
              </w:rPr>
              <w:t>1:3</w:t>
            </w:r>
          </w:p>
        </w:tc>
        <w:tc>
          <w:tcPr>
            <w:tcW w:w="2056" w:type="dxa"/>
          </w:tcPr>
          <w:p w14:paraId="168DAEB4" w14:textId="77777777" w:rsidR="00C46F71" w:rsidRDefault="00C46F71" w:rsidP="005C2027">
            <w:pPr>
              <w:jc w:val="center"/>
              <w:rPr>
                <w:sz w:val="28"/>
                <w:lang w:val="kk-KZ"/>
              </w:rPr>
            </w:pPr>
            <w:r>
              <w:rPr>
                <w:sz w:val="26"/>
                <w:szCs w:val="26"/>
              </w:rPr>
              <w:t>Ni, Th0</w:t>
            </w:r>
            <w:r>
              <w:rPr>
                <w:sz w:val="17"/>
                <w:szCs w:val="17"/>
              </w:rPr>
              <w:t>2</w:t>
            </w:r>
            <w:r>
              <w:rPr>
                <w:sz w:val="26"/>
                <w:szCs w:val="26"/>
              </w:rPr>
              <w:t>, MgO</w:t>
            </w:r>
          </w:p>
        </w:tc>
        <w:tc>
          <w:tcPr>
            <w:tcW w:w="2056" w:type="dxa"/>
          </w:tcPr>
          <w:p w14:paraId="5473F8F8" w14:textId="77777777" w:rsidR="00C46F71" w:rsidRDefault="00C46F71" w:rsidP="005C2027">
            <w:pPr>
              <w:jc w:val="center"/>
              <w:rPr>
                <w:sz w:val="28"/>
                <w:lang w:val="kk-KZ"/>
              </w:rPr>
            </w:pPr>
            <w:r>
              <w:rPr>
                <w:sz w:val="26"/>
                <w:szCs w:val="26"/>
              </w:rPr>
              <w:t>250-500</w:t>
            </w:r>
          </w:p>
        </w:tc>
        <w:tc>
          <w:tcPr>
            <w:tcW w:w="2056" w:type="dxa"/>
          </w:tcPr>
          <w:p w14:paraId="00232A2C" w14:textId="77777777" w:rsidR="00C46F71" w:rsidRDefault="00C46F71" w:rsidP="005C2027">
            <w:pPr>
              <w:jc w:val="center"/>
              <w:rPr>
                <w:sz w:val="28"/>
                <w:lang w:val="kk-KZ"/>
              </w:rPr>
            </w:pPr>
            <w:r>
              <w:rPr>
                <w:sz w:val="26"/>
                <w:szCs w:val="26"/>
              </w:rPr>
              <w:t>1</w:t>
            </w:r>
          </w:p>
        </w:tc>
        <w:tc>
          <w:tcPr>
            <w:tcW w:w="2056" w:type="dxa"/>
          </w:tcPr>
          <w:p w14:paraId="601598EC" w14:textId="77777777" w:rsidR="00C46F71" w:rsidRPr="009449D6" w:rsidRDefault="00C46F71" w:rsidP="005C2027">
            <w:pPr>
              <w:jc w:val="center"/>
              <w:rPr>
                <w:sz w:val="28"/>
                <w:lang w:val="kk-KZ"/>
              </w:rPr>
            </w:pPr>
            <w:r>
              <w:rPr>
                <w:rFonts w:ascii="TT1C2o00" w:hAnsi="TT1C2o00" w:cs="TT1C2o00"/>
                <w:sz w:val="26"/>
                <w:szCs w:val="26"/>
                <w:lang w:val="kk-KZ"/>
              </w:rPr>
              <w:t>Көбіне метан</w:t>
            </w:r>
          </w:p>
        </w:tc>
      </w:tr>
      <w:tr w:rsidR="00C46F71" w14:paraId="48000A10" w14:textId="77777777" w:rsidTr="005C2027">
        <w:tc>
          <w:tcPr>
            <w:tcW w:w="2055" w:type="dxa"/>
          </w:tcPr>
          <w:p w14:paraId="7150142D"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28230519" w14:textId="77777777" w:rsidR="00C46F71" w:rsidRPr="004C4B20" w:rsidRDefault="00C46F71" w:rsidP="005C2027">
            <w:pPr>
              <w:autoSpaceDE w:val="0"/>
              <w:autoSpaceDN w:val="0"/>
              <w:adjustRightInd w:val="0"/>
              <w:rPr>
                <w:sz w:val="26"/>
                <w:szCs w:val="26"/>
                <w:lang w:val="en-US"/>
              </w:rPr>
            </w:pPr>
            <w:r w:rsidRPr="004C4B20">
              <w:rPr>
                <w:sz w:val="26"/>
                <w:szCs w:val="26"/>
                <w:lang w:val="en-US"/>
              </w:rPr>
              <w:t xml:space="preserve">Fe, Co, Ni, </w:t>
            </w:r>
            <w:r w:rsidRPr="004C4B20">
              <w:rPr>
                <w:sz w:val="26"/>
                <w:szCs w:val="26"/>
                <w:lang w:val="en-US"/>
              </w:rPr>
              <w:lastRenderedPageBreak/>
              <w:t>ThO</w:t>
            </w:r>
            <w:r w:rsidRPr="004C4B20">
              <w:rPr>
                <w:sz w:val="17"/>
                <w:szCs w:val="17"/>
                <w:lang w:val="en-US"/>
              </w:rPr>
              <w:t>2</w:t>
            </w:r>
            <w:r w:rsidRPr="004C4B20">
              <w:rPr>
                <w:sz w:val="26"/>
                <w:szCs w:val="26"/>
                <w:lang w:val="en-US"/>
              </w:rPr>
              <w:t>,</w:t>
            </w:r>
          </w:p>
          <w:p w14:paraId="62876892" w14:textId="77777777" w:rsidR="00C46F71" w:rsidRDefault="00C46F71" w:rsidP="005C2027">
            <w:pPr>
              <w:jc w:val="center"/>
              <w:rPr>
                <w:sz w:val="28"/>
                <w:lang w:val="kk-KZ"/>
              </w:rPr>
            </w:pPr>
            <w:r w:rsidRPr="004C4B20">
              <w:rPr>
                <w:sz w:val="26"/>
                <w:szCs w:val="26"/>
                <w:lang w:val="en-US"/>
              </w:rPr>
              <w:t>MgO, A1</w:t>
            </w:r>
            <w:r w:rsidRPr="004C4B20">
              <w:rPr>
                <w:sz w:val="17"/>
                <w:szCs w:val="17"/>
                <w:lang w:val="en-US"/>
              </w:rPr>
              <w:t>2</w:t>
            </w:r>
            <w:r w:rsidRPr="004C4B20">
              <w:rPr>
                <w:sz w:val="26"/>
                <w:szCs w:val="26"/>
                <w:lang w:val="en-US"/>
              </w:rPr>
              <w:t>O</w:t>
            </w:r>
            <w:r w:rsidRPr="004C4B20">
              <w:rPr>
                <w:sz w:val="17"/>
                <w:szCs w:val="17"/>
                <w:lang w:val="en-US"/>
              </w:rPr>
              <w:t>3</w:t>
            </w:r>
            <w:r w:rsidRPr="004C4B20">
              <w:rPr>
                <w:sz w:val="26"/>
                <w:szCs w:val="26"/>
                <w:lang w:val="en-US"/>
              </w:rPr>
              <w:t>, K</w:t>
            </w:r>
            <w:r w:rsidRPr="004C4B20">
              <w:rPr>
                <w:sz w:val="17"/>
                <w:szCs w:val="17"/>
                <w:lang w:val="en-US"/>
              </w:rPr>
              <w:t>2</w:t>
            </w:r>
            <w:r w:rsidRPr="004C4B20">
              <w:rPr>
                <w:sz w:val="26"/>
                <w:szCs w:val="26"/>
                <w:lang w:val="en-US"/>
              </w:rPr>
              <w:t>0</w:t>
            </w:r>
          </w:p>
        </w:tc>
        <w:tc>
          <w:tcPr>
            <w:tcW w:w="2056" w:type="dxa"/>
          </w:tcPr>
          <w:p w14:paraId="7FC396BB" w14:textId="77777777" w:rsidR="00C46F71" w:rsidRDefault="00C46F71" w:rsidP="005C2027">
            <w:pPr>
              <w:jc w:val="center"/>
              <w:rPr>
                <w:sz w:val="28"/>
                <w:lang w:val="kk-KZ"/>
              </w:rPr>
            </w:pPr>
            <w:r>
              <w:rPr>
                <w:sz w:val="26"/>
                <w:szCs w:val="26"/>
              </w:rPr>
              <w:lastRenderedPageBreak/>
              <w:t>150-350</w:t>
            </w:r>
          </w:p>
        </w:tc>
        <w:tc>
          <w:tcPr>
            <w:tcW w:w="2056" w:type="dxa"/>
          </w:tcPr>
          <w:p w14:paraId="0D7A8124" w14:textId="77777777" w:rsidR="00C46F71" w:rsidRDefault="00C46F71" w:rsidP="005C2027">
            <w:pPr>
              <w:jc w:val="center"/>
              <w:rPr>
                <w:sz w:val="28"/>
                <w:lang w:val="kk-KZ"/>
              </w:rPr>
            </w:pPr>
            <w:r>
              <w:rPr>
                <w:sz w:val="26"/>
                <w:szCs w:val="26"/>
              </w:rPr>
              <w:t>1-30</w:t>
            </w:r>
          </w:p>
        </w:tc>
        <w:tc>
          <w:tcPr>
            <w:tcW w:w="2056" w:type="dxa"/>
          </w:tcPr>
          <w:p w14:paraId="2FB909A3" w14:textId="77777777"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 xml:space="preserve">Парафиндер және </w:t>
            </w:r>
            <w:r>
              <w:rPr>
                <w:rFonts w:ascii="TT1C2o00" w:hAnsi="TT1C2o00" w:cs="TT1C2o00"/>
                <w:sz w:val="26"/>
                <w:szCs w:val="26"/>
                <w:lang w:val="kk-KZ"/>
              </w:rPr>
              <w:lastRenderedPageBreak/>
              <w:t>олефиндер</w:t>
            </w:r>
          </w:p>
          <w:p w14:paraId="68B37799" w14:textId="77777777" w:rsidR="00C46F71" w:rsidRDefault="00C46F71" w:rsidP="005C2027">
            <w:pPr>
              <w:autoSpaceDE w:val="0"/>
              <w:autoSpaceDN w:val="0"/>
              <w:adjustRightInd w:val="0"/>
              <w:rPr>
                <w:sz w:val="28"/>
                <w:lang w:val="kk-KZ"/>
              </w:rPr>
            </w:pPr>
            <w:r>
              <w:rPr>
                <w:sz w:val="26"/>
                <w:szCs w:val="26"/>
              </w:rPr>
              <w:t>(</w:t>
            </w:r>
            <w:r>
              <w:rPr>
                <w:rFonts w:ascii="TT1C2o00" w:hAnsi="TT1C2o00" w:cs="TT1C2o00"/>
                <w:sz w:val="26"/>
                <w:szCs w:val="26"/>
                <w:lang w:val="kk-KZ"/>
              </w:rPr>
              <w:t>метаннан қатты парафинге дейін</w:t>
            </w:r>
            <w:r>
              <w:rPr>
                <w:sz w:val="26"/>
                <w:szCs w:val="26"/>
              </w:rPr>
              <w:t>)</w:t>
            </w:r>
          </w:p>
        </w:tc>
      </w:tr>
      <w:tr w:rsidR="00C46F71" w:rsidRPr="003446DA" w14:paraId="2CEE9A80" w14:textId="77777777" w:rsidTr="005C2027">
        <w:tc>
          <w:tcPr>
            <w:tcW w:w="2055" w:type="dxa"/>
          </w:tcPr>
          <w:p w14:paraId="448EEDB7" w14:textId="77777777" w:rsidR="00C46F71" w:rsidRPr="009449D6" w:rsidRDefault="00C46F71" w:rsidP="005C2027">
            <w:pPr>
              <w:jc w:val="center"/>
              <w:rPr>
                <w:sz w:val="28"/>
                <w:lang w:val="en-US"/>
              </w:rPr>
            </w:pPr>
            <w:r>
              <w:rPr>
                <w:sz w:val="28"/>
                <w:lang w:val="en-US"/>
              </w:rPr>
              <w:lastRenderedPageBreak/>
              <w:t>1:1</w:t>
            </w:r>
          </w:p>
        </w:tc>
        <w:tc>
          <w:tcPr>
            <w:tcW w:w="2056" w:type="dxa"/>
          </w:tcPr>
          <w:p w14:paraId="3A426085" w14:textId="77777777" w:rsidR="00C46F71" w:rsidRDefault="00C46F71" w:rsidP="005C2027">
            <w:pPr>
              <w:autoSpaceDE w:val="0"/>
              <w:autoSpaceDN w:val="0"/>
              <w:adjustRightInd w:val="0"/>
              <w:rPr>
                <w:sz w:val="26"/>
                <w:szCs w:val="26"/>
              </w:rPr>
            </w:pPr>
            <w:r>
              <w:rPr>
                <w:sz w:val="26"/>
                <w:szCs w:val="26"/>
              </w:rPr>
              <w:t>ThO</w:t>
            </w:r>
            <w:r>
              <w:rPr>
                <w:sz w:val="17"/>
                <w:szCs w:val="17"/>
              </w:rPr>
              <w:t>2</w:t>
            </w:r>
            <w:r>
              <w:rPr>
                <w:sz w:val="26"/>
                <w:szCs w:val="26"/>
              </w:rPr>
              <w:t>, ZnO,</w:t>
            </w:r>
          </w:p>
          <w:p w14:paraId="1F7D9C65" w14:textId="77777777" w:rsidR="00C46F71" w:rsidRDefault="00C46F71" w:rsidP="005C2027">
            <w:pPr>
              <w:jc w:val="center"/>
              <w:rPr>
                <w:sz w:val="28"/>
                <w:lang w:val="kk-KZ"/>
              </w:rPr>
            </w:pPr>
            <w:r>
              <w:rPr>
                <w:sz w:val="26"/>
                <w:szCs w:val="26"/>
              </w:rPr>
              <w:t>A1</w:t>
            </w:r>
            <w:r>
              <w:rPr>
                <w:sz w:val="17"/>
                <w:szCs w:val="17"/>
              </w:rPr>
              <w:t>2</w:t>
            </w:r>
            <w:r>
              <w:rPr>
                <w:sz w:val="26"/>
                <w:szCs w:val="26"/>
              </w:rPr>
              <w:t>O</w:t>
            </w:r>
            <w:r>
              <w:rPr>
                <w:sz w:val="17"/>
                <w:szCs w:val="17"/>
              </w:rPr>
              <w:t>3</w:t>
            </w:r>
            <w:r>
              <w:rPr>
                <w:sz w:val="26"/>
                <w:szCs w:val="26"/>
              </w:rPr>
              <w:t>, K</w:t>
            </w:r>
            <w:r>
              <w:rPr>
                <w:sz w:val="17"/>
                <w:szCs w:val="17"/>
              </w:rPr>
              <w:t>2</w:t>
            </w:r>
            <w:r>
              <w:rPr>
                <w:sz w:val="26"/>
                <w:szCs w:val="26"/>
              </w:rPr>
              <w:t>0</w:t>
            </w:r>
          </w:p>
        </w:tc>
        <w:tc>
          <w:tcPr>
            <w:tcW w:w="2056" w:type="dxa"/>
          </w:tcPr>
          <w:p w14:paraId="30E58C82" w14:textId="77777777" w:rsidR="00C46F71" w:rsidRPr="009449D6" w:rsidRDefault="00C46F71" w:rsidP="005C2027">
            <w:pPr>
              <w:jc w:val="center"/>
              <w:rPr>
                <w:sz w:val="28"/>
                <w:lang w:val="en-US"/>
              </w:rPr>
            </w:pPr>
            <w:r>
              <w:rPr>
                <w:sz w:val="28"/>
                <w:lang w:val="en-US"/>
              </w:rPr>
              <w:t>400-500</w:t>
            </w:r>
          </w:p>
        </w:tc>
        <w:tc>
          <w:tcPr>
            <w:tcW w:w="2056" w:type="dxa"/>
          </w:tcPr>
          <w:p w14:paraId="714C2B71" w14:textId="77777777" w:rsidR="00C46F71" w:rsidRPr="009449D6" w:rsidRDefault="00C46F71" w:rsidP="005C2027">
            <w:pPr>
              <w:jc w:val="center"/>
              <w:rPr>
                <w:sz w:val="28"/>
                <w:lang w:val="en-US"/>
              </w:rPr>
            </w:pPr>
            <w:r>
              <w:rPr>
                <w:sz w:val="28"/>
                <w:lang w:val="en-US"/>
              </w:rPr>
              <w:t>100-1000</w:t>
            </w:r>
          </w:p>
        </w:tc>
        <w:tc>
          <w:tcPr>
            <w:tcW w:w="2056" w:type="dxa"/>
          </w:tcPr>
          <w:p w14:paraId="122B948D" w14:textId="77777777" w:rsidR="00C46F71" w:rsidRPr="009449D6" w:rsidRDefault="00C46F71" w:rsidP="005C2027">
            <w:pPr>
              <w:jc w:val="center"/>
              <w:rPr>
                <w:sz w:val="28"/>
                <w:lang w:val="kk-KZ"/>
              </w:rPr>
            </w:pPr>
            <w:r>
              <w:rPr>
                <w:rFonts w:ascii="TT1C2o00" w:hAnsi="TT1C2o00" w:cs="TT1C2o00"/>
                <w:sz w:val="26"/>
                <w:szCs w:val="26"/>
                <w:lang w:val="kk-KZ"/>
              </w:rPr>
              <w:t>Газ күйіндегі және сұйық парафиндер, олефиндер қатты тармақталған құрылысы</w:t>
            </w:r>
          </w:p>
        </w:tc>
      </w:tr>
      <w:tr w:rsidR="00C46F71" w14:paraId="6E22656E" w14:textId="77777777" w:rsidTr="005C2027">
        <w:tc>
          <w:tcPr>
            <w:tcW w:w="2055" w:type="dxa"/>
          </w:tcPr>
          <w:p w14:paraId="58A9D998"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070D85CC" w14:textId="77777777" w:rsidR="00C46F71" w:rsidRPr="009449D6" w:rsidRDefault="00C46F71" w:rsidP="005C2027">
            <w:pPr>
              <w:jc w:val="center"/>
              <w:rPr>
                <w:sz w:val="28"/>
                <w:lang w:val="en-US"/>
              </w:rPr>
            </w:pPr>
            <w:r>
              <w:rPr>
                <w:sz w:val="28"/>
                <w:lang w:val="en-US"/>
              </w:rPr>
              <w:t>Ru</w:t>
            </w:r>
          </w:p>
        </w:tc>
        <w:tc>
          <w:tcPr>
            <w:tcW w:w="2056" w:type="dxa"/>
          </w:tcPr>
          <w:p w14:paraId="2CD293F7" w14:textId="77777777" w:rsidR="00C46F71" w:rsidRPr="009449D6" w:rsidRDefault="00C46F71" w:rsidP="005C2027">
            <w:pPr>
              <w:jc w:val="center"/>
              <w:rPr>
                <w:sz w:val="28"/>
                <w:lang w:val="en-US"/>
              </w:rPr>
            </w:pPr>
            <w:r>
              <w:rPr>
                <w:sz w:val="28"/>
                <w:lang w:val="en-US"/>
              </w:rPr>
              <w:t>150-250</w:t>
            </w:r>
          </w:p>
        </w:tc>
        <w:tc>
          <w:tcPr>
            <w:tcW w:w="2056" w:type="dxa"/>
          </w:tcPr>
          <w:p w14:paraId="25832EB1" w14:textId="77777777" w:rsidR="00C46F71" w:rsidRPr="009449D6" w:rsidRDefault="00C46F71" w:rsidP="005C2027">
            <w:pPr>
              <w:jc w:val="center"/>
              <w:rPr>
                <w:sz w:val="28"/>
                <w:lang w:val="en-US"/>
              </w:rPr>
            </w:pPr>
            <w:r>
              <w:rPr>
                <w:sz w:val="28"/>
                <w:lang w:val="en-US"/>
              </w:rPr>
              <w:t>100-1000</w:t>
            </w:r>
          </w:p>
        </w:tc>
        <w:tc>
          <w:tcPr>
            <w:tcW w:w="2056" w:type="dxa"/>
          </w:tcPr>
          <w:p w14:paraId="34A30C7A" w14:textId="77777777" w:rsidR="00C46F71" w:rsidRPr="009449D6" w:rsidRDefault="00C46F71" w:rsidP="005C2027">
            <w:pPr>
              <w:autoSpaceDE w:val="0"/>
              <w:autoSpaceDN w:val="0"/>
              <w:adjustRightInd w:val="0"/>
              <w:rPr>
                <w:rFonts w:ascii="TT1C2o00" w:hAnsi="TT1C2o00" w:cs="TT1C2o00"/>
                <w:sz w:val="26"/>
                <w:szCs w:val="26"/>
                <w:lang w:val="kk-KZ"/>
              </w:rPr>
            </w:pPr>
            <w:r>
              <w:rPr>
                <w:rFonts w:ascii="TT1C2o00" w:hAnsi="TT1C2o00" w:cs="TT1C2o00"/>
                <w:sz w:val="26"/>
                <w:szCs w:val="26"/>
                <w:lang w:val="kk-KZ"/>
              </w:rPr>
              <w:t>Жоғарымолекулалық парафиндер</w:t>
            </w:r>
          </w:p>
        </w:tc>
      </w:tr>
      <w:tr w:rsidR="00C46F71" w14:paraId="023FF748" w14:textId="77777777" w:rsidTr="005C2027">
        <w:tc>
          <w:tcPr>
            <w:tcW w:w="2055" w:type="dxa"/>
          </w:tcPr>
          <w:p w14:paraId="389A273F" w14:textId="77777777" w:rsidR="00C46F71" w:rsidRDefault="00C46F71" w:rsidP="005C2027">
            <w:pPr>
              <w:jc w:val="center"/>
              <w:rPr>
                <w:sz w:val="28"/>
                <w:lang w:val="kk-KZ"/>
              </w:rPr>
            </w:pPr>
            <w:r>
              <w:rPr>
                <w:sz w:val="26"/>
                <w:szCs w:val="26"/>
              </w:rPr>
              <w:t xml:space="preserve">1:1 </w:t>
            </w:r>
            <w:r>
              <w:rPr>
                <w:rFonts w:ascii="TT1C2o00" w:hAnsi="TT1C2o00" w:cs="TT1C2o00"/>
                <w:sz w:val="26"/>
                <w:szCs w:val="26"/>
              </w:rPr>
              <w:t xml:space="preserve">или </w:t>
            </w:r>
            <w:r>
              <w:rPr>
                <w:sz w:val="26"/>
                <w:szCs w:val="26"/>
              </w:rPr>
              <w:t>1:2</w:t>
            </w:r>
          </w:p>
        </w:tc>
        <w:tc>
          <w:tcPr>
            <w:tcW w:w="2056" w:type="dxa"/>
          </w:tcPr>
          <w:p w14:paraId="0CE06026" w14:textId="77777777" w:rsidR="00C46F71" w:rsidRPr="009449D6" w:rsidRDefault="00C46F71" w:rsidP="005C2027">
            <w:pPr>
              <w:jc w:val="center"/>
              <w:rPr>
                <w:sz w:val="28"/>
                <w:lang w:val="en-US"/>
              </w:rPr>
            </w:pPr>
            <w:r>
              <w:rPr>
                <w:sz w:val="28"/>
                <w:lang w:val="en-US"/>
              </w:rPr>
              <w:t>Ru</w:t>
            </w:r>
          </w:p>
        </w:tc>
        <w:tc>
          <w:tcPr>
            <w:tcW w:w="2056" w:type="dxa"/>
          </w:tcPr>
          <w:p w14:paraId="16D5577E" w14:textId="77777777" w:rsidR="00C46F71" w:rsidRPr="009449D6" w:rsidRDefault="00C46F71" w:rsidP="005C2027">
            <w:pPr>
              <w:jc w:val="center"/>
              <w:rPr>
                <w:sz w:val="28"/>
                <w:lang w:val="en-US"/>
              </w:rPr>
            </w:pPr>
            <w:r>
              <w:rPr>
                <w:sz w:val="28"/>
                <w:lang w:val="en-US"/>
              </w:rPr>
              <w:t>150-250</w:t>
            </w:r>
          </w:p>
        </w:tc>
        <w:tc>
          <w:tcPr>
            <w:tcW w:w="2056" w:type="dxa"/>
          </w:tcPr>
          <w:p w14:paraId="118A2D68" w14:textId="77777777" w:rsidR="00C46F71" w:rsidRPr="009449D6" w:rsidRDefault="00C46F71" w:rsidP="005C2027">
            <w:pPr>
              <w:jc w:val="center"/>
              <w:rPr>
                <w:sz w:val="28"/>
                <w:lang w:val="en-US"/>
              </w:rPr>
            </w:pPr>
            <w:r>
              <w:rPr>
                <w:sz w:val="28"/>
                <w:lang w:val="en-US"/>
              </w:rPr>
              <w:t>100-1000</w:t>
            </w:r>
          </w:p>
        </w:tc>
        <w:tc>
          <w:tcPr>
            <w:tcW w:w="2056" w:type="dxa"/>
          </w:tcPr>
          <w:p w14:paraId="7CFC9DD5" w14:textId="77777777" w:rsidR="00C46F71" w:rsidRDefault="00C46F71" w:rsidP="005C2027">
            <w:pPr>
              <w:jc w:val="center"/>
              <w:rPr>
                <w:sz w:val="28"/>
                <w:lang w:val="kk-KZ"/>
              </w:rPr>
            </w:pPr>
            <w:r>
              <w:rPr>
                <w:rFonts w:ascii="TT1C2o00" w:hAnsi="TT1C2o00" w:cs="TT1C2o00"/>
                <w:sz w:val="26"/>
                <w:szCs w:val="26"/>
                <w:lang w:val="kk-KZ"/>
              </w:rPr>
              <w:t>Жоғарымолекулалық парафиндер</w:t>
            </w:r>
          </w:p>
        </w:tc>
      </w:tr>
      <w:tr w:rsidR="00C46F71" w14:paraId="3755C1CB" w14:textId="77777777" w:rsidTr="005C2027">
        <w:tc>
          <w:tcPr>
            <w:tcW w:w="2055" w:type="dxa"/>
          </w:tcPr>
          <w:p w14:paraId="6AFE4538" w14:textId="77777777" w:rsidR="00C46F71" w:rsidRPr="009449D6" w:rsidRDefault="00C46F71" w:rsidP="005C2027">
            <w:pPr>
              <w:jc w:val="center"/>
              <w:rPr>
                <w:sz w:val="28"/>
                <w:lang w:val="en-US"/>
              </w:rPr>
            </w:pPr>
            <w:r>
              <w:rPr>
                <w:sz w:val="26"/>
                <w:szCs w:val="26"/>
              </w:rPr>
              <w:t xml:space="preserve">1:1 </w:t>
            </w:r>
          </w:p>
        </w:tc>
        <w:tc>
          <w:tcPr>
            <w:tcW w:w="2056" w:type="dxa"/>
          </w:tcPr>
          <w:p w14:paraId="37B25ACD" w14:textId="77777777" w:rsidR="00C46F71" w:rsidRDefault="00C46F71" w:rsidP="005C2027">
            <w:pPr>
              <w:jc w:val="center"/>
              <w:rPr>
                <w:sz w:val="28"/>
                <w:lang w:val="kk-KZ"/>
              </w:rPr>
            </w:pPr>
            <w:r>
              <w:rPr>
                <w:sz w:val="26"/>
                <w:szCs w:val="26"/>
              </w:rPr>
              <w:t>Cr</w:t>
            </w:r>
            <w:r>
              <w:rPr>
                <w:sz w:val="17"/>
                <w:szCs w:val="17"/>
              </w:rPr>
              <w:t>2</w:t>
            </w:r>
            <w:r>
              <w:rPr>
                <w:sz w:val="26"/>
                <w:szCs w:val="26"/>
              </w:rPr>
              <w:t>O</w:t>
            </w:r>
            <w:r>
              <w:rPr>
                <w:sz w:val="17"/>
                <w:szCs w:val="17"/>
              </w:rPr>
              <w:t>3</w:t>
            </w:r>
            <w:r>
              <w:rPr>
                <w:sz w:val="26"/>
                <w:szCs w:val="26"/>
              </w:rPr>
              <w:t>, ThO</w:t>
            </w:r>
            <w:r>
              <w:rPr>
                <w:sz w:val="17"/>
                <w:szCs w:val="17"/>
              </w:rPr>
              <w:t>2</w:t>
            </w:r>
          </w:p>
        </w:tc>
        <w:tc>
          <w:tcPr>
            <w:tcW w:w="2056" w:type="dxa"/>
          </w:tcPr>
          <w:p w14:paraId="505232C7" w14:textId="77777777" w:rsidR="00C46F71" w:rsidRPr="009449D6" w:rsidRDefault="00C46F71" w:rsidP="005C2027">
            <w:pPr>
              <w:jc w:val="center"/>
              <w:rPr>
                <w:sz w:val="28"/>
                <w:lang w:val="en-US"/>
              </w:rPr>
            </w:pPr>
            <w:r>
              <w:rPr>
                <w:sz w:val="28"/>
                <w:lang w:val="en-US"/>
              </w:rPr>
              <w:t>475-500</w:t>
            </w:r>
          </w:p>
        </w:tc>
        <w:tc>
          <w:tcPr>
            <w:tcW w:w="2056" w:type="dxa"/>
          </w:tcPr>
          <w:p w14:paraId="7C72E0FE" w14:textId="77777777" w:rsidR="00C46F71" w:rsidRPr="009449D6" w:rsidRDefault="00C46F71" w:rsidP="005C2027">
            <w:pPr>
              <w:jc w:val="center"/>
              <w:rPr>
                <w:sz w:val="28"/>
                <w:lang w:val="en-US"/>
              </w:rPr>
            </w:pPr>
            <w:r>
              <w:rPr>
                <w:sz w:val="28"/>
                <w:lang w:val="en-US"/>
              </w:rPr>
              <w:t>30</w:t>
            </w:r>
          </w:p>
        </w:tc>
        <w:tc>
          <w:tcPr>
            <w:tcW w:w="2056" w:type="dxa"/>
          </w:tcPr>
          <w:p w14:paraId="5E2E7545" w14:textId="77777777" w:rsidR="00C46F71" w:rsidRPr="009449D6" w:rsidRDefault="00C46F71" w:rsidP="005C2027">
            <w:pPr>
              <w:jc w:val="center"/>
              <w:rPr>
                <w:sz w:val="28"/>
                <w:lang w:val="kk-KZ"/>
              </w:rPr>
            </w:pPr>
            <w:r>
              <w:rPr>
                <w:rFonts w:ascii="TT1C2o00" w:hAnsi="TT1C2o00" w:cs="TT1C2o00"/>
                <w:sz w:val="26"/>
                <w:szCs w:val="26"/>
                <w:lang w:val="kk-KZ"/>
              </w:rPr>
              <w:t>Көбіне ароматты көмірсутектер</w:t>
            </w:r>
          </w:p>
        </w:tc>
      </w:tr>
      <w:tr w:rsidR="00C46F71" w14:paraId="217A6882" w14:textId="77777777" w:rsidTr="005C2027">
        <w:tc>
          <w:tcPr>
            <w:tcW w:w="2055" w:type="dxa"/>
          </w:tcPr>
          <w:p w14:paraId="6FF84789" w14:textId="77777777" w:rsidR="00C46F71" w:rsidRDefault="00C46F71" w:rsidP="005C2027">
            <w:pPr>
              <w:jc w:val="center"/>
              <w:rPr>
                <w:sz w:val="28"/>
                <w:lang w:val="kk-KZ"/>
              </w:rPr>
            </w:pPr>
            <w:r>
              <w:rPr>
                <w:sz w:val="26"/>
                <w:szCs w:val="26"/>
              </w:rPr>
              <w:t>1:2</w:t>
            </w:r>
          </w:p>
        </w:tc>
        <w:tc>
          <w:tcPr>
            <w:tcW w:w="2056" w:type="dxa"/>
          </w:tcPr>
          <w:p w14:paraId="22DD34DA" w14:textId="77777777" w:rsidR="00C46F71" w:rsidRDefault="00C46F71" w:rsidP="005C2027">
            <w:pPr>
              <w:autoSpaceDE w:val="0"/>
              <w:autoSpaceDN w:val="0"/>
              <w:adjustRightInd w:val="0"/>
              <w:rPr>
                <w:sz w:val="26"/>
                <w:szCs w:val="26"/>
              </w:rPr>
            </w:pPr>
            <w:r>
              <w:rPr>
                <w:sz w:val="26"/>
                <w:szCs w:val="26"/>
              </w:rPr>
              <w:t xml:space="preserve">ZnO, Cu, </w:t>
            </w:r>
            <w:r>
              <w:rPr>
                <w:rFonts w:ascii="TT1C2o00" w:hAnsi="TT1C2o00" w:cs="TT1C2o00"/>
                <w:sz w:val="26"/>
                <w:szCs w:val="26"/>
              </w:rPr>
              <w:t>СгО</w:t>
            </w:r>
            <w:r>
              <w:rPr>
                <w:sz w:val="17"/>
                <w:szCs w:val="17"/>
              </w:rPr>
              <w:t>3</w:t>
            </w:r>
            <w:r>
              <w:rPr>
                <w:sz w:val="26"/>
                <w:szCs w:val="26"/>
              </w:rPr>
              <w:t>,</w:t>
            </w:r>
          </w:p>
          <w:p w14:paraId="1B416032" w14:textId="77777777" w:rsidR="00C46F71" w:rsidRDefault="00C46F71" w:rsidP="005C2027">
            <w:pPr>
              <w:jc w:val="center"/>
              <w:rPr>
                <w:sz w:val="28"/>
                <w:lang w:val="kk-KZ"/>
              </w:rPr>
            </w:pPr>
            <w:r>
              <w:rPr>
                <w:sz w:val="26"/>
                <w:szCs w:val="26"/>
              </w:rPr>
              <w:t>MnO</w:t>
            </w:r>
          </w:p>
        </w:tc>
        <w:tc>
          <w:tcPr>
            <w:tcW w:w="2056" w:type="dxa"/>
          </w:tcPr>
          <w:p w14:paraId="36141F34" w14:textId="77777777" w:rsidR="00C46F71" w:rsidRPr="009449D6" w:rsidRDefault="00C46F71" w:rsidP="005C2027">
            <w:pPr>
              <w:jc w:val="center"/>
              <w:rPr>
                <w:sz w:val="28"/>
                <w:lang w:val="en-US"/>
              </w:rPr>
            </w:pPr>
            <w:r>
              <w:rPr>
                <w:sz w:val="28"/>
                <w:lang w:val="en-US"/>
              </w:rPr>
              <w:t>200-400</w:t>
            </w:r>
          </w:p>
        </w:tc>
        <w:tc>
          <w:tcPr>
            <w:tcW w:w="2056" w:type="dxa"/>
          </w:tcPr>
          <w:p w14:paraId="3CFDDAD8" w14:textId="77777777" w:rsidR="00C46F71" w:rsidRPr="009449D6" w:rsidRDefault="00C46F71" w:rsidP="005C2027">
            <w:pPr>
              <w:jc w:val="center"/>
              <w:rPr>
                <w:sz w:val="28"/>
                <w:lang w:val="en-US"/>
              </w:rPr>
            </w:pPr>
            <w:r>
              <w:rPr>
                <w:sz w:val="28"/>
                <w:lang w:val="en-US"/>
              </w:rPr>
              <w:t>100-1000</w:t>
            </w:r>
          </w:p>
        </w:tc>
        <w:tc>
          <w:tcPr>
            <w:tcW w:w="2056" w:type="dxa"/>
          </w:tcPr>
          <w:p w14:paraId="71C158D9" w14:textId="77777777" w:rsidR="00C46F71" w:rsidRDefault="00C46F71" w:rsidP="005C2027">
            <w:pPr>
              <w:jc w:val="center"/>
              <w:rPr>
                <w:sz w:val="28"/>
                <w:lang w:val="kk-KZ"/>
              </w:rPr>
            </w:pPr>
            <w:r>
              <w:rPr>
                <w:rFonts w:ascii="TT1C2o00" w:hAnsi="TT1C2o00" w:cs="TT1C2o00"/>
                <w:sz w:val="26"/>
                <w:szCs w:val="26"/>
              </w:rPr>
              <w:t>Метанол</w:t>
            </w:r>
          </w:p>
        </w:tc>
      </w:tr>
      <w:tr w:rsidR="00C46F71" w14:paraId="02AC3193" w14:textId="77777777" w:rsidTr="005C2027">
        <w:tc>
          <w:tcPr>
            <w:tcW w:w="2055" w:type="dxa"/>
          </w:tcPr>
          <w:p w14:paraId="7007F773" w14:textId="77777777" w:rsidR="00C46F71" w:rsidRDefault="00C46F71" w:rsidP="005C2027">
            <w:pPr>
              <w:jc w:val="center"/>
              <w:rPr>
                <w:sz w:val="28"/>
                <w:lang w:val="kk-KZ"/>
              </w:rPr>
            </w:pPr>
            <w:r>
              <w:rPr>
                <w:sz w:val="26"/>
                <w:szCs w:val="26"/>
              </w:rPr>
              <w:t>1:2</w:t>
            </w:r>
          </w:p>
        </w:tc>
        <w:tc>
          <w:tcPr>
            <w:tcW w:w="2056" w:type="dxa"/>
          </w:tcPr>
          <w:p w14:paraId="7CACE7C4" w14:textId="77777777" w:rsidR="00C46F71" w:rsidRPr="00194771" w:rsidRDefault="00C46F71" w:rsidP="005C2027">
            <w:pPr>
              <w:autoSpaceDE w:val="0"/>
              <w:autoSpaceDN w:val="0"/>
              <w:adjustRightInd w:val="0"/>
              <w:rPr>
                <w:sz w:val="26"/>
                <w:szCs w:val="26"/>
                <w:lang w:val="en-US"/>
              </w:rPr>
            </w:pPr>
            <w:r w:rsidRPr="00194771">
              <w:rPr>
                <w:sz w:val="26"/>
                <w:szCs w:val="26"/>
                <w:lang w:val="en-US"/>
              </w:rPr>
              <w:t>ZnO, Cu, Cr</w:t>
            </w:r>
            <w:r w:rsidRPr="00194771">
              <w:rPr>
                <w:sz w:val="17"/>
                <w:szCs w:val="17"/>
                <w:lang w:val="en-US"/>
              </w:rPr>
              <w:t>2</w:t>
            </w:r>
            <w:r w:rsidRPr="00194771">
              <w:rPr>
                <w:sz w:val="26"/>
                <w:szCs w:val="26"/>
                <w:lang w:val="en-US"/>
              </w:rPr>
              <w:t>O</w:t>
            </w:r>
            <w:r w:rsidRPr="00194771">
              <w:rPr>
                <w:sz w:val="17"/>
                <w:szCs w:val="17"/>
                <w:lang w:val="en-US"/>
              </w:rPr>
              <w:t>3</w:t>
            </w:r>
            <w:r w:rsidRPr="00194771">
              <w:rPr>
                <w:sz w:val="26"/>
                <w:szCs w:val="26"/>
                <w:lang w:val="en-US"/>
              </w:rPr>
              <w:t>,</w:t>
            </w:r>
          </w:p>
          <w:p w14:paraId="1044471D" w14:textId="77777777" w:rsidR="00C46F71" w:rsidRDefault="00C46F71" w:rsidP="005C2027">
            <w:pPr>
              <w:jc w:val="center"/>
              <w:rPr>
                <w:sz w:val="28"/>
                <w:lang w:val="kk-KZ"/>
              </w:rPr>
            </w:pPr>
            <w:r w:rsidRPr="00194771">
              <w:rPr>
                <w:sz w:val="26"/>
                <w:szCs w:val="26"/>
                <w:lang w:val="en-US"/>
              </w:rPr>
              <w:t>MnO, K</w:t>
            </w:r>
            <w:r w:rsidRPr="00194771">
              <w:rPr>
                <w:sz w:val="17"/>
                <w:szCs w:val="17"/>
                <w:lang w:val="en-US"/>
              </w:rPr>
              <w:t>2</w:t>
            </w:r>
            <w:r w:rsidRPr="00194771">
              <w:rPr>
                <w:sz w:val="26"/>
                <w:szCs w:val="26"/>
                <w:lang w:val="en-US"/>
              </w:rPr>
              <w:t>O</w:t>
            </w:r>
          </w:p>
        </w:tc>
        <w:tc>
          <w:tcPr>
            <w:tcW w:w="2056" w:type="dxa"/>
          </w:tcPr>
          <w:p w14:paraId="2668CF38" w14:textId="77777777" w:rsidR="00C46F71" w:rsidRPr="009449D6" w:rsidRDefault="00C46F71" w:rsidP="005C2027">
            <w:pPr>
              <w:jc w:val="center"/>
              <w:rPr>
                <w:sz w:val="28"/>
                <w:lang w:val="en-US"/>
              </w:rPr>
            </w:pPr>
            <w:r>
              <w:rPr>
                <w:sz w:val="28"/>
                <w:lang w:val="en-US"/>
              </w:rPr>
              <w:t>100-400</w:t>
            </w:r>
          </w:p>
        </w:tc>
        <w:tc>
          <w:tcPr>
            <w:tcW w:w="2056" w:type="dxa"/>
          </w:tcPr>
          <w:p w14:paraId="1DE26D37" w14:textId="77777777" w:rsidR="00C46F71" w:rsidRPr="009449D6" w:rsidRDefault="00C46F71" w:rsidP="005C2027">
            <w:pPr>
              <w:jc w:val="center"/>
              <w:rPr>
                <w:sz w:val="28"/>
                <w:lang w:val="en-US"/>
              </w:rPr>
            </w:pPr>
            <w:r>
              <w:rPr>
                <w:sz w:val="28"/>
                <w:lang w:val="en-US"/>
              </w:rPr>
              <w:t>100-400</w:t>
            </w:r>
          </w:p>
        </w:tc>
        <w:tc>
          <w:tcPr>
            <w:tcW w:w="2056" w:type="dxa"/>
          </w:tcPr>
          <w:p w14:paraId="1284909A" w14:textId="77777777" w:rsidR="00C46F71" w:rsidRPr="009449D6" w:rsidRDefault="00C46F71" w:rsidP="005C2027">
            <w:pPr>
              <w:jc w:val="center"/>
              <w:rPr>
                <w:sz w:val="28"/>
                <w:lang w:val="kk-KZ"/>
              </w:rPr>
            </w:pPr>
            <w:r>
              <w:rPr>
                <w:rFonts w:ascii="TT1C2o00" w:hAnsi="TT1C2o00" w:cs="TT1C2o00"/>
                <w:sz w:val="26"/>
                <w:szCs w:val="26"/>
                <w:lang w:val="kk-KZ"/>
              </w:rPr>
              <w:t>Метанол және жоғарғы спирттер</w:t>
            </w:r>
          </w:p>
        </w:tc>
      </w:tr>
      <w:tr w:rsidR="00C46F71" w14:paraId="3C9335F3" w14:textId="77777777" w:rsidTr="005C2027">
        <w:tc>
          <w:tcPr>
            <w:tcW w:w="2055" w:type="dxa"/>
          </w:tcPr>
          <w:p w14:paraId="22F68EC6" w14:textId="77777777" w:rsidR="00C46F71" w:rsidRDefault="00C46F71" w:rsidP="005C2027">
            <w:pPr>
              <w:jc w:val="center"/>
              <w:rPr>
                <w:sz w:val="28"/>
                <w:lang w:val="kk-KZ"/>
              </w:rPr>
            </w:pPr>
            <w:r>
              <w:rPr>
                <w:sz w:val="26"/>
                <w:szCs w:val="26"/>
              </w:rPr>
              <w:t xml:space="preserve">1:1.5 </w:t>
            </w:r>
            <w:r>
              <w:rPr>
                <w:rFonts w:ascii="TT1C2o00" w:hAnsi="TT1C2o00" w:cs="TT1C2o00"/>
                <w:sz w:val="26"/>
                <w:szCs w:val="26"/>
              </w:rPr>
              <w:t xml:space="preserve">до </w:t>
            </w:r>
            <w:r>
              <w:rPr>
                <w:sz w:val="26"/>
                <w:szCs w:val="26"/>
              </w:rPr>
              <w:t>1:2</w:t>
            </w:r>
          </w:p>
        </w:tc>
        <w:tc>
          <w:tcPr>
            <w:tcW w:w="2056" w:type="dxa"/>
          </w:tcPr>
          <w:p w14:paraId="67D00883" w14:textId="77777777" w:rsidR="00C46F71" w:rsidRDefault="00C46F71" w:rsidP="005C2027">
            <w:pPr>
              <w:jc w:val="center"/>
              <w:rPr>
                <w:sz w:val="28"/>
                <w:lang w:val="kk-KZ"/>
              </w:rPr>
            </w:pPr>
            <w:r>
              <w:rPr>
                <w:sz w:val="26"/>
                <w:szCs w:val="26"/>
              </w:rPr>
              <w:t>Fe, K</w:t>
            </w:r>
            <w:r>
              <w:rPr>
                <w:sz w:val="17"/>
                <w:szCs w:val="17"/>
              </w:rPr>
              <w:t>2</w:t>
            </w:r>
            <w:r>
              <w:rPr>
                <w:sz w:val="26"/>
                <w:szCs w:val="26"/>
              </w:rPr>
              <w:t>0</w:t>
            </w:r>
          </w:p>
        </w:tc>
        <w:tc>
          <w:tcPr>
            <w:tcW w:w="2056" w:type="dxa"/>
          </w:tcPr>
          <w:p w14:paraId="32E37E7B" w14:textId="77777777" w:rsidR="00C46F71" w:rsidRPr="009449D6" w:rsidRDefault="00C46F71" w:rsidP="005C2027">
            <w:pPr>
              <w:jc w:val="center"/>
              <w:rPr>
                <w:sz w:val="28"/>
              </w:rPr>
            </w:pPr>
            <w:r w:rsidRPr="009449D6">
              <w:rPr>
                <w:sz w:val="28"/>
              </w:rPr>
              <w:t>100-150</w:t>
            </w:r>
          </w:p>
        </w:tc>
        <w:tc>
          <w:tcPr>
            <w:tcW w:w="2056" w:type="dxa"/>
          </w:tcPr>
          <w:p w14:paraId="5C77F5F2" w14:textId="77777777" w:rsidR="00C46F71" w:rsidRPr="009449D6" w:rsidRDefault="00C46F71" w:rsidP="005C2027">
            <w:pPr>
              <w:jc w:val="center"/>
              <w:rPr>
                <w:sz w:val="28"/>
              </w:rPr>
            </w:pPr>
            <w:r w:rsidRPr="009449D6">
              <w:rPr>
                <w:sz w:val="28"/>
              </w:rPr>
              <w:t>100-150</w:t>
            </w:r>
          </w:p>
        </w:tc>
        <w:tc>
          <w:tcPr>
            <w:tcW w:w="2056" w:type="dxa"/>
          </w:tcPr>
          <w:p w14:paraId="012326C6" w14:textId="77777777" w:rsidR="00C46F71" w:rsidRPr="009449D6" w:rsidRDefault="00C46F71" w:rsidP="005C2027">
            <w:pPr>
              <w:jc w:val="center"/>
              <w:rPr>
                <w:sz w:val="28"/>
                <w:lang w:val="kk-KZ"/>
              </w:rPr>
            </w:pPr>
            <w:r>
              <w:rPr>
                <w:rFonts w:ascii="TT1C2o00" w:hAnsi="TT1C2o00" w:cs="TT1C2o00"/>
                <w:sz w:val="26"/>
                <w:szCs w:val="26"/>
                <w:lang w:val="kk-KZ"/>
              </w:rPr>
              <w:t>Алифатты спирттердің қоспасы, альдегидтер, кетондар, эфирлер, органикалық қышқылдар т.б.</w:t>
            </w:r>
          </w:p>
        </w:tc>
      </w:tr>
    </w:tbl>
    <w:p w14:paraId="768971B5" w14:textId="77777777" w:rsidR="00C46F71" w:rsidRDefault="00C46F71" w:rsidP="00C46F71">
      <w:pPr>
        <w:jc w:val="center"/>
        <w:rPr>
          <w:sz w:val="28"/>
          <w:lang w:val="kk-KZ"/>
        </w:rPr>
      </w:pPr>
    </w:p>
    <w:p w14:paraId="11DC2E88" w14:textId="77777777" w:rsidR="00C46F71" w:rsidRDefault="00C46F71" w:rsidP="00C46F71">
      <w:pPr>
        <w:jc w:val="center"/>
        <w:rPr>
          <w:sz w:val="28"/>
          <w:lang w:val="kk-KZ"/>
        </w:rPr>
      </w:pPr>
    </w:p>
    <w:p w14:paraId="46F1E1F6" w14:textId="77777777" w:rsidR="00C46F71" w:rsidRDefault="00C46F71" w:rsidP="00C46F71">
      <w:pPr>
        <w:jc w:val="center"/>
        <w:rPr>
          <w:sz w:val="28"/>
          <w:lang w:val="kk-KZ"/>
        </w:rPr>
      </w:pPr>
    </w:p>
    <w:p w14:paraId="487669F1" w14:textId="77777777" w:rsidR="00C46F71" w:rsidRDefault="00C46F71" w:rsidP="00C46F71">
      <w:pPr>
        <w:jc w:val="center"/>
        <w:rPr>
          <w:sz w:val="28"/>
          <w:lang w:val="kk-KZ"/>
        </w:rPr>
      </w:pPr>
    </w:p>
    <w:p w14:paraId="01CB18A6" w14:textId="77777777" w:rsidR="00C46F71" w:rsidRDefault="00C46F71" w:rsidP="00C46F71">
      <w:pPr>
        <w:jc w:val="center"/>
        <w:rPr>
          <w:sz w:val="28"/>
          <w:lang w:val="kk-KZ"/>
        </w:rPr>
      </w:pPr>
    </w:p>
    <w:p w14:paraId="677D4077" w14:textId="77777777" w:rsidR="00C46F71" w:rsidRDefault="00C46F71" w:rsidP="00C46F71">
      <w:pPr>
        <w:jc w:val="center"/>
        <w:rPr>
          <w:sz w:val="28"/>
          <w:lang w:val="kk-KZ"/>
        </w:rPr>
      </w:pPr>
    </w:p>
    <w:p w14:paraId="4B1EFCDC" w14:textId="77777777" w:rsidR="00C46F71" w:rsidRDefault="00C46F71" w:rsidP="00C46F71">
      <w:pPr>
        <w:jc w:val="center"/>
        <w:rPr>
          <w:sz w:val="28"/>
          <w:lang w:val="kk-KZ"/>
        </w:rPr>
      </w:pPr>
      <w:r>
        <w:rPr>
          <w:sz w:val="28"/>
          <w:lang w:val="kk-KZ"/>
        </w:rPr>
        <w:t>Модуль</w:t>
      </w:r>
      <w:r w:rsidRPr="00BC0128">
        <w:rPr>
          <w:sz w:val="28"/>
        </w:rPr>
        <w:t>-</w:t>
      </w:r>
      <w:r>
        <w:rPr>
          <w:sz w:val="28"/>
        </w:rPr>
        <w:t>2</w:t>
      </w:r>
      <w:r>
        <w:rPr>
          <w:sz w:val="28"/>
          <w:lang w:val="kk-KZ"/>
        </w:rPr>
        <w:t>. Негізгі органикалық синтез.</w:t>
      </w:r>
    </w:p>
    <w:p w14:paraId="7ED7566A" w14:textId="77777777" w:rsidR="00C46F71" w:rsidRDefault="00C46F71" w:rsidP="00C46F71">
      <w:pPr>
        <w:rPr>
          <w:sz w:val="28"/>
          <w:lang w:val="kk-KZ"/>
        </w:rPr>
      </w:pPr>
      <w:r>
        <w:rPr>
          <w:sz w:val="28"/>
          <w:lang w:val="kk-KZ"/>
        </w:rPr>
        <w:t>Лекция</w:t>
      </w:r>
      <w:r w:rsidRPr="0005680C">
        <w:rPr>
          <w:sz w:val="28"/>
          <w:lang w:val="kk-KZ"/>
        </w:rPr>
        <w:t>-8</w:t>
      </w:r>
      <w:r>
        <w:rPr>
          <w:sz w:val="28"/>
          <w:lang w:val="kk-KZ"/>
        </w:rPr>
        <w:t>. Галоген туындылар өндірісі. Хлорлы метил өндірісі, хлорлы метилен, хлороформ және 4хлорлы көміртек.</w:t>
      </w:r>
    </w:p>
    <w:p w14:paraId="261B2030" w14:textId="77777777" w:rsidR="00C46F71" w:rsidRDefault="00C46F71" w:rsidP="00C46F71">
      <w:pPr>
        <w:rPr>
          <w:sz w:val="28"/>
          <w:lang w:val="kk-KZ"/>
        </w:rPr>
      </w:pPr>
      <w:r>
        <w:rPr>
          <w:sz w:val="28"/>
          <w:lang w:val="kk-KZ"/>
        </w:rPr>
        <w:t>Мақсаты: галогентуындылар өндірісінің технологиялық схемасы.</w:t>
      </w:r>
    </w:p>
    <w:p w14:paraId="79AE98B1" w14:textId="77777777" w:rsidR="00C46F71" w:rsidRDefault="00C46F71" w:rsidP="00C46F71">
      <w:pPr>
        <w:rPr>
          <w:sz w:val="28"/>
          <w:lang w:val="kk-KZ"/>
        </w:rPr>
      </w:pPr>
      <w:r>
        <w:rPr>
          <w:sz w:val="28"/>
          <w:lang w:val="kk-KZ"/>
        </w:rPr>
        <w:t xml:space="preserve">Метанды тура хлорлау арқылы жеке бір хлор туындыны алу мүмкін емес. Практикада көбінесе </w:t>
      </w:r>
      <w:r w:rsidRPr="0005680C">
        <w:rPr>
          <w:sz w:val="28"/>
          <w:lang w:val="kk-KZ"/>
        </w:rPr>
        <w:t>4</w:t>
      </w:r>
      <w:r>
        <w:rPr>
          <w:sz w:val="28"/>
          <w:lang w:val="kk-KZ"/>
        </w:rPr>
        <w:t xml:space="preserve">хлорлы туындылардың қоспасы алынады; хлорлы метил, хлорлы метилен, хлороформ және </w:t>
      </w:r>
      <w:r w:rsidRPr="0005680C">
        <w:rPr>
          <w:sz w:val="28"/>
          <w:lang w:val="kk-KZ"/>
        </w:rPr>
        <w:t>4</w:t>
      </w:r>
      <w:r>
        <w:rPr>
          <w:sz w:val="28"/>
          <w:lang w:val="kk-KZ"/>
        </w:rPr>
        <w:t>хлорлы көміртек.</w:t>
      </w:r>
    </w:p>
    <w:p w14:paraId="3A24B48A" w14:textId="77777777" w:rsidR="00C46F71" w:rsidRDefault="00C46F71" w:rsidP="00C46F71">
      <w:pPr>
        <w:rPr>
          <w:sz w:val="28"/>
          <w:lang w:val="kk-KZ"/>
        </w:rPr>
      </w:pPr>
      <w:r>
        <w:rPr>
          <w:sz w:val="28"/>
          <w:lang w:val="kk-KZ"/>
        </w:rPr>
        <w:t xml:space="preserve">Метанды хлорлау барысында жылуды эффективті пайдалану мүмкін емес сондықтан сатылы хлорлау жүргізеді. Басында термиялық хлорлау арқылы </w:t>
      </w:r>
      <w:r w:rsidRPr="0005680C">
        <w:rPr>
          <w:sz w:val="28"/>
          <w:lang w:val="kk-KZ"/>
        </w:rPr>
        <w:t>4</w:t>
      </w:r>
      <w:r>
        <w:rPr>
          <w:sz w:val="28"/>
          <w:lang w:val="kk-KZ"/>
        </w:rPr>
        <w:t xml:space="preserve">хлорлы метил алады немесе хлорлы метилен, ал одан кейін олардың фотохимиялық хлорлау арқылы оынң өнімдерін хлороформға дейін және </w:t>
      </w:r>
      <w:r w:rsidRPr="0005680C">
        <w:rPr>
          <w:sz w:val="28"/>
          <w:lang w:val="kk-KZ"/>
        </w:rPr>
        <w:t>4</w:t>
      </w:r>
      <w:r>
        <w:rPr>
          <w:sz w:val="28"/>
          <w:lang w:val="kk-KZ"/>
        </w:rPr>
        <w:t>хлорлы көміртекке дейін келеді.</w:t>
      </w:r>
    </w:p>
    <w:p w14:paraId="2D2EDDE3" w14:textId="77777777" w:rsidR="00C46F71" w:rsidRDefault="00C46F71" w:rsidP="00C46F71">
      <w:pPr>
        <w:rPr>
          <w:sz w:val="28"/>
          <w:lang w:val="kk-KZ"/>
        </w:rPr>
      </w:pPr>
      <w:r>
        <w:rPr>
          <w:sz w:val="28"/>
          <w:lang w:val="kk-KZ"/>
        </w:rPr>
        <w:t>Сатылы хлорметанды алу схемасы.</w:t>
      </w:r>
    </w:p>
    <w:p w14:paraId="7A031970" w14:textId="77777777" w:rsidR="00C46F71" w:rsidRDefault="00C46F71" w:rsidP="00C46F71">
      <w:pPr>
        <w:rPr>
          <w:sz w:val="28"/>
          <w:lang w:val="kk-KZ"/>
        </w:rPr>
      </w:pPr>
      <w:r>
        <w:rPr>
          <w:noProof/>
          <w:sz w:val="28"/>
        </w:rPr>
        <w:lastRenderedPageBreak/>
        <w:drawing>
          <wp:anchor distT="0" distB="0" distL="114300" distR="114300" simplePos="0" relativeHeight="251707392" behindDoc="0" locked="0" layoutInCell="1" allowOverlap="1" wp14:anchorId="6164229E" wp14:editId="5990F3D2">
            <wp:simplePos x="0" y="0"/>
            <wp:positionH relativeFrom="column">
              <wp:posOffset>121920</wp:posOffset>
            </wp:positionH>
            <wp:positionV relativeFrom="paragraph">
              <wp:posOffset>2616835</wp:posOffset>
            </wp:positionV>
            <wp:extent cx="5509260" cy="2434590"/>
            <wp:effectExtent l="19050" t="0" r="0" b="0"/>
            <wp:wrapThrough wrapText="bothSides">
              <wp:wrapPolygon edited="0">
                <wp:start x="-75" y="0"/>
                <wp:lineTo x="-75" y="21465"/>
                <wp:lineTo x="21585" y="21465"/>
                <wp:lineTo x="21585" y="0"/>
                <wp:lineTo x="-75"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509260" cy="2434590"/>
                    </a:xfrm>
                    <a:prstGeom prst="rect">
                      <a:avLst/>
                    </a:prstGeom>
                    <a:noFill/>
                    <a:ln w="9525">
                      <a:noFill/>
                      <a:miter lim="800000"/>
                      <a:headEnd/>
                      <a:tailEnd/>
                    </a:ln>
                  </pic:spPr>
                </pic:pic>
              </a:graphicData>
            </a:graphic>
          </wp:anchor>
        </w:drawing>
      </w:r>
      <w:r>
        <w:rPr>
          <w:noProof/>
          <w:sz w:val="28"/>
        </w:rPr>
        <w:drawing>
          <wp:inline distT="0" distB="0" distL="0" distR="0" wp14:anchorId="28E692C3" wp14:editId="309903A7">
            <wp:extent cx="5765062" cy="2550579"/>
            <wp:effectExtent l="19050" t="0" r="708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783946" cy="2558933"/>
                    </a:xfrm>
                    <a:prstGeom prst="rect">
                      <a:avLst/>
                    </a:prstGeom>
                    <a:noFill/>
                    <a:ln w="9525">
                      <a:noFill/>
                      <a:miter lim="800000"/>
                      <a:headEnd/>
                      <a:tailEnd/>
                    </a:ln>
                  </pic:spPr>
                </pic:pic>
              </a:graphicData>
            </a:graphic>
          </wp:inline>
        </w:drawing>
      </w:r>
    </w:p>
    <w:p w14:paraId="63F3E4EE" w14:textId="77777777" w:rsidR="00C46F71" w:rsidRDefault="00C46F71" w:rsidP="00C46F71">
      <w:pPr>
        <w:rPr>
          <w:sz w:val="28"/>
          <w:lang w:val="kk-KZ"/>
        </w:rPr>
      </w:pPr>
    </w:p>
    <w:p w14:paraId="1EA2796C" w14:textId="77777777" w:rsidR="00C46F71" w:rsidRPr="0005680C" w:rsidRDefault="00C46F71" w:rsidP="00C46F71">
      <w:pPr>
        <w:rPr>
          <w:sz w:val="28"/>
          <w:lang w:val="kk-KZ"/>
        </w:rPr>
      </w:pPr>
    </w:p>
    <w:p w14:paraId="5A18DA7B" w14:textId="77777777" w:rsidR="00C46F71" w:rsidRPr="0005680C" w:rsidRDefault="00C46F71" w:rsidP="00C46F71">
      <w:pPr>
        <w:rPr>
          <w:sz w:val="28"/>
          <w:lang w:val="kk-KZ"/>
        </w:rPr>
      </w:pPr>
    </w:p>
    <w:p w14:paraId="06828E02" w14:textId="77777777" w:rsidR="00C46F71" w:rsidRPr="0005680C" w:rsidRDefault="00C46F71" w:rsidP="00C46F71">
      <w:pPr>
        <w:rPr>
          <w:sz w:val="28"/>
          <w:lang w:val="kk-KZ"/>
        </w:rPr>
      </w:pPr>
    </w:p>
    <w:p w14:paraId="598E96BA" w14:textId="77777777" w:rsidR="00C46F71" w:rsidRPr="0005680C" w:rsidRDefault="00C46F71" w:rsidP="00C46F71">
      <w:pPr>
        <w:rPr>
          <w:sz w:val="28"/>
          <w:lang w:val="kk-KZ"/>
        </w:rPr>
      </w:pPr>
    </w:p>
    <w:p w14:paraId="4E3939A8" w14:textId="77777777" w:rsidR="00C46F71" w:rsidRDefault="00C46F71" w:rsidP="00C46F71">
      <w:pPr>
        <w:rPr>
          <w:sz w:val="28"/>
          <w:lang w:val="kk-KZ"/>
        </w:rPr>
      </w:pPr>
    </w:p>
    <w:p w14:paraId="0465C4F1" w14:textId="77777777" w:rsidR="00C46F71" w:rsidRDefault="00C46F71" w:rsidP="00C46F71">
      <w:pPr>
        <w:rPr>
          <w:sz w:val="28"/>
          <w:lang w:val="kk-KZ"/>
        </w:rPr>
      </w:pPr>
    </w:p>
    <w:p w14:paraId="4F40FC09" w14:textId="77777777" w:rsidR="00C46F71" w:rsidRDefault="00C46F71" w:rsidP="00C46F71">
      <w:pPr>
        <w:rPr>
          <w:sz w:val="28"/>
          <w:lang w:val="kk-KZ"/>
        </w:rPr>
      </w:pPr>
      <w:r w:rsidRPr="008320B7">
        <w:rPr>
          <w:sz w:val="28"/>
        </w:rPr>
        <w:t>9-</w:t>
      </w:r>
      <w:r>
        <w:rPr>
          <w:sz w:val="28"/>
          <w:lang w:val="kk-KZ"/>
        </w:rPr>
        <w:t>лекция. Спирттер өндірісі. Метил және этил спирт өндірісі.</w:t>
      </w:r>
    </w:p>
    <w:p w14:paraId="0B11BEBD" w14:textId="77777777" w:rsidR="00C46F71" w:rsidRDefault="00C46F71" w:rsidP="00C46F71">
      <w:pPr>
        <w:rPr>
          <w:sz w:val="28"/>
          <w:lang w:val="kk-KZ"/>
        </w:rPr>
      </w:pPr>
      <w:r>
        <w:rPr>
          <w:sz w:val="28"/>
          <w:lang w:val="kk-KZ"/>
        </w:rPr>
        <w:t>Мақсаты: метанол дәне этанолды өндірісте алудығ технологиялық схемасы.</w:t>
      </w:r>
    </w:p>
    <w:p w14:paraId="42CF077E" w14:textId="77777777" w:rsidR="00C46F71" w:rsidRDefault="00C46F71" w:rsidP="00C46F71">
      <w:pPr>
        <w:rPr>
          <w:sz w:val="28"/>
          <w:lang w:val="kk-KZ"/>
        </w:rPr>
      </w:pPr>
      <w:r>
        <w:rPr>
          <w:sz w:val="28"/>
          <w:lang w:val="kk-KZ"/>
        </w:rPr>
        <w:t xml:space="preserve">Метил спиртін өндірісте көміртегі оксиді және сутегінен алу алғаш рет </w:t>
      </w:r>
      <w:r w:rsidRPr="008320B7">
        <w:rPr>
          <w:sz w:val="28"/>
          <w:lang w:val="kk-KZ"/>
        </w:rPr>
        <w:t>1921</w:t>
      </w:r>
      <w:r>
        <w:rPr>
          <w:sz w:val="28"/>
          <w:lang w:val="kk-KZ"/>
        </w:rPr>
        <w:t xml:space="preserve">жылы Патар ашқан болатын. СССР да ол алғаш рет </w:t>
      </w:r>
      <w:r w:rsidRPr="008320B7">
        <w:rPr>
          <w:sz w:val="28"/>
          <w:lang w:val="kk-KZ"/>
        </w:rPr>
        <w:t>1930</w:t>
      </w:r>
      <w:r>
        <w:rPr>
          <w:sz w:val="28"/>
          <w:lang w:val="kk-KZ"/>
        </w:rPr>
        <w:t>жылы қолданылған. Метил спиртінің түзілу реакциясы.</w:t>
      </w:r>
    </w:p>
    <w:p w14:paraId="1B5F3468" w14:textId="77777777" w:rsidR="00C46F71" w:rsidRPr="008320B7" w:rsidRDefault="00C46F71" w:rsidP="00C46F71">
      <w:pPr>
        <w:autoSpaceDE w:val="0"/>
        <w:autoSpaceDN w:val="0"/>
        <w:adjustRightInd w:val="0"/>
        <w:rPr>
          <w:rFonts w:ascii="TT1C0o00" w:hAnsi="TT1C0o00" w:cs="TT1C0o00"/>
          <w:sz w:val="28"/>
          <w:lang w:val="en-US"/>
        </w:rPr>
      </w:pPr>
      <w:r w:rsidRPr="008320B7">
        <w:rPr>
          <w:sz w:val="32"/>
          <w:lang w:val="en-US"/>
        </w:rPr>
        <w:t>CO + 2H</w:t>
      </w:r>
      <w:r w:rsidRPr="008320B7">
        <w:rPr>
          <w:sz w:val="20"/>
          <w:szCs w:val="16"/>
          <w:lang w:val="en-US"/>
        </w:rPr>
        <w:t>2</w:t>
      </w:r>
      <w:r w:rsidRPr="008320B7">
        <w:rPr>
          <w:rFonts w:ascii="Symbol" w:hAnsi="Symbol" w:cs="Symbol"/>
          <w:sz w:val="32"/>
        </w:rPr>
        <w:t></w:t>
      </w:r>
      <w:r w:rsidRPr="008320B7">
        <w:rPr>
          <w:rFonts w:ascii="Symbol" w:hAnsi="Symbol" w:cs="Symbol"/>
          <w:sz w:val="32"/>
        </w:rPr>
        <w:t></w:t>
      </w:r>
      <w:r w:rsidRPr="008320B7">
        <w:rPr>
          <w:sz w:val="32"/>
          <w:lang w:val="en-US"/>
        </w:rPr>
        <w:t>CH</w:t>
      </w:r>
      <w:r w:rsidRPr="008320B7">
        <w:rPr>
          <w:sz w:val="20"/>
          <w:szCs w:val="16"/>
          <w:lang w:val="en-US"/>
        </w:rPr>
        <w:t>3</w:t>
      </w:r>
      <w:r w:rsidRPr="008320B7">
        <w:rPr>
          <w:sz w:val="32"/>
          <w:lang w:val="en-US"/>
        </w:rPr>
        <w:t xml:space="preserve">OH </w:t>
      </w:r>
      <w:r w:rsidRPr="008320B7">
        <w:rPr>
          <w:rFonts w:ascii="Symbol" w:hAnsi="Symbol" w:cs="Symbol"/>
          <w:sz w:val="32"/>
        </w:rPr>
        <w:t></w:t>
      </w:r>
      <w:r w:rsidRPr="008320B7">
        <w:rPr>
          <w:sz w:val="32"/>
          <w:lang w:val="en-US"/>
        </w:rPr>
        <w:t xml:space="preserve">H=-26,5 </w:t>
      </w:r>
      <w:r w:rsidRPr="008320B7">
        <w:rPr>
          <w:rFonts w:ascii="TT1C0o00" w:hAnsi="TT1C0o00" w:cs="TT1C0o00"/>
          <w:sz w:val="28"/>
        </w:rPr>
        <w:t>ккал</w:t>
      </w:r>
    </w:p>
    <w:p w14:paraId="2E6A4622" w14:textId="77777777" w:rsidR="00C46F71" w:rsidRPr="008320B7" w:rsidRDefault="00C46F71" w:rsidP="00C46F71">
      <w:pPr>
        <w:autoSpaceDE w:val="0"/>
        <w:autoSpaceDN w:val="0"/>
        <w:adjustRightInd w:val="0"/>
        <w:rPr>
          <w:sz w:val="36"/>
          <w:szCs w:val="28"/>
          <w:lang w:val="kk-KZ"/>
        </w:rPr>
      </w:pPr>
    </w:p>
    <w:p w14:paraId="3E1163B6" w14:textId="77777777" w:rsidR="00C46F71" w:rsidRPr="00551C81" w:rsidRDefault="00C46F71" w:rsidP="00C46F71">
      <w:pPr>
        <w:rPr>
          <w:rFonts w:eastAsiaTheme="minorEastAsia"/>
          <w:lang w:val="en-US"/>
        </w:rPr>
      </w:pPr>
      <m:oMathPara>
        <m:oMath>
          <m:r>
            <w:rPr>
              <w:rFonts w:ascii="Cambria Math" w:hAnsi="Cambria Math" w:cs="TT1C0o00"/>
              <w:lang w:val="en-US"/>
            </w:rPr>
            <m:t>LgK</m:t>
          </m:r>
          <m:r>
            <w:rPr>
              <w:rFonts w:ascii="Cambria Math" w:hAnsi="Cambria Math" w:cs="TT1C0o00"/>
            </w:rPr>
            <m:t>=</m:t>
          </m:r>
          <m:f>
            <m:fPr>
              <m:ctrlPr>
                <w:rPr>
                  <w:rFonts w:ascii="Cambria Math" w:hAnsi="Cambria Math" w:cs="TT1C0o00"/>
                </w:rPr>
              </m:ctrlPr>
            </m:fPr>
            <m:num>
              <m:r>
                <w:rPr>
                  <w:rFonts w:ascii="Cambria Math" w:hAnsi="Cambria Math" w:cs="TT1C0o00"/>
                </w:rPr>
                <m:t>27000</m:t>
              </m:r>
            </m:num>
            <m:den>
              <m:r>
                <w:rPr>
                  <w:rFonts w:ascii="Cambria Math" w:hAnsi="Cambria Math" w:cs="TT1C0o00"/>
                </w:rPr>
                <m:t>4.57T</m:t>
              </m:r>
            </m:den>
          </m:f>
          <m:r>
            <w:rPr>
              <w:rFonts w:ascii="Cambria Math" w:hAnsi="Cambria Math" w:cs="TT1C0o00"/>
            </w:rPr>
            <m:t>-</m:t>
          </m:r>
          <m:r>
            <m:rPr>
              <m:sty m:val="p"/>
            </m:rPr>
            <w:rPr>
              <w:rFonts w:ascii="Cambria Math" w:hAnsi="Cambria Math" w:cs="TT1C0o00"/>
            </w:rPr>
            <m:t>3.5lgT-3.6</m:t>
          </m:r>
        </m:oMath>
      </m:oMathPara>
    </w:p>
    <w:p w14:paraId="3C2B2365" w14:textId="77777777" w:rsidR="00C46F71" w:rsidRDefault="00C46F71" w:rsidP="00C46F71">
      <w:pPr>
        <w:rPr>
          <w:rFonts w:eastAsiaTheme="minorEastAsia"/>
          <w:sz w:val="28"/>
          <w:lang w:val="en-US"/>
        </w:rPr>
      </w:pPr>
      <m:oMathPara>
        <m:oMath>
          <m:r>
            <w:rPr>
              <w:rFonts w:ascii="Cambria Math" w:eastAsiaTheme="minorEastAsia" w:hAnsi="Cambria Math" w:cs="Cambria Math"/>
              <w:sz w:val="28"/>
              <w:lang w:val="en-US"/>
            </w:rPr>
            <m:t>K</m:t>
          </m:r>
          <m:r>
            <m:rPr>
              <m:sty m:val="p"/>
            </m:rPr>
            <w:rPr>
              <w:rFonts w:ascii="Cambria Math" w:eastAsiaTheme="minorEastAsia" w:hAnsi="Cambria Math" w:cs="Cambria Math"/>
              <w:sz w:val="28"/>
              <w:lang w:val="en-US"/>
            </w:rPr>
            <m:t>=</m:t>
          </m:r>
          <m:f>
            <m:fPr>
              <m:ctrlPr>
                <w:rPr>
                  <w:rFonts w:ascii="Cambria Math" w:eastAsiaTheme="minorEastAsia" w:hAnsi="Cambria Math"/>
                  <w:sz w:val="28"/>
                  <w:lang w:val="en-US"/>
                </w:rPr>
              </m:ctrlPr>
            </m:fPr>
            <m:num>
              <m:r>
                <m:rPr>
                  <m:sty m:val="p"/>
                </m:rPr>
                <w:rPr>
                  <w:rFonts w:ascii="Cambria Math" w:eastAsiaTheme="minorEastAsia" w:hAnsi="Cambria Math" w:cs="Cambria Math"/>
                  <w:sz w:val="28"/>
                  <w:lang w:val="en-US"/>
                </w:rPr>
                <m:t>P  CH3OH</m:t>
              </m:r>
            </m:num>
            <m:den>
              <m:r>
                <m:rPr>
                  <m:sty m:val="p"/>
                </m:rPr>
                <w:rPr>
                  <w:rFonts w:ascii="Cambria Math" w:eastAsiaTheme="minorEastAsia" w:hAnsi="Cambria Math" w:cs="Cambria Math"/>
                  <w:sz w:val="28"/>
                  <w:lang w:val="en-US"/>
                </w:rPr>
                <m:t>P CO P2H2</m:t>
              </m:r>
            </m:den>
          </m:f>
        </m:oMath>
      </m:oMathPara>
    </w:p>
    <w:p w14:paraId="5DF9B135" w14:textId="77777777" w:rsidR="00C46F71" w:rsidRDefault="00C46F71" w:rsidP="00C46F71">
      <w:pPr>
        <w:rPr>
          <w:rFonts w:eastAsiaTheme="minorEastAsia"/>
          <w:sz w:val="28"/>
          <w:lang w:val="en-US"/>
        </w:rPr>
      </w:pPr>
    </w:p>
    <w:p w14:paraId="4F101E16" w14:textId="77777777" w:rsidR="00C46F71" w:rsidRDefault="00C46F71" w:rsidP="00C46F71">
      <w:pPr>
        <w:rPr>
          <w:rFonts w:eastAsiaTheme="minorEastAsia"/>
          <w:sz w:val="28"/>
          <w:lang w:val="en-US"/>
        </w:rPr>
      </w:pPr>
    </w:p>
    <w:p w14:paraId="385F180C" w14:textId="77777777" w:rsidR="00C46F71" w:rsidRDefault="00C46F71" w:rsidP="00C46F71">
      <w:pPr>
        <w:rPr>
          <w:rFonts w:eastAsiaTheme="minorEastAsia"/>
          <w:sz w:val="28"/>
          <w:lang w:val="en-US"/>
        </w:rPr>
      </w:pPr>
    </w:p>
    <w:p w14:paraId="332A46F9" w14:textId="77777777" w:rsidR="00C46F71" w:rsidRDefault="00C46F71" w:rsidP="00C46F71">
      <w:pPr>
        <w:rPr>
          <w:rFonts w:eastAsiaTheme="minorEastAsia"/>
          <w:sz w:val="28"/>
          <w:lang w:val="en-US"/>
        </w:rPr>
      </w:pPr>
    </w:p>
    <w:p w14:paraId="77F1844A" w14:textId="77777777" w:rsidR="00C46F71" w:rsidRDefault="00C46F71" w:rsidP="00C46F71">
      <w:pPr>
        <w:rPr>
          <w:rFonts w:eastAsiaTheme="minorEastAsia"/>
          <w:sz w:val="28"/>
          <w:lang w:val="en-US"/>
        </w:rPr>
      </w:pPr>
    </w:p>
    <w:p w14:paraId="076CEFD1" w14:textId="77777777" w:rsidR="00C46F71" w:rsidRDefault="00C46F71" w:rsidP="00C46F71">
      <w:pPr>
        <w:rPr>
          <w:rFonts w:eastAsiaTheme="minorEastAsia"/>
          <w:sz w:val="28"/>
          <w:lang w:val="en-US"/>
        </w:rPr>
      </w:pPr>
    </w:p>
    <w:p w14:paraId="7938CBCF" w14:textId="77777777" w:rsidR="00C46F71" w:rsidRDefault="00C46F71" w:rsidP="00C46F71">
      <w:pPr>
        <w:rPr>
          <w:rFonts w:eastAsiaTheme="minorEastAsia"/>
          <w:sz w:val="28"/>
          <w:lang w:val="en-US"/>
        </w:rPr>
      </w:pPr>
    </w:p>
    <w:p w14:paraId="12EFCED2" w14:textId="77777777" w:rsidR="00C46F71" w:rsidRDefault="00C46F71" w:rsidP="00C46F71">
      <w:pPr>
        <w:autoSpaceDE w:val="0"/>
        <w:autoSpaceDN w:val="0"/>
        <w:adjustRightInd w:val="0"/>
        <w:rPr>
          <w:rFonts w:ascii="TT1C0o00" w:hAnsi="TT1C0o00" w:cs="TT1C0o00"/>
        </w:rPr>
      </w:pPr>
      <w:r>
        <w:rPr>
          <w:rFonts w:ascii="TT1C0o00" w:hAnsi="TT1C0o00" w:cs="TT1C0o00"/>
        </w:rPr>
        <w:t>Схема синтеза метилового спирта из окиси углерода и водорода</w:t>
      </w:r>
    </w:p>
    <w:p w14:paraId="14DE0344" w14:textId="77777777" w:rsidR="00C46F71" w:rsidRDefault="00C46F71" w:rsidP="00C46F71">
      <w:pPr>
        <w:autoSpaceDE w:val="0"/>
        <w:autoSpaceDN w:val="0"/>
        <w:adjustRightInd w:val="0"/>
        <w:rPr>
          <w:rFonts w:ascii="TT1C1o00" w:hAnsi="TT1C1o00" w:cs="TT1C1o00"/>
        </w:rPr>
      </w:pPr>
      <w:r>
        <w:lastRenderedPageBreak/>
        <w:t xml:space="preserve">1 – </w:t>
      </w:r>
      <w:r>
        <w:rPr>
          <w:rFonts w:ascii="TT1C1o00" w:hAnsi="TT1C1o00" w:cs="TT1C1o00"/>
        </w:rPr>
        <w:t>компрессор</w:t>
      </w:r>
      <w:r>
        <w:t>; 2-</w:t>
      </w:r>
      <w:r>
        <w:rPr>
          <w:rFonts w:ascii="TT1C1o00" w:hAnsi="TT1C1o00" w:cs="TT1C1o00"/>
        </w:rPr>
        <w:t>холодильники газа</w:t>
      </w:r>
      <w:r>
        <w:t>; 3-</w:t>
      </w:r>
      <w:r>
        <w:rPr>
          <w:rFonts w:ascii="TT1C1o00" w:hAnsi="TT1C1o00" w:cs="TT1C1o00"/>
        </w:rPr>
        <w:t>водоотделители</w:t>
      </w:r>
      <w:r>
        <w:t xml:space="preserve">; 4 – </w:t>
      </w:r>
      <w:r>
        <w:rPr>
          <w:rFonts w:ascii="TT1C1o00" w:hAnsi="TT1C1o00" w:cs="TT1C1o00"/>
        </w:rPr>
        <w:t>скруббер</w:t>
      </w:r>
      <w:r>
        <w:t xml:space="preserve">; 5 – </w:t>
      </w:r>
      <w:r>
        <w:rPr>
          <w:rFonts w:ascii="TT1C1o00" w:hAnsi="TT1C1o00" w:cs="TT1C1o00"/>
        </w:rPr>
        <w:t>теплообменник высокого</w:t>
      </w:r>
    </w:p>
    <w:p w14:paraId="24300B4A" w14:textId="77777777" w:rsidR="00C46F71" w:rsidRDefault="00C46F71" w:rsidP="00C46F71">
      <w:pPr>
        <w:autoSpaceDE w:val="0"/>
        <w:autoSpaceDN w:val="0"/>
        <w:adjustRightInd w:val="0"/>
      </w:pPr>
      <w:r>
        <w:rPr>
          <w:rFonts w:ascii="TT1C1o00" w:hAnsi="TT1C1o00" w:cs="TT1C1o00"/>
        </w:rPr>
        <w:t>давления</w:t>
      </w:r>
      <w:r>
        <w:t xml:space="preserve">; 6 – </w:t>
      </w:r>
      <w:r>
        <w:rPr>
          <w:rFonts w:ascii="TT1C1o00" w:hAnsi="TT1C1o00" w:cs="TT1C1o00"/>
        </w:rPr>
        <w:t>колонны синтеза</w:t>
      </w:r>
      <w:r>
        <w:t xml:space="preserve">; 7 – </w:t>
      </w:r>
      <w:r>
        <w:rPr>
          <w:rFonts w:ascii="TT1C1o00" w:hAnsi="TT1C1o00" w:cs="TT1C1o00"/>
        </w:rPr>
        <w:t>холодильник</w:t>
      </w:r>
      <w:r>
        <w:t>-</w:t>
      </w:r>
      <w:r>
        <w:rPr>
          <w:rFonts w:ascii="TT1C1o00" w:hAnsi="TT1C1o00" w:cs="TT1C1o00"/>
        </w:rPr>
        <w:t>конденсатор</w:t>
      </w:r>
      <w:r>
        <w:t xml:space="preserve">; 8 – </w:t>
      </w:r>
      <w:r>
        <w:rPr>
          <w:rFonts w:ascii="TT1C1o00" w:hAnsi="TT1C1o00" w:cs="TT1C1o00"/>
        </w:rPr>
        <w:t>сепаратор</w:t>
      </w:r>
      <w:r>
        <w:t xml:space="preserve">; 9 – </w:t>
      </w:r>
      <w:r>
        <w:rPr>
          <w:rFonts w:ascii="TT1C1o00" w:hAnsi="TT1C1o00" w:cs="TT1C1o00"/>
        </w:rPr>
        <w:t>агрегат мотор</w:t>
      </w:r>
      <w:r>
        <w:t>-</w:t>
      </w:r>
    </w:p>
    <w:p w14:paraId="622DE993" w14:textId="77777777" w:rsidR="00C46F71" w:rsidRDefault="00C46F71" w:rsidP="00C46F71">
      <w:pPr>
        <w:autoSpaceDE w:val="0"/>
        <w:autoSpaceDN w:val="0"/>
        <w:adjustRightInd w:val="0"/>
        <w:rPr>
          <w:rFonts w:ascii="TT1C1o00" w:hAnsi="TT1C1o00" w:cs="TT1C1o00"/>
        </w:rPr>
      </w:pPr>
      <w:r>
        <w:rPr>
          <w:rFonts w:ascii="TT1C1o00" w:hAnsi="TT1C1o00" w:cs="TT1C1o00"/>
        </w:rPr>
        <w:t>насос</w:t>
      </w:r>
      <w:r>
        <w:t>-</w:t>
      </w:r>
      <w:r>
        <w:rPr>
          <w:rFonts w:ascii="TT1C1o00" w:hAnsi="TT1C1o00" w:cs="TT1C1o00"/>
        </w:rPr>
        <w:t>турбина</w:t>
      </w:r>
      <w:r>
        <w:t xml:space="preserve">; 10 – </w:t>
      </w:r>
      <w:r>
        <w:rPr>
          <w:rFonts w:ascii="TT1C1o00" w:hAnsi="TT1C1o00" w:cs="TT1C1o00"/>
        </w:rPr>
        <w:t>сборник спирта</w:t>
      </w:r>
      <w:r>
        <w:t>-</w:t>
      </w:r>
      <w:r>
        <w:rPr>
          <w:rFonts w:ascii="TT1C1o00" w:hAnsi="TT1C1o00" w:cs="TT1C1o00"/>
        </w:rPr>
        <w:t>сырца</w:t>
      </w:r>
      <w:r>
        <w:t>; 11-</w:t>
      </w:r>
      <w:r>
        <w:rPr>
          <w:rFonts w:ascii="TT1C1o00" w:hAnsi="TT1C1o00" w:cs="TT1C1o00"/>
        </w:rPr>
        <w:t>циркуляционный компрессор</w:t>
      </w:r>
      <w:r>
        <w:t>; 12-</w:t>
      </w:r>
      <w:r>
        <w:rPr>
          <w:rFonts w:ascii="TT1C1o00" w:hAnsi="TT1C1o00" w:cs="TT1C1o00"/>
        </w:rPr>
        <w:t>смеситель свежего</w:t>
      </w:r>
    </w:p>
    <w:p w14:paraId="1666A87D" w14:textId="77777777" w:rsidR="00C46F71" w:rsidRPr="00194771" w:rsidRDefault="00C46F71" w:rsidP="00C46F71">
      <w:pPr>
        <w:rPr>
          <w:rFonts w:cs="TT1C1o00"/>
        </w:rPr>
      </w:pPr>
      <w:r>
        <w:rPr>
          <w:rFonts w:ascii="TT1C1o00" w:hAnsi="TT1C1o00" w:cs="TT1C1o00"/>
        </w:rPr>
        <w:t>и циркуляционного газа</w:t>
      </w:r>
      <w:r>
        <w:t>; 13-</w:t>
      </w:r>
      <w:r>
        <w:rPr>
          <w:rFonts w:ascii="TT1C1o00" w:hAnsi="TT1C1o00" w:cs="TT1C1o00"/>
        </w:rPr>
        <w:t>угольный фильтр</w:t>
      </w:r>
    </w:p>
    <w:p w14:paraId="7B5A6F17" w14:textId="77777777" w:rsidR="00C46F71" w:rsidRPr="00194771" w:rsidRDefault="00C46F71" w:rsidP="00C46F71">
      <w:pPr>
        <w:rPr>
          <w:rFonts w:cs="TT1C1o00"/>
        </w:rPr>
      </w:pPr>
    </w:p>
    <w:p w14:paraId="5764C196" w14:textId="77777777" w:rsidR="00C46F71" w:rsidRPr="00194771" w:rsidRDefault="00C46F71" w:rsidP="00C46F71">
      <w:pPr>
        <w:rPr>
          <w:rFonts w:cs="TT1C1o00"/>
        </w:rPr>
      </w:pPr>
    </w:p>
    <w:p w14:paraId="4F6377A0" w14:textId="77777777" w:rsidR="00C46F71" w:rsidRPr="00194771" w:rsidRDefault="00C46F71" w:rsidP="00C46F71">
      <w:pPr>
        <w:rPr>
          <w:rFonts w:cs="TT1C1o00"/>
        </w:rPr>
      </w:pPr>
    </w:p>
    <w:p w14:paraId="35F110B0" w14:textId="77777777" w:rsidR="00C46F71" w:rsidRPr="00194771" w:rsidRDefault="00C46F71" w:rsidP="00C46F71">
      <w:pPr>
        <w:rPr>
          <w:rFonts w:cs="TT1C1o00"/>
        </w:rPr>
      </w:pPr>
    </w:p>
    <w:p w14:paraId="7C1A086D" w14:textId="77777777" w:rsidR="00C46F71" w:rsidRPr="00194771" w:rsidRDefault="00C46F71" w:rsidP="00C46F71">
      <w:pPr>
        <w:rPr>
          <w:rFonts w:cs="TT1C1o00"/>
        </w:rPr>
      </w:pPr>
    </w:p>
    <w:p w14:paraId="0DC22B4C" w14:textId="77777777" w:rsidR="00C46F71" w:rsidRPr="00194771" w:rsidRDefault="00C46F71" w:rsidP="00C46F71">
      <w:pPr>
        <w:rPr>
          <w:rFonts w:cs="TT1C1o00"/>
        </w:rPr>
      </w:pPr>
    </w:p>
    <w:p w14:paraId="6D03B316" w14:textId="77777777" w:rsidR="00C46F71" w:rsidRPr="00194771" w:rsidRDefault="00C46F71" w:rsidP="00C46F71">
      <w:pPr>
        <w:rPr>
          <w:rFonts w:cs="TT1C1o00"/>
        </w:rPr>
      </w:pPr>
    </w:p>
    <w:p w14:paraId="41FA40D6" w14:textId="77777777" w:rsidR="00C46F71" w:rsidRDefault="00C46F71" w:rsidP="00C46F71">
      <w:pPr>
        <w:rPr>
          <w:sz w:val="28"/>
          <w:lang w:val="kk-KZ"/>
        </w:rPr>
      </w:pPr>
      <w:r w:rsidRPr="00551C81">
        <w:rPr>
          <w:sz w:val="28"/>
        </w:rPr>
        <w:t>Лекция</w:t>
      </w:r>
      <w:r w:rsidRPr="00194771">
        <w:rPr>
          <w:sz w:val="28"/>
        </w:rPr>
        <w:t>-10</w:t>
      </w:r>
      <w:r>
        <w:rPr>
          <w:sz w:val="28"/>
          <w:lang w:val="kk-KZ"/>
        </w:rPr>
        <w:t>. Эпоксидтер және көп атомды спирттер өндірісі. Этилен тотығынан және пропиленнен өндірісте этилен тотығын және пропилен тотығын алу.</w:t>
      </w:r>
    </w:p>
    <w:p w14:paraId="389636AC" w14:textId="77777777" w:rsidR="00C46F71" w:rsidRDefault="00C46F71" w:rsidP="00C46F71">
      <w:pPr>
        <w:rPr>
          <w:sz w:val="28"/>
          <w:lang w:val="kk-KZ"/>
        </w:rPr>
      </w:pPr>
      <w:r>
        <w:rPr>
          <w:sz w:val="28"/>
          <w:lang w:val="kk-KZ"/>
        </w:rPr>
        <w:t>Мақсаты: өндірісте пропилен тотығын және этиленді алу схемасы.</w:t>
      </w:r>
    </w:p>
    <w:p w14:paraId="75BC31A8" w14:textId="77777777" w:rsidR="00C46F71" w:rsidRDefault="00C46F71" w:rsidP="00C46F71">
      <w:pPr>
        <w:rPr>
          <w:sz w:val="28"/>
          <w:lang w:val="kk-KZ"/>
        </w:rPr>
      </w:pPr>
      <w:r>
        <w:rPr>
          <w:sz w:val="28"/>
          <w:lang w:val="kk-KZ"/>
        </w:rPr>
        <w:t>Этиленнің тотығуы мына реакция бойынша жүреді:</w:t>
      </w:r>
    </w:p>
    <w:p w14:paraId="4FC9FDAE" w14:textId="77777777" w:rsidR="00C46F71" w:rsidRPr="008554F7" w:rsidRDefault="00C46F71" w:rsidP="00C46F71">
      <w:pPr>
        <w:autoSpaceDE w:val="0"/>
        <w:autoSpaceDN w:val="0"/>
        <w:adjustRightInd w:val="0"/>
        <w:rPr>
          <w:sz w:val="28"/>
          <w:szCs w:val="28"/>
          <w:lang w:val="kk-KZ"/>
        </w:rPr>
      </w:pPr>
      <w:r w:rsidRPr="008554F7">
        <w:rPr>
          <w:sz w:val="28"/>
          <w:szCs w:val="28"/>
          <w:lang w:val="kk-KZ"/>
        </w:rPr>
        <w:t>CH2=CH2 + 0,5O2 →▼        H=-28 ккал</w:t>
      </w:r>
    </w:p>
    <w:p w14:paraId="1315DB99" w14:textId="77777777" w:rsidR="00C46F71" w:rsidRDefault="00C46F71" w:rsidP="00C46F71">
      <w:pPr>
        <w:autoSpaceDE w:val="0"/>
        <w:autoSpaceDN w:val="0"/>
        <w:adjustRightInd w:val="0"/>
        <w:rPr>
          <w:sz w:val="28"/>
          <w:szCs w:val="28"/>
          <w:lang w:val="kk-KZ"/>
        </w:rPr>
      </w:pPr>
      <w:r>
        <w:rPr>
          <w:sz w:val="28"/>
          <w:szCs w:val="28"/>
          <w:lang w:val="kk-KZ"/>
        </w:rPr>
        <w:t>Күміс катализаторы өндірісте қолданылатын жалғыз катализатор болады, яғни этиленді тотықтыру арқылы этилен тотығы түзіледі, ол әр түрлі модификацияда қолданылады. Күміс катализаторына кіретіндер келесі активатордар болады. (</w:t>
      </w:r>
      <w:r w:rsidRPr="008554F7">
        <w:rPr>
          <w:sz w:val="28"/>
          <w:szCs w:val="28"/>
          <w:lang w:val="kk-KZ"/>
        </w:rPr>
        <w:t xml:space="preserve">BaO </w:t>
      </w:r>
      <w:r>
        <w:rPr>
          <w:sz w:val="28"/>
          <w:szCs w:val="28"/>
          <w:lang w:val="kk-KZ"/>
        </w:rPr>
        <w:t xml:space="preserve">тағы басқалары). Басқа пайдаланылатын тасымалдаушылар алюминий оксиді, корунд, силикагель, отқа төзімді кірпіш. Бұл процесс </w:t>
      </w:r>
      <w:r w:rsidRPr="00194771">
        <w:rPr>
          <w:sz w:val="28"/>
          <w:szCs w:val="28"/>
        </w:rPr>
        <w:t xml:space="preserve">200-300 </w:t>
      </w:r>
      <w:r>
        <w:rPr>
          <w:sz w:val="28"/>
          <w:szCs w:val="28"/>
          <w:lang w:val="kk-KZ"/>
        </w:rPr>
        <w:t>градус аралығында жүреді жоғарғы температурада.</w:t>
      </w:r>
    </w:p>
    <w:p w14:paraId="489638D3" w14:textId="77777777" w:rsidR="00C46F71" w:rsidRDefault="00C46F71" w:rsidP="00C46F71">
      <w:pPr>
        <w:autoSpaceDE w:val="0"/>
        <w:autoSpaceDN w:val="0"/>
        <w:adjustRightInd w:val="0"/>
        <w:rPr>
          <w:sz w:val="28"/>
          <w:szCs w:val="28"/>
          <w:lang w:val="kk-KZ"/>
        </w:rPr>
      </w:pPr>
    </w:p>
    <w:p w14:paraId="460ED1FD" w14:textId="77777777" w:rsidR="00C46F71" w:rsidRDefault="00C46F71" w:rsidP="00C46F71">
      <w:pPr>
        <w:autoSpaceDE w:val="0"/>
        <w:autoSpaceDN w:val="0"/>
        <w:adjustRightInd w:val="0"/>
        <w:rPr>
          <w:rFonts w:ascii="TT1DDo00" w:hAnsi="TT1DDo00" w:cs="TT1DDo00"/>
        </w:rPr>
      </w:pPr>
      <w:r>
        <w:rPr>
          <w:rFonts w:ascii="TT1C0o00" w:hAnsi="TT1C0o00" w:cs="TT1C0o00"/>
        </w:rPr>
        <w:t xml:space="preserve">Схема установки для производства окиси этилена </w:t>
      </w:r>
      <w:r>
        <w:rPr>
          <w:rFonts w:ascii="TT1DDo00" w:hAnsi="TT1DDo00" w:cs="TT1DDo00"/>
        </w:rPr>
        <w:t>в псевдоожиженном слое</w:t>
      </w:r>
    </w:p>
    <w:p w14:paraId="419AC0DC" w14:textId="77777777" w:rsidR="00C46F71" w:rsidRDefault="00C46F71" w:rsidP="00C46F71">
      <w:pPr>
        <w:tabs>
          <w:tab w:val="left" w:pos="2411"/>
        </w:tabs>
        <w:autoSpaceDE w:val="0"/>
        <w:autoSpaceDN w:val="0"/>
        <w:adjustRightInd w:val="0"/>
        <w:rPr>
          <w:lang w:val="kk-KZ"/>
        </w:rPr>
      </w:pPr>
      <w:r>
        <w:rPr>
          <w:rFonts w:ascii="TT1DDo00" w:hAnsi="TT1DDo00" w:cs="TT1DDo00"/>
        </w:rPr>
        <w:t>катализатора</w:t>
      </w:r>
      <w:r>
        <w:t>.</w:t>
      </w:r>
      <w:r>
        <w:tab/>
      </w:r>
    </w:p>
    <w:p w14:paraId="68E58B9D" w14:textId="77777777" w:rsidR="00C46F71" w:rsidRPr="00F46FA3" w:rsidRDefault="00C46F71" w:rsidP="00C46F71">
      <w:pPr>
        <w:tabs>
          <w:tab w:val="left" w:pos="2411"/>
        </w:tabs>
        <w:autoSpaceDE w:val="0"/>
        <w:autoSpaceDN w:val="0"/>
        <w:adjustRightInd w:val="0"/>
        <w:rPr>
          <w:lang w:val="kk-KZ"/>
        </w:rPr>
      </w:pPr>
    </w:p>
    <w:p w14:paraId="492A021E" w14:textId="77777777" w:rsidR="00C46F71" w:rsidRDefault="00C46F71" w:rsidP="00C46F71">
      <w:pPr>
        <w:autoSpaceDE w:val="0"/>
        <w:autoSpaceDN w:val="0"/>
        <w:adjustRightInd w:val="0"/>
        <w:rPr>
          <w:sz w:val="28"/>
          <w:szCs w:val="28"/>
          <w:lang w:val="kk-KZ"/>
        </w:rPr>
      </w:pPr>
    </w:p>
    <w:p w14:paraId="6BA00AF1" w14:textId="77777777" w:rsidR="00C46F71" w:rsidRPr="008554F7" w:rsidRDefault="00C46F71" w:rsidP="00C46F71">
      <w:pPr>
        <w:autoSpaceDE w:val="0"/>
        <w:autoSpaceDN w:val="0"/>
        <w:adjustRightInd w:val="0"/>
        <w:rPr>
          <w:sz w:val="28"/>
          <w:szCs w:val="28"/>
          <w:lang w:val="kk-KZ"/>
        </w:rPr>
      </w:pPr>
    </w:p>
    <w:p w14:paraId="75D0BBC7" w14:textId="77777777" w:rsidR="00C46F71" w:rsidRDefault="00C46F71" w:rsidP="00C46F71">
      <w:pPr>
        <w:autoSpaceDE w:val="0"/>
        <w:autoSpaceDN w:val="0"/>
        <w:adjustRightInd w:val="0"/>
        <w:rPr>
          <w:rFonts w:ascii="TT1DAo00" w:hAnsi="TT1DAo00" w:cs="TT1DAo00"/>
          <w:lang w:val="kk-KZ"/>
        </w:rPr>
      </w:pPr>
    </w:p>
    <w:p w14:paraId="63C0C7CA" w14:textId="77777777" w:rsidR="00C46F71" w:rsidRDefault="00C46F71" w:rsidP="00C46F71">
      <w:pPr>
        <w:autoSpaceDE w:val="0"/>
        <w:autoSpaceDN w:val="0"/>
        <w:adjustRightInd w:val="0"/>
        <w:rPr>
          <w:sz w:val="28"/>
          <w:szCs w:val="18"/>
          <w:lang w:val="kk-KZ"/>
        </w:rPr>
      </w:pPr>
    </w:p>
    <w:p w14:paraId="75BD6C04" w14:textId="77777777" w:rsidR="00C46F71" w:rsidRPr="001968B1" w:rsidRDefault="00C46F71" w:rsidP="00C46F71">
      <w:pPr>
        <w:rPr>
          <w:sz w:val="28"/>
          <w:szCs w:val="18"/>
          <w:lang w:val="kk-KZ"/>
        </w:rPr>
      </w:pPr>
    </w:p>
    <w:p w14:paraId="7EE5DB46" w14:textId="77777777" w:rsidR="00C46F71" w:rsidRPr="001968B1" w:rsidRDefault="00C46F71" w:rsidP="00C46F71">
      <w:pPr>
        <w:rPr>
          <w:sz w:val="28"/>
          <w:szCs w:val="18"/>
          <w:lang w:val="kk-KZ"/>
        </w:rPr>
      </w:pPr>
    </w:p>
    <w:p w14:paraId="5319F627" w14:textId="77777777" w:rsidR="00C46F71" w:rsidRPr="001968B1" w:rsidRDefault="00C46F71" w:rsidP="00C46F71">
      <w:pPr>
        <w:rPr>
          <w:sz w:val="28"/>
          <w:szCs w:val="18"/>
          <w:lang w:val="kk-KZ"/>
        </w:rPr>
      </w:pPr>
    </w:p>
    <w:p w14:paraId="26051B66" w14:textId="77777777" w:rsidR="00C46F71" w:rsidRPr="001968B1" w:rsidRDefault="00C46F71" w:rsidP="00C46F71">
      <w:pPr>
        <w:rPr>
          <w:sz w:val="28"/>
          <w:szCs w:val="18"/>
          <w:lang w:val="kk-KZ"/>
        </w:rPr>
      </w:pPr>
    </w:p>
    <w:p w14:paraId="2CF8DABE" w14:textId="77777777" w:rsidR="00C46F71" w:rsidRDefault="00C46F71" w:rsidP="00C46F71">
      <w:pPr>
        <w:rPr>
          <w:sz w:val="28"/>
          <w:szCs w:val="18"/>
          <w:lang w:val="kk-KZ"/>
        </w:rPr>
      </w:pPr>
    </w:p>
    <w:p w14:paraId="61EC77D3" w14:textId="77777777" w:rsidR="00C46F71" w:rsidRDefault="00C46F71" w:rsidP="00C46F71">
      <w:pPr>
        <w:rPr>
          <w:sz w:val="28"/>
          <w:szCs w:val="18"/>
          <w:lang w:val="kk-KZ"/>
        </w:rPr>
      </w:pPr>
    </w:p>
    <w:p w14:paraId="47BDBA76" w14:textId="77777777" w:rsidR="00C46F71" w:rsidRDefault="00C46F71" w:rsidP="00C46F71">
      <w:pPr>
        <w:rPr>
          <w:sz w:val="28"/>
          <w:szCs w:val="18"/>
          <w:lang w:val="kk-KZ"/>
        </w:rPr>
      </w:pPr>
    </w:p>
    <w:p w14:paraId="54A70E6B" w14:textId="77777777" w:rsidR="00C46F71" w:rsidRDefault="00C46F71" w:rsidP="00C46F71">
      <w:pPr>
        <w:rPr>
          <w:sz w:val="28"/>
          <w:szCs w:val="18"/>
          <w:lang w:val="kk-KZ"/>
        </w:rPr>
      </w:pPr>
    </w:p>
    <w:p w14:paraId="27E0F8A3" w14:textId="77777777" w:rsidR="00C46F71" w:rsidRDefault="00C46F71" w:rsidP="00C46F71">
      <w:pPr>
        <w:rPr>
          <w:sz w:val="28"/>
          <w:szCs w:val="18"/>
          <w:lang w:val="kk-KZ"/>
        </w:rPr>
      </w:pPr>
    </w:p>
    <w:p w14:paraId="7CAF4FEA" w14:textId="77777777" w:rsidR="00C46F71" w:rsidRDefault="00C46F71" w:rsidP="00C46F71">
      <w:pPr>
        <w:rPr>
          <w:sz w:val="28"/>
          <w:szCs w:val="18"/>
          <w:lang w:val="kk-KZ"/>
        </w:rPr>
      </w:pPr>
    </w:p>
    <w:p w14:paraId="6C99C7E1" w14:textId="77777777" w:rsidR="00C46F71" w:rsidRDefault="00C46F71" w:rsidP="00C46F71">
      <w:pPr>
        <w:rPr>
          <w:sz w:val="28"/>
          <w:szCs w:val="18"/>
          <w:lang w:val="kk-KZ"/>
        </w:rPr>
      </w:pPr>
    </w:p>
    <w:p w14:paraId="6295F6F3" w14:textId="77777777" w:rsidR="00C46F71" w:rsidRDefault="00C46F71" w:rsidP="00C46F71">
      <w:pPr>
        <w:rPr>
          <w:sz w:val="28"/>
          <w:szCs w:val="18"/>
          <w:lang w:val="kk-KZ"/>
        </w:rPr>
      </w:pPr>
    </w:p>
    <w:p w14:paraId="2E2FBDFE" w14:textId="77777777" w:rsidR="00C46F71" w:rsidRDefault="00C46F71" w:rsidP="00C46F71">
      <w:pPr>
        <w:rPr>
          <w:sz w:val="28"/>
          <w:szCs w:val="18"/>
          <w:lang w:val="kk-KZ"/>
        </w:rPr>
      </w:pPr>
    </w:p>
    <w:p w14:paraId="78987A75" w14:textId="77777777" w:rsidR="00C46F71" w:rsidRPr="00C46F71" w:rsidRDefault="00C46F71" w:rsidP="00C46F71">
      <w:pPr>
        <w:pStyle w:val="a7"/>
        <w:spacing w:after="0"/>
        <w:jc w:val="center"/>
        <w:rPr>
          <w:b/>
          <w:sz w:val="28"/>
          <w:szCs w:val="28"/>
          <w:lang w:val="kk-KZ"/>
        </w:rPr>
      </w:pPr>
      <w:r w:rsidRPr="00C46F71">
        <w:rPr>
          <w:b/>
          <w:sz w:val="28"/>
          <w:szCs w:val="28"/>
          <w:lang w:val="kk-KZ"/>
        </w:rPr>
        <w:lastRenderedPageBreak/>
        <w:t>ӘЛ – ФАРАБИ АТЫНДАҒЫ ҚАЗАҚ ҰЛТТЫҚ УНИВЕРСИТЕТІ</w:t>
      </w:r>
    </w:p>
    <w:p w14:paraId="0C9EDBC2" w14:textId="77777777" w:rsidR="00C46F71" w:rsidRPr="00B13157" w:rsidRDefault="00C46F71" w:rsidP="00C46F71">
      <w:pPr>
        <w:pStyle w:val="a7"/>
        <w:spacing w:after="0"/>
        <w:jc w:val="center"/>
        <w:rPr>
          <w:b/>
          <w:sz w:val="28"/>
          <w:szCs w:val="28"/>
        </w:rPr>
      </w:pPr>
      <w:r w:rsidRPr="00B13157">
        <w:rPr>
          <w:b/>
          <w:sz w:val="28"/>
          <w:szCs w:val="28"/>
        </w:rPr>
        <w:t>Химия факультеті</w:t>
      </w:r>
    </w:p>
    <w:p w14:paraId="456161B1" w14:textId="77777777" w:rsidR="00C46F71" w:rsidRPr="00B13157" w:rsidRDefault="00C46F71" w:rsidP="00C46F71">
      <w:pPr>
        <w:pStyle w:val="a7"/>
        <w:spacing w:after="0"/>
        <w:jc w:val="center"/>
        <w:rPr>
          <w:b/>
          <w:sz w:val="28"/>
          <w:szCs w:val="28"/>
        </w:rPr>
      </w:pPr>
      <w:r w:rsidRPr="00B13157">
        <w:rPr>
          <w:b/>
          <w:sz w:val="28"/>
          <w:szCs w:val="28"/>
        </w:rPr>
        <w:t>Органикалық және табиғи қосылыстар химия кафедрасы</w:t>
      </w:r>
    </w:p>
    <w:p w14:paraId="43ED9054" w14:textId="77777777" w:rsidR="00C46F71" w:rsidRPr="00B13157" w:rsidRDefault="00C46F71" w:rsidP="00C46F71">
      <w:pPr>
        <w:pStyle w:val="a7"/>
        <w:spacing w:after="0"/>
        <w:jc w:val="center"/>
        <w:rPr>
          <w:sz w:val="28"/>
          <w:szCs w:val="28"/>
        </w:rPr>
      </w:pPr>
    </w:p>
    <w:p w14:paraId="0BC6B5DE" w14:textId="77777777" w:rsidR="00C46F71" w:rsidRPr="00B41B83" w:rsidRDefault="00C46F71" w:rsidP="00C46F71">
      <w:pPr>
        <w:jc w:val="center"/>
        <w:rPr>
          <w:rFonts w:ascii="KZ Times New Roman" w:hAnsi="KZ Times New Roman" w:cs="KZ Times New Roman"/>
          <w:b/>
          <w:sz w:val="28"/>
          <w:szCs w:val="28"/>
        </w:rPr>
      </w:pPr>
      <w:r w:rsidRPr="00B41B83">
        <w:rPr>
          <w:rFonts w:ascii="KZ Times New Roman" w:hAnsi="KZ Times New Roman" w:cs="KZ Times New Roman"/>
          <w:b/>
          <w:sz w:val="28"/>
          <w:szCs w:val="28"/>
          <w:u w:val="single"/>
          <w:lang w:val="kk-KZ"/>
        </w:rPr>
        <w:t>«Өндірістік Органикалық   химияның негіздері</w:t>
      </w:r>
    </w:p>
    <w:p w14:paraId="613BC6D6" w14:textId="77777777" w:rsidR="00C46F71" w:rsidRPr="00B41B83" w:rsidRDefault="00C46F71" w:rsidP="00C46F71">
      <w:pPr>
        <w:jc w:val="center"/>
        <w:rPr>
          <w:rFonts w:ascii="KZ Times New Roman" w:hAnsi="KZ Times New Roman" w:cs="KZ Times New Roman"/>
          <w:b/>
          <w:sz w:val="28"/>
          <w:szCs w:val="28"/>
        </w:rPr>
      </w:pPr>
    </w:p>
    <w:p w14:paraId="4D47DAA1" w14:textId="77777777" w:rsidR="00C46F71" w:rsidRPr="00B41B83" w:rsidRDefault="00C46F71" w:rsidP="00C46F71">
      <w:pPr>
        <w:jc w:val="center"/>
        <w:rPr>
          <w:rFonts w:ascii="KZ Times New Roman" w:hAnsi="KZ Times New Roman" w:cs="KZ Times New Roman"/>
          <w:b/>
          <w:sz w:val="28"/>
          <w:szCs w:val="28"/>
        </w:rPr>
      </w:pPr>
    </w:p>
    <w:p w14:paraId="589B38FD" w14:textId="77777777" w:rsidR="00C46F71" w:rsidRPr="00B13157" w:rsidRDefault="00C46F71" w:rsidP="00C46F71">
      <w:pPr>
        <w:jc w:val="center"/>
        <w:rPr>
          <w:rFonts w:ascii="KZ Times New Roman" w:hAnsi="KZ Times New Roman" w:cs="KZ Times New Roman"/>
          <w:sz w:val="28"/>
          <w:szCs w:val="28"/>
        </w:rPr>
      </w:pPr>
    </w:p>
    <w:p w14:paraId="55E62E55" w14:textId="77777777" w:rsidR="00C46F71" w:rsidRPr="00B13157" w:rsidRDefault="00C46F71" w:rsidP="00C46F71">
      <w:pPr>
        <w:jc w:val="center"/>
        <w:rPr>
          <w:rFonts w:ascii="KZ Times New Roman" w:hAnsi="KZ Times New Roman" w:cs="KZ Times New Roman"/>
          <w:sz w:val="28"/>
          <w:szCs w:val="28"/>
        </w:rPr>
      </w:pPr>
    </w:p>
    <w:p w14:paraId="7A8C4659" w14:textId="77777777" w:rsidR="00C46F71" w:rsidRPr="00B13157" w:rsidRDefault="00C46F71" w:rsidP="00C46F71">
      <w:pPr>
        <w:jc w:val="center"/>
        <w:rPr>
          <w:rFonts w:ascii="KZ Times New Roman" w:hAnsi="KZ Times New Roman" w:cs="KZ Times New Roman"/>
          <w:sz w:val="28"/>
          <w:szCs w:val="28"/>
        </w:rPr>
      </w:pPr>
    </w:p>
    <w:p w14:paraId="7273AB81" w14:textId="77777777" w:rsidR="00C46F71" w:rsidRPr="00B13157" w:rsidRDefault="00C46F71" w:rsidP="00C46F71">
      <w:pPr>
        <w:jc w:val="center"/>
        <w:rPr>
          <w:rFonts w:ascii="KZ Times New Roman" w:hAnsi="KZ Times New Roman" w:cs="KZ Times New Roman"/>
          <w:b/>
          <w:sz w:val="28"/>
          <w:szCs w:val="28"/>
          <w:lang w:val="kk-KZ"/>
        </w:rPr>
      </w:pPr>
      <w:r w:rsidRPr="00B13157">
        <w:rPr>
          <w:rFonts w:ascii="KZ Times New Roman" w:hAnsi="KZ Times New Roman" w:cs="KZ Times New Roman"/>
          <w:b/>
          <w:sz w:val="28"/>
          <w:szCs w:val="28"/>
          <w:lang w:val="kk-KZ"/>
        </w:rPr>
        <w:t>Мамандығы</w:t>
      </w:r>
      <w:r w:rsidRPr="00B13157">
        <w:rPr>
          <w:rFonts w:ascii="KZ Times New Roman" w:hAnsi="KZ Times New Roman" w:cs="KZ Times New Roman"/>
          <w:b/>
          <w:sz w:val="28"/>
          <w:szCs w:val="28"/>
          <w:u w:val="single"/>
          <w:lang w:val="kk-KZ"/>
        </w:rPr>
        <w:t xml:space="preserve">    050721  Органикалық заттардың химиялық технологиясы</w:t>
      </w:r>
    </w:p>
    <w:p w14:paraId="5A8778B6" w14:textId="77777777" w:rsidR="00C46F71" w:rsidRPr="00B13157" w:rsidRDefault="00C46F71" w:rsidP="00C46F71">
      <w:pPr>
        <w:jc w:val="center"/>
        <w:rPr>
          <w:rFonts w:ascii="KZ Times New Roman" w:hAnsi="KZ Times New Roman" w:cs="KZ Times New Roman"/>
          <w:sz w:val="28"/>
          <w:szCs w:val="28"/>
          <w:u w:val="single"/>
          <w:lang w:val="kk-KZ"/>
        </w:rPr>
      </w:pPr>
    </w:p>
    <w:p w14:paraId="1A2EB9E8" w14:textId="77777777" w:rsidR="00C46F71" w:rsidRPr="00B13157" w:rsidRDefault="00C46F71" w:rsidP="00C46F71">
      <w:pPr>
        <w:jc w:val="center"/>
        <w:rPr>
          <w:b/>
          <w:sz w:val="28"/>
          <w:szCs w:val="28"/>
          <w:u w:val="single"/>
        </w:rPr>
      </w:pPr>
    </w:p>
    <w:p w14:paraId="0D9EC051" w14:textId="77777777" w:rsidR="00C46F71" w:rsidRPr="00B13157" w:rsidRDefault="00C46F71" w:rsidP="00C46F71">
      <w:pPr>
        <w:jc w:val="center"/>
        <w:rPr>
          <w:b/>
          <w:sz w:val="28"/>
          <w:szCs w:val="28"/>
          <w:u w:val="single"/>
        </w:rPr>
      </w:pPr>
    </w:p>
    <w:p w14:paraId="1E449E66" w14:textId="77777777" w:rsidR="00C46F71" w:rsidRPr="00B13157" w:rsidRDefault="00C46F71" w:rsidP="00C46F71">
      <w:pPr>
        <w:jc w:val="center"/>
        <w:rPr>
          <w:b/>
          <w:sz w:val="28"/>
          <w:szCs w:val="28"/>
          <w:u w:val="single"/>
        </w:rPr>
      </w:pPr>
    </w:p>
    <w:p w14:paraId="497D60A8" w14:textId="77777777" w:rsidR="00C46F71" w:rsidRPr="00B13157" w:rsidRDefault="00C46F71" w:rsidP="00C46F71">
      <w:pPr>
        <w:jc w:val="center"/>
        <w:rPr>
          <w:b/>
          <w:sz w:val="28"/>
          <w:szCs w:val="28"/>
          <w:u w:val="single"/>
        </w:rPr>
      </w:pPr>
    </w:p>
    <w:p w14:paraId="69F1F04F" w14:textId="77777777" w:rsidR="00C46F71" w:rsidRPr="00B13157" w:rsidRDefault="00C46F71" w:rsidP="00C46F71">
      <w:pPr>
        <w:pStyle w:val="1"/>
        <w:spacing w:before="0" w:after="0"/>
        <w:jc w:val="center"/>
        <w:rPr>
          <w:sz w:val="28"/>
          <w:szCs w:val="28"/>
          <w:lang w:val="kk-KZ"/>
        </w:rPr>
      </w:pPr>
      <w:r w:rsidRPr="00B13157">
        <w:rPr>
          <w:sz w:val="28"/>
          <w:szCs w:val="28"/>
          <w:lang w:val="kk-KZ"/>
        </w:rPr>
        <w:t>Лабораториялы</w:t>
      </w:r>
      <w:r w:rsidRPr="00B13157">
        <w:rPr>
          <w:rFonts w:ascii="Times New Roman" w:hAnsi="Times New Roman"/>
          <w:sz w:val="28"/>
          <w:szCs w:val="28"/>
          <w:lang w:val="kk-KZ"/>
        </w:rPr>
        <w:t>қ</w:t>
      </w:r>
      <w:r w:rsidRPr="00B13157">
        <w:rPr>
          <w:rFonts w:cs="Cambria"/>
          <w:sz w:val="28"/>
          <w:szCs w:val="28"/>
          <w:lang w:val="kk-KZ"/>
        </w:rPr>
        <w:t xml:space="preserve"> ж</w:t>
      </w:r>
      <w:r w:rsidRPr="00B13157">
        <w:rPr>
          <w:rFonts w:ascii="Times New Roman" w:hAnsi="Times New Roman"/>
          <w:sz w:val="28"/>
          <w:szCs w:val="28"/>
          <w:lang w:val="kk-KZ"/>
        </w:rPr>
        <w:t>ұ</w:t>
      </w:r>
      <w:r w:rsidRPr="00B13157">
        <w:rPr>
          <w:rFonts w:cs="Cambria"/>
          <w:sz w:val="28"/>
          <w:szCs w:val="28"/>
          <w:lang w:val="kk-KZ"/>
        </w:rPr>
        <w:t>мыстар</w:t>
      </w:r>
      <w:r w:rsidRPr="00B13157">
        <w:rPr>
          <w:rFonts w:ascii="Times New Roman" w:hAnsi="Times New Roman"/>
          <w:sz w:val="28"/>
          <w:szCs w:val="28"/>
          <w:lang w:val="kk-KZ"/>
        </w:rPr>
        <w:t>ғ</w:t>
      </w:r>
      <w:r w:rsidRPr="00B13157">
        <w:rPr>
          <w:rFonts w:cs="Cambria"/>
          <w:sz w:val="28"/>
          <w:szCs w:val="28"/>
          <w:lang w:val="kk-KZ"/>
        </w:rPr>
        <w:t>а</w:t>
      </w:r>
      <w:r w:rsidRPr="00B13157">
        <w:rPr>
          <w:sz w:val="28"/>
          <w:szCs w:val="28"/>
          <w:lang w:val="kk-KZ"/>
        </w:rPr>
        <w:t xml:space="preserve"> арнал</w:t>
      </w:r>
      <w:r w:rsidRPr="00B13157">
        <w:rPr>
          <w:rFonts w:ascii="Times New Roman" w:hAnsi="Times New Roman"/>
          <w:sz w:val="28"/>
          <w:szCs w:val="28"/>
          <w:lang w:val="kk-KZ"/>
        </w:rPr>
        <w:t>ғ</w:t>
      </w:r>
      <w:r w:rsidRPr="00B13157">
        <w:rPr>
          <w:rFonts w:cs="Cambria"/>
          <w:sz w:val="28"/>
          <w:szCs w:val="28"/>
          <w:lang w:val="kk-KZ"/>
        </w:rPr>
        <w:t xml:space="preserve">ан </w:t>
      </w:r>
      <w:r w:rsidRPr="00B13157">
        <w:rPr>
          <w:rFonts w:ascii="Times New Roman" w:hAnsi="Times New Roman"/>
          <w:sz w:val="28"/>
          <w:szCs w:val="28"/>
          <w:lang w:val="kk-KZ"/>
        </w:rPr>
        <w:t>ә</w:t>
      </w:r>
      <w:r w:rsidRPr="00B13157">
        <w:rPr>
          <w:rFonts w:cs="Cambria"/>
          <w:sz w:val="28"/>
          <w:szCs w:val="28"/>
          <w:lang w:val="kk-KZ"/>
        </w:rPr>
        <w:t xml:space="preserve">дістемелік </w:t>
      </w:r>
      <w:r w:rsidRPr="00B13157">
        <w:rPr>
          <w:sz w:val="28"/>
          <w:szCs w:val="28"/>
          <w:lang w:val="kk-KZ"/>
        </w:rPr>
        <w:t>н</w:t>
      </w:r>
      <w:r w:rsidRPr="00B13157">
        <w:rPr>
          <w:rFonts w:ascii="Times New Roman" w:hAnsi="Times New Roman"/>
          <w:sz w:val="28"/>
          <w:szCs w:val="28"/>
          <w:lang w:val="kk-KZ"/>
        </w:rPr>
        <w:t>ұ</w:t>
      </w:r>
      <w:r w:rsidRPr="00B13157">
        <w:rPr>
          <w:rFonts w:cs="Cambria"/>
          <w:sz w:val="28"/>
          <w:szCs w:val="28"/>
          <w:lang w:val="kk-KZ"/>
        </w:rPr>
        <w:t>с</w:t>
      </w:r>
      <w:r w:rsidRPr="00B13157">
        <w:rPr>
          <w:rFonts w:ascii="Times New Roman" w:hAnsi="Times New Roman"/>
          <w:sz w:val="28"/>
          <w:szCs w:val="28"/>
          <w:lang w:val="kk-KZ"/>
        </w:rPr>
        <w:t>қ</w:t>
      </w:r>
      <w:r w:rsidRPr="00B13157">
        <w:rPr>
          <w:rFonts w:cs="Cambria"/>
          <w:sz w:val="28"/>
          <w:szCs w:val="28"/>
          <w:lang w:val="kk-KZ"/>
        </w:rPr>
        <w:t>ау</w:t>
      </w:r>
    </w:p>
    <w:p w14:paraId="019CFA65" w14:textId="77777777" w:rsidR="00C46F71" w:rsidRPr="00B13157" w:rsidRDefault="00C46F71" w:rsidP="00C46F71">
      <w:pPr>
        <w:pStyle w:val="1"/>
        <w:spacing w:before="0" w:after="0"/>
        <w:rPr>
          <w:sz w:val="28"/>
          <w:szCs w:val="28"/>
          <w:lang w:val="kk-KZ"/>
        </w:rPr>
      </w:pPr>
    </w:p>
    <w:p w14:paraId="7E3E932F" w14:textId="77777777" w:rsidR="00C46F71" w:rsidRPr="00B13157" w:rsidRDefault="00C46F71" w:rsidP="00C46F71">
      <w:pPr>
        <w:jc w:val="center"/>
        <w:rPr>
          <w:b/>
          <w:sz w:val="28"/>
          <w:szCs w:val="28"/>
          <w:u w:val="single"/>
          <w:lang w:val="kk-KZ"/>
        </w:rPr>
      </w:pPr>
    </w:p>
    <w:p w14:paraId="41A16F81" w14:textId="77777777" w:rsidR="00C46F71" w:rsidRPr="00B13157" w:rsidRDefault="00C46F71" w:rsidP="00C46F71">
      <w:pPr>
        <w:jc w:val="center"/>
        <w:rPr>
          <w:b/>
          <w:sz w:val="28"/>
          <w:szCs w:val="28"/>
          <w:u w:val="single"/>
          <w:lang w:val="kk-KZ"/>
        </w:rPr>
      </w:pPr>
    </w:p>
    <w:p w14:paraId="693F8FC9" w14:textId="77777777" w:rsidR="00C46F71" w:rsidRPr="00B13157" w:rsidRDefault="00C46F71" w:rsidP="00C46F71">
      <w:pPr>
        <w:jc w:val="center"/>
        <w:rPr>
          <w:b/>
          <w:sz w:val="28"/>
          <w:szCs w:val="28"/>
          <w:u w:val="single"/>
          <w:lang w:val="kk-KZ"/>
        </w:rPr>
      </w:pPr>
    </w:p>
    <w:p w14:paraId="467C0FC0" w14:textId="77777777" w:rsidR="00C46F71" w:rsidRPr="00B13157" w:rsidRDefault="00C46F71" w:rsidP="00C46F71">
      <w:pPr>
        <w:jc w:val="center"/>
        <w:rPr>
          <w:b/>
          <w:sz w:val="28"/>
          <w:szCs w:val="28"/>
          <w:u w:val="single"/>
          <w:lang w:val="kk-KZ"/>
        </w:rPr>
      </w:pPr>
    </w:p>
    <w:p w14:paraId="20750AA6" w14:textId="77777777" w:rsidR="00C46F71" w:rsidRPr="00B13157" w:rsidRDefault="00C46F71" w:rsidP="00C46F71">
      <w:pPr>
        <w:jc w:val="center"/>
        <w:rPr>
          <w:b/>
          <w:sz w:val="28"/>
          <w:szCs w:val="28"/>
          <w:u w:val="single"/>
          <w:lang w:val="kk-KZ"/>
        </w:rPr>
      </w:pPr>
    </w:p>
    <w:p w14:paraId="45264A3C" w14:textId="77777777" w:rsidR="00C46F71" w:rsidRPr="00B13157" w:rsidRDefault="00C46F71" w:rsidP="00C46F71">
      <w:pPr>
        <w:jc w:val="center"/>
        <w:rPr>
          <w:b/>
          <w:sz w:val="28"/>
          <w:szCs w:val="28"/>
          <w:u w:val="single"/>
          <w:lang w:val="kk-KZ"/>
        </w:rPr>
      </w:pPr>
    </w:p>
    <w:p w14:paraId="68FAC805" w14:textId="77777777" w:rsidR="00C46F71" w:rsidRPr="00B13157" w:rsidRDefault="00C46F71" w:rsidP="00C46F71">
      <w:pPr>
        <w:jc w:val="center"/>
        <w:rPr>
          <w:b/>
          <w:sz w:val="28"/>
          <w:szCs w:val="28"/>
          <w:u w:val="single"/>
          <w:lang w:val="kk-KZ"/>
        </w:rPr>
      </w:pPr>
    </w:p>
    <w:p w14:paraId="77D85B0E" w14:textId="77777777" w:rsidR="00C46F71" w:rsidRPr="00B13157" w:rsidRDefault="00C46F71" w:rsidP="00C46F71">
      <w:pPr>
        <w:jc w:val="center"/>
        <w:rPr>
          <w:b/>
          <w:sz w:val="28"/>
          <w:szCs w:val="28"/>
          <w:u w:val="single"/>
          <w:lang w:val="kk-KZ"/>
        </w:rPr>
      </w:pPr>
    </w:p>
    <w:p w14:paraId="422A0FDD" w14:textId="77777777" w:rsidR="00C46F71" w:rsidRPr="00B13157" w:rsidRDefault="00C46F71" w:rsidP="00C46F71">
      <w:pPr>
        <w:jc w:val="center"/>
        <w:rPr>
          <w:b/>
          <w:sz w:val="28"/>
          <w:szCs w:val="28"/>
          <w:u w:val="single"/>
          <w:lang w:val="kk-KZ"/>
        </w:rPr>
      </w:pPr>
    </w:p>
    <w:p w14:paraId="62AF5ACA" w14:textId="77777777" w:rsidR="00C46F71" w:rsidRPr="00B13157" w:rsidRDefault="00C46F71" w:rsidP="00C46F71">
      <w:pPr>
        <w:jc w:val="center"/>
        <w:rPr>
          <w:b/>
          <w:sz w:val="28"/>
          <w:szCs w:val="28"/>
          <w:u w:val="single"/>
          <w:lang w:val="kk-KZ"/>
        </w:rPr>
      </w:pPr>
    </w:p>
    <w:p w14:paraId="7C3AD87D" w14:textId="77777777" w:rsidR="00C46F71" w:rsidRPr="00B13157" w:rsidRDefault="00C46F71" w:rsidP="00C46F71">
      <w:pPr>
        <w:jc w:val="center"/>
        <w:rPr>
          <w:b/>
          <w:sz w:val="28"/>
          <w:szCs w:val="28"/>
          <w:u w:val="single"/>
          <w:lang w:val="kk-KZ"/>
        </w:rPr>
      </w:pPr>
    </w:p>
    <w:p w14:paraId="78901CD5" w14:textId="77777777" w:rsidR="00C46F71" w:rsidRPr="00B13157" w:rsidRDefault="00C46F71" w:rsidP="00C46F71">
      <w:pPr>
        <w:jc w:val="center"/>
        <w:rPr>
          <w:b/>
          <w:sz w:val="28"/>
          <w:szCs w:val="28"/>
          <w:u w:val="single"/>
          <w:lang w:val="kk-KZ"/>
        </w:rPr>
      </w:pPr>
    </w:p>
    <w:p w14:paraId="4BAF0719" w14:textId="77777777" w:rsidR="00C46F71" w:rsidRPr="00B13157" w:rsidRDefault="00C46F71" w:rsidP="00C46F71">
      <w:pPr>
        <w:jc w:val="center"/>
        <w:rPr>
          <w:b/>
          <w:sz w:val="28"/>
          <w:szCs w:val="28"/>
          <w:u w:val="single"/>
          <w:lang w:val="kk-KZ"/>
        </w:rPr>
      </w:pPr>
    </w:p>
    <w:p w14:paraId="14B01D55" w14:textId="77777777" w:rsidR="00C46F71" w:rsidRPr="00B13157" w:rsidRDefault="00C46F71" w:rsidP="00C46F71">
      <w:pPr>
        <w:jc w:val="center"/>
        <w:rPr>
          <w:b/>
          <w:sz w:val="28"/>
          <w:szCs w:val="28"/>
          <w:u w:val="single"/>
        </w:rPr>
      </w:pPr>
    </w:p>
    <w:p w14:paraId="4361F1C9" w14:textId="77777777" w:rsidR="00C46F71" w:rsidRPr="00B13157" w:rsidRDefault="00C46F71" w:rsidP="00C46F71">
      <w:pPr>
        <w:jc w:val="center"/>
        <w:rPr>
          <w:b/>
          <w:sz w:val="28"/>
          <w:szCs w:val="28"/>
          <w:u w:val="single"/>
        </w:rPr>
      </w:pPr>
    </w:p>
    <w:p w14:paraId="1F8596CB" w14:textId="77777777" w:rsidR="00C46F71" w:rsidRPr="00B13157" w:rsidRDefault="00C46F71" w:rsidP="00C46F71">
      <w:pPr>
        <w:jc w:val="center"/>
        <w:rPr>
          <w:b/>
          <w:sz w:val="28"/>
          <w:szCs w:val="28"/>
          <w:u w:val="single"/>
        </w:rPr>
      </w:pPr>
    </w:p>
    <w:p w14:paraId="62F6BD5D" w14:textId="77777777" w:rsidR="00C46F71" w:rsidRPr="00C46F71" w:rsidRDefault="00C46F71" w:rsidP="00C46F71">
      <w:pPr>
        <w:rPr>
          <w:b/>
          <w:sz w:val="28"/>
          <w:szCs w:val="28"/>
          <w:u w:val="single"/>
        </w:rPr>
      </w:pPr>
    </w:p>
    <w:p w14:paraId="2ECB8DE6" w14:textId="77777777" w:rsidR="00C46F71" w:rsidRPr="00B13157" w:rsidRDefault="00C46F71" w:rsidP="00C46F71">
      <w:pPr>
        <w:jc w:val="center"/>
        <w:rPr>
          <w:b/>
          <w:sz w:val="28"/>
          <w:szCs w:val="28"/>
          <w:lang w:val="kk-KZ"/>
        </w:rPr>
      </w:pPr>
      <w:r w:rsidRPr="00B13157">
        <w:rPr>
          <w:b/>
          <w:sz w:val="28"/>
          <w:szCs w:val="28"/>
          <w:lang w:val="kk-KZ"/>
        </w:rPr>
        <w:t>Алматы, 2012</w:t>
      </w:r>
    </w:p>
    <w:p w14:paraId="520F86B9" w14:textId="77777777" w:rsidR="00C46F71" w:rsidRPr="00B13157" w:rsidRDefault="00C46F71" w:rsidP="00C46F71">
      <w:pPr>
        <w:pStyle w:val="21"/>
        <w:spacing w:after="0"/>
        <w:jc w:val="center"/>
        <w:rPr>
          <w:rFonts w:ascii="Times New Roman" w:hAnsi="Times New Roman" w:cs="Times New Roman"/>
          <w:b/>
          <w:bCs/>
          <w:sz w:val="28"/>
          <w:szCs w:val="28"/>
          <w:lang w:val="kk-KZ"/>
        </w:rPr>
      </w:pPr>
    </w:p>
    <w:p w14:paraId="38B03CB3" w14:textId="77777777"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Мазмұны</w:t>
      </w:r>
    </w:p>
    <w:p w14:paraId="5C158288" w14:textId="77777777"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14:paraId="403D7DA3" w14:textId="77777777" w:rsidR="00C46F71" w:rsidRPr="00B13157" w:rsidRDefault="00C46F71" w:rsidP="00C46F71">
      <w:pPr>
        <w:numPr>
          <w:ilvl w:val="0"/>
          <w:numId w:val="19"/>
        </w:numPr>
        <w:spacing w:line="276" w:lineRule="auto"/>
        <w:jc w:val="both"/>
        <w:rPr>
          <w:b/>
          <w:sz w:val="28"/>
          <w:szCs w:val="28"/>
          <w:u w:val="single"/>
          <w:lang w:val="kk-KZ"/>
        </w:rPr>
      </w:pPr>
      <w:r w:rsidRPr="00B13157">
        <w:rPr>
          <w:b/>
          <w:bCs/>
          <w:sz w:val="28"/>
          <w:szCs w:val="28"/>
          <w:lang w:val="kk-KZ"/>
        </w:rPr>
        <w:t>№1 ЗЕРТХАНАЛЫҚ  ЖҰМЫС</w:t>
      </w:r>
      <w:r w:rsidRPr="00B13157">
        <w:rPr>
          <w:b/>
          <w:sz w:val="28"/>
          <w:szCs w:val="28"/>
          <w:u w:val="single"/>
          <w:lang w:val="kk-KZ"/>
        </w:rPr>
        <w:t xml:space="preserve"> Этиленнің алынуы</w:t>
      </w:r>
    </w:p>
    <w:p w14:paraId="1209B514" w14:textId="77777777" w:rsidR="00C46F71" w:rsidRPr="00B13157" w:rsidRDefault="00C46F71" w:rsidP="00C46F71">
      <w:pPr>
        <w:ind w:left="360"/>
        <w:jc w:val="both"/>
        <w:rPr>
          <w:sz w:val="28"/>
          <w:szCs w:val="28"/>
          <w:lang w:val="kk-KZ"/>
        </w:rPr>
      </w:pPr>
      <w:r w:rsidRPr="00B13157">
        <w:rPr>
          <w:b/>
          <w:bCs/>
          <w:sz w:val="28"/>
          <w:szCs w:val="28"/>
          <w:lang w:val="kk-KZ"/>
        </w:rPr>
        <w:t xml:space="preserve">      №</w:t>
      </w:r>
      <w:r w:rsidRPr="00B13157">
        <w:rPr>
          <w:b/>
          <w:bCs/>
          <w:sz w:val="28"/>
          <w:szCs w:val="28"/>
          <w:lang w:val="en-US"/>
        </w:rPr>
        <w:t>2</w:t>
      </w:r>
      <w:r w:rsidRPr="00B13157">
        <w:rPr>
          <w:b/>
          <w:bCs/>
          <w:sz w:val="28"/>
          <w:szCs w:val="28"/>
          <w:lang w:val="kk-KZ"/>
        </w:rPr>
        <w:t xml:space="preserve"> ЗЕРТХАНАЛЫҚ  ЖҰМЫС </w:t>
      </w:r>
      <w:r w:rsidRPr="00B13157">
        <w:rPr>
          <w:b/>
          <w:sz w:val="28"/>
          <w:szCs w:val="28"/>
          <w:lang w:val="kk-KZ"/>
        </w:rPr>
        <w:t>Циклогексенді алу</w:t>
      </w:r>
    </w:p>
    <w:p w14:paraId="19747218" w14:textId="77777777" w:rsidR="00C46F71" w:rsidRPr="00B13157" w:rsidRDefault="00C46F71" w:rsidP="00C46F71">
      <w:pPr>
        <w:pStyle w:val="21"/>
        <w:numPr>
          <w:ilvl w:val="0"/>
          <w:numId w:val="19"/>
        </w:numPr>
        <w:spacing w:after="0"/>
        <w:jc w:val="both"/>
        <w:rPr>
          <w:rFonts w:ascii="Times New Roman" w:hAnsi="Times New Roman" w:cs="Times New Roman"/>
          <w:b/>
          <w:bCs/>
          <w:sz w:val="28"/>
          <w:szCs w:val="28"/>
          <w:lang w:val="kk-KZ"/>
        </w:rPr>
      </w:pPr>
    </w:p>
    <w:p w14:paraId="2349D48B" w14:textId="77777777" w:rsidR="00C46F71" w:rsidRPr="00B13157" w:rsidRDefault="00C46F71" w:rsidP="00C46F71">
      <w:pPr>
        <w:pStyle w:val="21"/>
        <w:spacing w:after="0"/>
        <w:jc w:val="both"/>
        <w:rPr>
          <w:rFonts w:ascii="Times New Roman" w:hAnsi="Times New Roman" w:cs="Times New Roman"/>
          <w:b/>
          <w:bCs/>
          <w:sz w:val="28"/>
          <w:szCs w:val="28"/>
          <w:lang w:val="kk-KZ"/>
        </w:rPr>
      </w:pPr>
    </w:p>
    <w:p w14:paraId="626B9975" w14:textId="77777777" w:rsidR="00C46F71" w:rsidRPr="00B13157" w:rsidRDefault="00C46F71" w:rsidP="00C46F71">
      <w:pPr>
        <w:pStyle w:val="21"/>
        <w:spacing w:after="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ЗЕРТХАНАЛЫҚ ЖҰМЫСТАРДЫ ЕСЕПТЕУ ҮЛГІЛЕРІ</w:t>
      </w:r>
    </w:p>
    <w:p w14:paraId="54EB09D9" w14:textId="77777777" w:rsidR="00C46F71" w:rsidRPr="00B13157" w:rsidRDefault="00C46F71" w:rsidP="00C46F71">
      <w:pPr>
        <w:pStyle w:val="21"/>
        <w:spacing w:after="0"/>
        <w:jc w:val="both"/>
        <w:rPr>
          <w:rFonts w:ascii="Times New Roman" w:hAnsi="Times New Roman" w:cs="Times New Roman"/>
          <w:sz w:val="28"/>
          <w:szCs w:val="28"/>
          <w:lang w:val="kk-KZ"/>
        </w:rPr>
      </w:pPr>
    </w:p>
    <w:p w14:paraId="57E5BCB2"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Зертханалық жұмыстың №_______________</w:t>
      </w:r>
    </w:p>
    <w:p w14:paraId="2384E3F7"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Жұмыстың аталуы __________________________</w:t>
      </w:r>
    </w:p>
    <w:p w14:paraId="3C2A3267"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Негізгі реакция теңдеуі (үлгі коэффициенттерімен):</w:t>
      </w:r>
    </w:p>
    <w:p w14:paraId="39DC71AF" w14:textId="77777777" w:rsidR="00C46F71" w:rsidRPr="00B13157" w:rsidRDefault="00C46F71" w:rsidP="00C46F71">
      <w:pPr>
        <w:pStyle w:val="21"/>
        <w:spacing w:after="0"/>
        <w:jc w:val="both"/>
        <w:rPr>
          <w:rFonts w:ascii="Times New Roman" w:hAnsi="Times New Roman" w:cs="Times New Roman"/>
          <w:sz w:val="28"/>
          <w:szCs w:val="28"/>
          <w:lang w:val="kk-KZ"/>
        </w:rPr>
      </w:pPr>
    </w:p>
    <w:p w14:paraId="59021F5D" w14:textId="77777777" w:rsidR="00C46F71" w:rsidRPr="00B13157" w:rsidRDefault="00C46F71" w:rsidP="00C46F71">
      <w:pPr>
        <w:pStyle w:val="21"/>
        <w:spacing w:after="0"/>
        <w:jc w:val="both"/>
        <w:rPr>
          <w:rFonts w:ascii="Times New Roman" w:hAnsi="Times New Roman" w:cs="Times New Roman"/>
          <w:sz w:val="28"/>
          <w:szCs w:val="28"/>
          <w:lang w:val="en-US"/>
        </w:rPr>
      </w:pPr>
      <w:r w:rsidRPr="00B13157">
        <w:rPr>
          <w:rFonts w:ascii="Times New Roman" w:hAnsi="Times New Roman" w:cs="Times New Roman"/>
          <w:sz w:val="28"/>
          <w:szCs w:val="28"/>
          <w:lang w:val="kk-KZ"/>
        </w:rPr>
        <w:t>Аралық өнім реакциялары:</w:t>
      </w:r>
    </w:p>
    <w:p w14:paraId="417A15FE" w14:textId="77777777"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№1</w:t>
      </w:r>
    </w:p>
    <w:p w14:paraId="03AA77A3" w14:textId="77777777" w:rsidR="00C46F71" w:rsidRPr="00B13157" w:rsidRDefault="00C46F71" w:rsidP="00C46F71">
      <w:pPr>
        <w:pStyle w:val="21"/>
        <w:numPr>
          <w:ilvl w:val="0"/>
          <w:numId w:val="13"/>
        </w:numPr>
        <w:spacing w:after="0" w:line="240" w:lineRule="auto"/>
        <w:ind w:left="0"/>
        <w:jc w:val="center"/>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Реакцияға қажетті заттар мен өнімнің есептелу үлгісі</w:t>
      </w:r>
    </w:p>
    <w:p w14:paraId="3DBC4AD5"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7"/>
        <w:gridCol w:w="1368"/>
      </w:tblGrid>
      <w:tr w:rsidR="00C46F71" w:rsidRPr="00B13157" w14:paraId="6342172D" w14:textId="77777777" w:rsidTr="005C2027">
        <w:tc>
          <w:tcPr>
            <w:tcW w:w="1367" w:type="dxa"/>
            <w:vMerge w:val="restart"/>
            <w:tcBorders>
              <w:top w:val="single" w:sz="4" w:space="0" w:color="auto"/>
              <w:left w:val="single" w:sz="4" w:space="0" w:color="auto"/>
              <w:bottom w:val="single" w:sz="4" w:space="0" w:color="auto"/>
              <w:right w:val="single" w:sz="4" w:space="0" w:color="auto"/>
            </w:tcBorders>
          </w:tcPr>
          <w:p w14:paraId="7B8FA411"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Зат </w:t>
            </w:r>
          </w:p>
        </w:tc>
        <w:tc>
          <w:tcPr>
            <w:tcW w:w="4101" w:type="dxa"/>
            <w:gridSpan w:val="3"/>
            <w:tcBorders>
              <w:top w:val="single" w:sz="4" w:space="0" w:color="auto"/>
              <w:left w:val="single" w:sz="4" w:space="0" w:color="auto"/>
              <w:bottom w:val="single" w:sz="4" w:space="0" w:color="auto"/>
              <w:right w:val="single" w:sz="4" w:space="0" w:color="auto"/>
            </w:tcBorders>
          </w:tcPr>
          <w:p w14:paraId="50962672"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Методика бойынша көлемі </w:t>
            </w:r>
          </w:p>
        </w:tc>
        <w:tc>
          <w:tcPr>
            <w:tcW w:w="4102" w:type="dxa"/>
            <w:gridSpan w:val="3"/>
            <w:tcBorders>
              <w:top w:val="single" w:sz="4" w:space="0" w:color="auto"/>
              <w:left w:val="single" w:sz="4" w:space="0" w:color="auto"/>
              <w:bottom w:val="single" w:sz="4" w:space="0" w:color="auto"/>
              <w:right w:val="single" w:sz="4" w:space="0" w:color="auto"/>
            </w:tcBorders>
          </w:tcPr>
          <w:p w14:paraId="2B4DD070"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Оқытушы берген заттың көлемі</w:t>
            </w:r>
          </w:p>
        </w:tc>
      </w:tr>
      <w:tr w:rsidR="00C46F71" w:rsidRPr="00B13157" w14:paraId="62C9CF31" w14:textId="77777777" w:rsidTr="005C2027">
        <w:tc>
          <w:tcPr>
            <w:tcW w:w="1367" w:type="dxa"/>
            <w:vMerge/>
            <w:tcBorders>
              <w:top w:val="single" w:sz="4" w:space="0" w:color="auto"/>
              <w:left w:val="single" w:sz="4" w:space="0" w:color="auto"/>
              <w:bottom w:val="single" w:sz="4" w:space="0" w:color="auto"/>
              <w:right w:val="single" w:sz="4" w:space="0" w:color="auto"/>
            </w:tcBorders>
          </w:tcPr>
          <w:p w14:paraId="798005EA" w14:textId="77777777" w:rsidR="00C46F71" w:rsidRPr="00B13157" w:rsidRDefault="00C46F71" w:rsidP="005C2027">
            <w:pPr>
              <w:pStyle w:val="21"/>
              <w:spacing w:after="0" w:line="240" w:lineRule="auto"/>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3F6FE9C7"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14:paraId="4368563A"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7" w:type="dxa"/>
            <w:tcBorders>
              <w:top w:val="single" w:sz="4" w:space="0" w:color="auto"/>
              <w:left w:val="single" w:sz="4" w:space="0" w:color="auto"/>
              <w:bottom w:val="single" w:sz="4" w:space="0" w:color="auto"/>
              <w:right w:val="single" w:sz="4" w:space="0" w:color="auto"/>
            </w:tcBorders>
          </w:tcPr>
          <w:p w14:paraId="14C0CE3B"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c>
          <w:tcPr>
            <w:tcW w:w="1367" w:type="dxa"/>
            <w:tcBorders>
              <w:top w:val="single" w:sz="4" w:space="0" w:color="auto"/>
              <w:left w:val="single" w:sz="4" w:space="0" w:color="auto"/>
              <w:bottom w:val="single" w:sz="4" w:space="0" w:color="auto"/>
              <w:right w:val="single" w:sz="4" w:space="0" w:color="auto"/>
            </w:tcBorders>
          </w:tcPr>
          <w:p w14:paraId="43B47B22"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моль</w:t>
            </w:r>
          </w:p>
        </w:tc>
        <w:tc>
          <w:tcPr>
            <w:tcW w:w="1367" w:type="dxa"/>
            <w:tcBorders>
              <w:top w:val="single" w:sz="4" w:space="0" w:color="auto"/>
              <w:left w:val="single" w:sz="4" w:space="0" w:color="auto"/>
              <w:bottom w:val="single" w:sz="4" w:space="0" w:color="auto"/>
              <w:right w:val="single" w:sz="4" w:space="0" w:color="auto"/>
            </w:tcBorders>
          </w:tcPr>
          <w:p w14:paraId="7DE4AF0D"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368" w:type="dxa"/>
            <w:tcBorders>
              <w:top w:val="single" w:sz="4" w:space="0" w:color="auto"/>
              <w:left w:val="single" w:sz="4" w:space="0" w:color="auto"/>
              <w:bottom w:val="single" w:sz="4" w:space="0" w:color="auto"/>
              <w:right w:val="single" w:sz="4" w:space="0" w:color="auto"/>
            </w:tcBorders>
          </w:tcPr>
          <w:p w14:paraId="491C6E8C" w14:textId="77777777" w:rsidR="00C46F71" w:rsidRPr="00B13157" w:rsidRDefault="00C46F71" w:rsidP="005C2027">
            <w:pPr>
              <w:pStyle w:val="21"/>
              <w:spacing w:after="0" w:line="240" w:lineRule="auto"/>
              <w:rPr>
                <w:rFonts w:ascii="Times New Roman" w:hAnsi="Times New Roman" w:cs="Times New Roman"/>
                <w:sz w:val="28"/>
                <w:szCs w:val="28"/>
                <w:lang w:val="kk-KZ"/>
              </w:rPr>
            </w:pPr>
            <w:r w:rsidRPr="00B13157">
              <w:rPr>
                <w:rFonts w:ascii="Times New Roman" w:hAnsi="Times New Roman" w:cs="Times New Roman"/>
                <w:sz w:val="28"/>
                <w:szCs w:val="28"/>
                <w:lang w:val="kk-KZ"/>
              </w:rPr>
              <w:t>мл</w:t>
            </w:r>
          </w:p>
        </w:tc>
      </w:tr>
      <w:tr w:rsidR="00C46F71" w:rsidRPr="00B13157" w14:paraId="7C023D24" w14:textId="77777777" w:rsidTr="005C2027">
        <w:tc>
          <w:tcPr>
            <w:tcW w:w="1367" w:type="dxa"/>
            <w:tcBorders>
              <w:top w:val="single" w:sz="4" w:space="0" w:color="auto"/>
              <w:left w:val="single" w:sz="4" w:space="0" w:color="auto"/>
              <w:bottom w:val="single" w:sz="4" w:space="0" w:color="auto"/>
              <w:right w:val="single" w:sz="4" w:space="0" w:color="auto"/>
            </w:tcBorders>
          </w:tcPr>
          <w:p w14:paraId="731E7EF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73F8ABD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25E5D55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7D3629E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21F308DF"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7" w:type="dxa"/>
            <w:tcBorders>
              <w:top w:val="single" w:sz="4" w:space="0" w:color="auto"/>
              <w:left w:val="single" w:sz="4" w:space="0" w:color="auto"/>
              <w:bottom w:val="single" w:sz="4" w:space="0" w:color="auto"/>
              <w:right w:val="single" w:sz="4" w:space="0" w:color="auto"/>
            </w:tcBorders>
          </w:tcPr>
          <w:p w14:paraId="03A8071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68" w:type="dxa"/>
            <w:tcBorders>
              <w:top w:val="single" w:sz="4" w:space="0" w:color="auto"/>
              <w:left w:val="single" w:sz="4" w:space="0" w:color="auto"/>
              <w:bottom w:val="single" w:sz="4" w:space="0" w:color="auto"/>
              <w:right w:val="single" w:sz="4" w:space="0" w:color="auto"/>
            </w:tcBorders>
          </w:tcPr>
          <w:p w14:paraId="6024BA0C"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7CF085A9" w14:textId="77777777" w:rsidR="00C46F71" w:rsidRPr="00B13157" w:rsidRDefault="00C46F71" w:rsidP="00C46F71">
      <w:pPr>
        <w:pStyle w:val="21"/>
        <w:spacing w:after="0" w:line="240" w:lineRule="auto"/>
        <w:jc w:val="right"/>
        <w:rPr>
          <w:rFonts w:ascii="Times New Roman" w:hAnsi="Times New Roman" w:cs="Times New Roman"/>
          <w:b/>
          <w:bCs/>
          <w:sz w:val="28"/>
          <w:szCs w:val="28"/>
          <w:lang w:val="en-US"/>
        </w:rPr>
      </w:pPr>
    </w:p>
    <w:p w14:paraId="3244A0B4" w14:textId="77777777" w:rsidR="00C46F71" w:rsidRPr="00B13157" w:rsidRDefault="00C46F71" w:rsidP="00C46F71">
      <w:pPr>
        <w:pStyle w:val="21"/>
        <w:spacing w:after="0" w:line="240" w:lineRule="auto"/>
        <w:rPr>
          <w:rFonts w:ascii="Times New Roman" w:hAnsi="Times New Roman" w:cs="Times New Roman"/>
          <w:b/>
          <w:bCs/>
          <w:sz w:val="28"/>
          <w:szCs w:val="28"/>
        </w:rPr>
      </w:pPr>
      <w:r w:rsidRPr="00B13157">
        <w:rPr>
          <w:rFonts w:ascii="Times New Roman" w:hAnsi="Times New Roman" w:cs="Times New Roman"/>
          <w:b/>
          <w:bCs/>
          <w:sz w:val="28"/>
          <w:szCs w:val="28"/>
          <w:lang w:val="kk-KZ"/>
        </w:rPr>
        <w:t xml:space="preserve">Кесте </w:t>
      </w:r>
      <w:r w:rsidRPr="00B13157">
        <w:rPr>
          <w:rFonts w:ascii="Times New Roman" w:hAnsi="Times New Roman" w:cs="Times New Roman"/>
          <w:b/>
          <w:bCs/>
          <w:sz w:val="28"/>
          <w:szCs w:val="28"/>
        </w:rPr>
        <w:t>№2</w:t>
      </w:r>
    </w:p>
    <w:p w14:paraId="0DD5DA0F"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Бастапқы зат пен соңғы өнімнің физика – химиялық сипаттамалары (әдеби мәліметтер)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1069"/>
        <w:gridCol w:w="1247"/>
        <w:gridCol w:w="960"/>
        <w:gridCol w:w="1329"/>
        <w:gridCol w:w="1307"/>
        <w:gridCol w:w="1406"/>
      </w:tblGrid>
      <w:tr w:rsidR="00C46F71" w:rsidRPr="00B13157" w14:paraId="08CA58C4" w14:textId="77777777" w:rsidTr="005C2027">
        <w:tc>
          <w:tcPr>
            <w:tcW w:w="2268" w:type="dxa"/>
            <w:tcBorders>
              <w:top w:val="single" w:sz="4" w:space="0" w:color="auto"/>
              <w:left w:val="single" w:sz="4" w:space="0" w:color="auto"/>
              <w:bottom w:val="single" w:sz="4" w:space="0" w:color="auto"/>
              <w:right w:val="single" w:sz="4" w:space="0" w:color="auto"/>
            </w:tcBorders>
          </w:tcPr>
          <w:p w14:paraId="601B1B8F"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атауы және формуласы</w:t>
            </w:r>
          </w:p>
        </w:tc>
        <w:tc>
          <w:tcPr>
            <w:tcW w:w="1080" w:type="dxa"/>
            <w:tcBorders>
              <w:top w:val="single" w:sz="4" w:space="0" w:color="auto"/>
              <w:left w:val="single" w:sz="4" w:space="0" w:color="auto"/>
              <w:bottom w:val="single" w:sz="4" w:space="0" w:color="auto"/>
              <w:right w:val="single" w:sz="4" w:space="0" w:color="auto"/>
            </w:tcBorders>
          </w:tcPr>
          <w:p w14:paraId="0AFD19F0" w14:textId="77777777" w:rsidR="00C46F71" w:rsidRPr="00B13157" w:rsidRDefault="00C46F71" w:rsidP="005C2027">
            <w:pPr>
              <w:pStyle w:val="21"/>
              <w:spacing w:after="0"/>
              <w:rPr>
                <w:rFonts w:ascii="Times New Roman" w:hAnsi="Times New Roman" w:cs="Times New Roman"/>
                <w:sz w:val="28"/>
                <w:szCs w:val="28"/>
                <w:lang w:val="en-US"/>
              </w:rPr>
            </w:pPr>
          </w:p>
          <w:p w14:paraId="2AD8CFA0" w14:textId="77777777"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Mr</w:t>
            </w:r>
          </w:p>
        </w:tc>
        <w:tc>
          <w:tcPr>
            <w:tcW w:w="1260" w:type="dxa"/>
            <w:tcBorders>
              <w:top w:val="single" w:sz="4" w:space="0" w:color="auto"/>
              <w:left w:val="single" w:sz="4" w:space="0" w:color="auto"/>
              <w:bottom w:val="single" w:sz="4" w:space="0" w:color="auto"/>
              <w:right w:val="single" w:sz="4" w:space="0" w:color="auto"/>
            </w:tcBorders>
          </w:tcPr>
          <w:p w14:paraId="5AA1F2E2" w14:textId="77777777" w:rsidR="00C46F71" w:rsidRPr="00B13157" w:rsidRDefault="00C46F71" w:rsidP="005C2027">
            <w:pPr>
              <w:pStyle w:val="21"/>
              <w:spacing w:after="0"/>
              <w:rPr>
                <w:rFonts w:ascii="Times New Roman" w:hAnsi="Times New Roman" w:cs="Times New Roman"/>
                <w:sz w:val="28"/>
                <w:szCs w:val="28"/>
                <w:lang w:val="en-US"/>
              </w:rPr>
            </w:pPr>
          </w:p>
          <w:p w14:paraId="11EFA611"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 xml:space="preserve">кип </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962" w:type="dxa"/>
            <w:tcBorders>
              <w:top w:val="single" w:sz="4" w:space="0" w:color="auto"/>
              <w:left w:val="single" w:sz="4" w:space="0" w:color="auto"/>
              <w:bottom w:val="single" w:sz="4" w:space="0" w:color="auto"/>
              <w:right w:val="single" w:sz="4" w:space="0" w:color="auto"/>
            </w:tcBorders>
          </w:tcPr>
          <w:p w14:paraId="31C2851C" w14:textId="77777777" w:rsidR="00C46F71" w:rsidRPr="00B13157" w:rsidRDefault="00C46F71" w:rsidP="005C2027">
            <w:pPr>
              <w:pStyle w:val="21"/>
              <w:spacing w:after="0"/>
              <w:rPr>
                <w:rFonts w:ascii="Times New Roman" w:hAnsi="Times New Roman" w:cs="Times New Roman"/>
                <w:sz w:val="28"/>
                <w:szCs w:val="28"/>
                <w:lang w:val="en-US"/>
              </w:rPr>
            </w:pPr>
          </w:p>
          <w:p w14:paraId="0E796016"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en-US"/>
              </w:rPr>
              <w:t>T</w:t>
            </w:r>
            <w:r w:rsidRPr="00B13157">
              <w:rPr>
                <w:rFonts w:ascii="Times New Roman" w:hAnsi="Times New Roman" w:cs="Times New Roman"/>
                <w:sz w:val="28"/>
                <w:szCs w:val="28"/>
                <w:vertAlign w:val="subscript"/>
                <w:lang w:val="kk-KZ"/>
              </w:rPr>
              <w:t>пл</w:t>
            </w:r>
            <w:r w:rsidRPr="00B13157">
              <w:rPr>
                <w:rFonts w:ascii="Times New Roman" w:hAnsi="Times New Roman" w:cs="Times New Roman"/>
                <w:sz w:val="28"/>
                <w:szCs w:val="28"/>
                <w:vertAlign w:val="superscript"/>
                <w:lang w:val="kk-KZ"/>
              </w:rPr>
              <w:t>0</w:t>
            </w:r>
            <w:r w:rsidRPr="00B13157">
              <w:rPr>
                <w:rFonts w:ascii="Times New Roman" w:hAnsi="Times New Roman" w:cs="Times New Roman"/>
                <w:sz w:val="28"/>
                <w:szCs w:val="28"/>
                <w:lang w:val="kk-KZ"/>
              </w:rPr>
              <w:t>С</w:t>
            </w:r>
          </w:p>
        </w:tc>
        <w:tc>
          <w:tcPr>
            <w:tcW w:w="1343" w:type="dxa"/>
            <w:tcBorders>
              <w:top w:val="single" w:sz="4" w:space="0" w:color="auto"/>
              <w:left w:val="single" w:sz="4" w:space="0" w:color="auto"/>
              <w:bottom w:val="single" w:sz="4" w:space="0" w:color="auto"/>
              <w:right w:val="single" w:sz="4" w:space="0" w:color="auto"/>
            </w:tcBorders>
          </w:tcPr>
          <w:p w14:paraId="6167E875" w14:textId="77777777" w:rsidR="00C46F71" w:rsidRPr="00B13157" w:rsidRDefault="00C46F71" w:rsidP="005C2027">
            <w:pPr>
              <w:pStyle w:val="21"/>
              <w:spacing w:after="0"/>
              <w:rPr>
                <w:rFonts w:ascii="Times New Roman" w:hAnsi="Times New Roman" w:cs="Times New Roman"/>
                <w:sz w:val="28"/>
                <w:szCs w:val="28"/>
                <w:lang w:val="en-US"/>
              </w:rPr>
            </w:pPr>
          </w:p>
          <w:p w14:paraId="6A4DC0BF" w14:textId="77777777"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14:paraId="43E83CF9" w14:textId="77777777" w:rsidR="00C46F71" w:rsidRPr="00B13157" w:rsidRDefault="00C46F71" w:rsidP="005C2027">
            <w:pPr>
              <w:pStyle w:val="21"/>
              <w:spacing w:after="0"/>
              <w:rPr>
                <w:rFonts w:ascii="Times New Roman" w:hAnsi="Times New Roman" w:cs="Times New Roman"/>
                <w:sz w:val="28"/>
                <w:szCs w:val="28"/>
                <w:vertAlign w:val="superscript"/>
                <w:lang w:val="en-US"/>
              </w:rPr>
            </w:pPr>
          </w:p>
        </w:tc>
        <w:tc>
          <w:tcPr>
            <w:tcW w:w="1328" w:type="dxa"/>
            <w:tcBorders>
              <w:top w:val="single" w:sz="4" w:space="0" w:color="auto"/>
              <w:left w:val="single" w:sz="4" w:space="0" w:color="auto"/>
              <w:bottom w:val="single" w:sz="4" w:space="0" w:color="auto"/>
              <w:right w:val="single" w:sz="4" w:space="0" w:color="auto"/>
            </w:tcBorders>
          </w:tcPr>
          <w:p w14:paraId="3F77F147" w14:textId="77777777" w:rsidR="00C46F71" w:rsidRPr="00B13157" w:rsidRDefault="00C46F71" w:rsidP="005C2027">
            <w:pPr>
              <w:pStyle w:val="21"/>
              <w:spacing w:after="0"/>
              <w:rPr>
                <w:rFonts w:ascii="Times New Roman" w:hAnsi="Times New Roman" w:cs="Times New Roman"/>
                <w:sz w:val="28"/>
                <w:szCs w:val="28"/>
                <w:lang w:val="en-US"/>
              </w:rPr>
            </w:pPr>
          </w:p>
          <w:p w14:paraId="776FFBF1" w14:textId="77777777" w:rsidR="00C46F71" w:rsidRPr="00B13157" w:rsidRDefault="00C46F71" w:rsidP="005C2027">
            <w:pPr>
              <w:pStyle w:val="21"/>
              <w:spacing w:after="0"/>
              <w:rPr>
                <w:rFonts w:ascii="Times New Roman" w:hAnsi="Times New Roman" w:cs="Times New Roman"/>
                <w:sz w:val="28"/>
                <w:szCs w:val="28"/>
                <w:lang w:val="en-US"/>
              </w:rPr>
            </w:pPr>
            <w:r w:rsidRPr="00B13157">
              <w:rPr>
                <w:rFonts w:ascii="Times New Roman" w:hAnsi="Times New Roman" w:cs="Times New Roman"/>
                <w:sz w:val="28"/>
                <w:szCs w:val="28"/>
                <w:lang w:val="en-US"/>
              </w:rPr>
              <w:t>d</w:t>
            </w:r>
          </w:p>
        </w:tc>
        <w:tc>
          <w:tcPr>
            <w:tcW w:w="1329" w:type="dxa"/>
            <w:tcBorders>
              <w:top w:val="single" w:sz="4" w:space="0" w:color="auto"/>
              <w:left w:val="single" w:sz="4" w:space="0" w:color="auto"/>
              <w:bottom w:val="single" w:sz="4" w:space="0" w:color="auto"/>
              <w:right w:val="single" w:sz="4" w:space="0" w:color="auto"/>
            </w:tcBorders>
          </w:tcPr>
          <w:p w14:paraId="1E2153E0" w14:textId="77777777" w:rsidR="00C46F71" w:rsidRPr="00B13157" w:rsidRDefault="00C46F71" w:rsidP="005C2027">
            <w:pPr>
              <w:pStyle w:val="21"/>
              <w:spacing w:after="0"/>
              <w:rPr>
                <w:rFonts w:ascii="Times New Roman" w:hAnsi="Times New Roman" w:cs="Times New Roman"/>
                <w:sz w:val="28"/>
                <w:szCs w:val="28"/>
                <w:lang w:val="en-US"/>
              </w:rPr>
            </w:pPr>
          </w:p>
          <w:p w14:paraId="7F9B6DA5"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Ерігіштігі</w:t>
            </w:r>
          </w:p>
        </w:tc>
      </w:tr>
      <w:tr w:rsidR="00C46F71" w:rsidRPr="00B13157" w14:paraId="47A3F361" w14:textId="77777777" w:rsidTr="005C2027">
        <w:tc>
          <w:tcPr>
            <w:tcW w:w="2268" w:type="dxa"/>
            <w:tcBorders>
              <w:top w:val="single" w:sz="4" w:space="0" w:color="auto"/>
              <w:left w:val="single" w:sz="4" w:space="0" w:color="auto"/>
              <w:bottom w:val="single" w:sz="4" w:space="0" w:color="auto"/>
              <w:right w:val="single" w:sz="4" w:space="0" w:color="auto"/>
            </w:tcBorders>
          </w:tcPr>
          <w:p w14:paraId="55BC1A9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14:paraId="2C53EB78"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14:paraId="2A7D165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14:paraId="1BCDCBFD"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14:paraId="411762FB"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14:paraId="393D0842"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14:paraId="757293FB" w14:textId="77777777" w:rsidR="00C46F71" w:rsidRPr="00B13157" w:rsidRDefault="00C46F71" w:rsidP="005C2027">
            <w:pPr>
              <w:pStyle w:val="21"/>
              <w:spacing w:after="0"/>
              <w:jc w:val="both"/>
              <w:rPr>
                <w:rFonts w:ascii="Times New Roman" w:hAnsi="Times New Roman" w:cs="Times New Roman"/>
                <w:sz w:val="28"/>
                <w:szCs w:val="28"/>
                <w:lang w:val="kk-KZ"/>
              </w:rPr>
            </w:pPr>
          </w:p>
        </w:tc>
      </w:tr>
      <w:tr w:rsidR="00C46F71" w:rsidRPr="00B13157" w14:paraId="59BCD077" w14:textId="77777777" w:rsidTr="005C2027">
        <w:tc>
          <w:tcPr>
            <w:tcW w:w="2268" w:type="dxa"/>
            <w:tcBorders>
              <w:top w:val="single" w:sz="4" w:space="0" w:color="auto"/>
              <w:left w:val="single" w:sz="4" w:space="0" w:color="auto"/>
              <w:bottom w:val="single" w:sz="4" w:space="0" w:color="auto"/>
              <w:right w:val="single" w:sz="4" w:space="0" w:color="auto"/>
            </w:tcBorders>
          </w:tcPr>
          <w:p w14:paraId="77BC98FE"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080" w:type="dxa"/>
            <w:tcBorders>
              <w:top w:val="single" w:sz="4" w:space="0" w:color="auto"/>
              <w:left w:val="single" w:sz="4" w:space="0" w:color="auto"/>
              <w:bottom w:val="single" w:sz="4" w:space="0" w:color="auto"/>
              <w:right w:val="single" w:sz="4" w:space="0" w:color="auto"/>
            </w:tcBorders>
          </w:tcPr>
          <w:p w14:paraId="1946306D"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260" w:type="dxa"/>
            <w:tcBorders>
              <w:top w:val="single" w:sz="4" w:space="0" w:color="auto"/>
              <w:left w:val="single" w:sz="4" w:space="0" w:color="auto"/>
              <w:bottom w:val="single" w:sz="4" w:space="0" w:color="auto"/>
              <w:right w:val="single" w:sz="4" w:space="0" w:color="auto"/>
            </w:tcBorders>
          </w:tcPr>
          <w:p w14:paraId="34BC8BA8"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962" w:type="dxa"/>
            <w:tcBorders>
              <w:top w:val="single" w:sz="4" w:space="0" w:color="auto"/>
              <w:left w:val="single" w:sz="4" w:space="0" w:color="auto"/>
              <w:bottom w:val="single" w:sz="4" w:space="0" w:color="auto"/>
              <w:right w:val="single" w:sz="4" w:space="0" w:color="auto"/>
            </w:tcBorders>
          </w:tcPr>
          <w:p w14:paraId="40467F80"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43" w:type="dxa"/>
            <w:tcBorders>
              <w:top w:val="single" w:sz="4" w:space="0" w:color="auto"/>
              <w:left w:val="single" w:sz="4" w:space="0" w:color="auto"/>
              <w:bottom w:val="single" w:sz="4" w:space="0" w:color="auto"/>
              <w:right w:val="single" w:sz="4" w:space="0" w:color="auto"/>
            </w:tcBorders>
          </w:tcPr>
          <w:p w14:paraId="6B9638AD"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8" w:type="dxa"/>
            <w:tcBorders>
              <w:top w:val="single" w:sz="4" w:space="0" w:color="auto"/>
              <w:left w:val="single" w:sz="4" w:space="0" w:color="auto"/>
              <w:bottom w:val="single" w:sz="4" w:space="0" w:color="auto"/>
              <w:right w:val="single" w:sz="4" w:space="0" w:color="auto"/>
            </w:tcBorders>
          </w:tcPr>
          <w:p w14:paraId="7D092341"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329" w:type="dxa"/>
            <w:tcBorders>
              <w:top w:val="single" w:sz="4" w:space="0" w:color="auto"/>
              <w:left w:val="single" w:sz="4" w:space="0" w:color="auto"/>
              <w:bottom w:val="single" w:sz="4" w:space="0" w:color="auto"/>
              <w:right w:val="single" w:sz="4" w:space="0" w:color="auto"/>
            </w:tcBorders>
          </w:tcPr>
          <w:p w14:paraId="629A6FB8"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3B965147"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10B8E7CA"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20A0DF71"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56A8A839"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1F4A7910"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071312F0"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01CA368A"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459B0C32" w14:textId="77777777" w:rsidR="00C46F71" w:rsidRPr="00B13157" w:rsidRDefault="00C46F71" w:rsidP="00C46F71">
      <w:pPr>
        <w:pStyle w:val="21"/>
        <w:spacing w:after="0" w:line="240" w:lineRule="auto"/>
        <w:jc w:val="right"/>
        <w:rPr>
          <w:rFonts w:ascii="Times New Roman" w:hAnsi="Times New Roman" w:cs="Times New Roman"/>
          <w:b/>
          <w:bCs/>
          <w:sz w:val="28"/>
          <w:szCs w:val="28"/>
        </w:rPr>
      </w:pPr>
    </w:p>
    <w:p w14:paraId="682FBF9E"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Кесте №3</w:t>
      </w:r>
    </w:p>
    <w:p w14:paraId="0AD6FEFF" w14:textId="77777777" w:rsidR="00C46F71" w:rsidRPr="00B13157" w:rsidRDefault="00C46F71" w:rsidP="00C46F71">
      <w:pPr>
        <w:pStyle w:val="21"/>
        <w:spacing w:after="0" w:line="240" w:lineRule="auto"/>
        <w:rPr>
          <w:rFonts w:ascii="Times New Roman" w:hAnsi="Times New Roman" w:cs="Times New Roman"/>
          <w:b/>
          <w:bCs/>
          <w:sz w:val="28"/>
          <w:szCs w:val="28"/>
          <w:lang w:val="kk-KZ"/>
        </w:rPr>
      </w:pPr>
      <w:r w:rsidRPr="00B13157">
        <w:rPr>
          <w:rFonts w:ascii="Times New Roman" w:hAnsi="Times New Roman" w:cs="Times New Roman"/>
          <w:b/>
          <w:bCs/>
          <w:sz w:val="28"/>
          <w:szCs w:val="28"/>
          <w:lang w:val="kk-KZ"/>
        </w:rPr>
        <w:t>Шығымдар мен реакция өнімдерінің сипаттамалары, эксперименттік анықтау</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484"/>
        <w:gridCol w:w="1524"/>
        <w:gridCol w:w="1771"/>
        <w:gridCol w:w="1565"/>
        <w:gridCol w:w="827"/>
        <w:gridCol w:w="2233"/>
      </w:tblGrid>
      <w:tr w:rsidR="00C46F71" w:rsidRPr="003446DA" w14:paraId="2000D47F" w14:textId="77777777" w:rsidTr="005C2027">
        <w:tc>
          <w:tcPr>
            <w:tcW w:w="1064" w:type="dxa"/>
            <w:vMerge w:val="restart"/>
            <w:tcBorders>
              <w:top w:val="single" w:sz="4" w:space="0" w:color="auto"/>
              <w:left w:val="single" w:sz="4" w:space="0" w:color="auto"/>
              <w:bottom w:val="single" w:sz="4" w:space="0" w:color="auto"/>
              <w:right w:val="single" w:sz="4" w:space="0" w:color="auto"/>
            </w:tcBorders>
          </w:tcPr>
          <w:p w14:paraId="75013401"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Заттың аталуы</w:t>
            </w:r>
          </w:p>
        </w:tc>
        <w:tc>
          <w:tcPr>
            <w:tcW w:w="3779" w:type="dxa"/>
            <w:gridSpan w:val="3"/>
            <w:tcBorders>
              <w:top w:val="single" w:sz="4" w:space="0" w:color="auto"/>
              <w:left w:val="single" w:sz="4" w:space="0" w:color="auto"/>
              <w:bottom w:val="single" w:sz="4" w:space="0" w:color="auto"/>
              <w:right w:val="single" w:sz="4" w:space="0" w:color="auto"/>
            </w:tcBorders>
          </w:tcPr>
          <w:p w14:paraId="4A35137B" w14:textId="77777777" w:rsidR="00C46F71" w:rsidRPr="00B13157" w:rsidRDefault="00C46F71" w:rsidP="005C2027">
            <w:pPr>
              <w:pStyle w:val="21"/>
              <w:spacing w:after="0"/>
              <w:rPr>
                <w:rFonts w:ascii="Times New Roman" w:hAnsi="Times New Roman" w:cs="Times New Roman"/>
                <w:sz w:val="28"/>
                <w:szCs w:val="28"/>
                <w:lang w:val="kk-KZ"/>
              </w:rPr>
            </w:pPr>
          </w:p>
          <w:p w14:paraId="71393F1B"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Шығымы </w:t>
            </w:r>
          </w:p>
        </w:tc>
        <w:tc>
          <w:tcPr>
            <w:tcW w:w="4625" w:type="dxa"/>
            <w:gridSpan w:val="3"/>
            <w:tcBorders>
              <w:top w:val="single" w:sz="4" w:space="0" w:color="auto"/>
              <w:left w:val="single" w:sz="4" w:space="0" w:color="auto"/>
              <w:bottom w:val="single" w:sz="4" w:space="0" w:color="auto"/>
              <w:right w:val="single" w:sz="4" w:space="0" w:color="auto"/>
            </w:tcBorders>
          </w:tcPr>
          <w:p w14:paraId="3C36DE74"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Шығымдар мен реакция өнімдерінің сипаттамалары, эксперименттік анықтау</w:t>
            </w:r>
          </w:p>
        </w:tc>
      </w:tr>
      <w:tr w:rsidR="00C46F71" w:rsidRPr="003446DA" w14:paraId="0B07B52E" w14:textId="77777777" w:rsidTr="005C2027">
        <w:tc>
          <w:tcPr>
            <w:tcW w:w="1064" w:type="dxa"/>
            <w:vMerge/>
            <w:tcBorders>
              <w:top w:val="single" w:sz="4" w:space="0" w:color="auto"/>
              <w:left w:val="single" w:sz="4" w:space="0" w:color="auto"/>
              <w:bottom w:val="single" w:sz="4" w:space="0" w:color="auto"/>
              <w:right w:val="single" w:sz="4" w:space="0" w:color="auto"/>
            </w:tcBorders>
          </w:tcPr>
          <w:p w14:paraId="5AE4C322" w14:textId="77777777" w:rsidR="00C46F71" w:rsidRPr="00B13157" w:rsidRDefault="00C46F71" w:rsidP="005C2027">
            <w:pPr>
              <w:pStyle w:val="21"/>
              <w:spacing w:after="0"/>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14:paraId="151ED5A2" w14:textId="77777777" w:rsidR="00C46F71" w:rsidRPr="00B13157" w:rsidRDefault="00C46F71" w:rsidP="005C2027">
            <w:pPr>
              <w:pStyle w:val="21"/>
              <w:spacing w:after="0"/>
              <w:rPr>
                <w:rFonts w:ascii="Times New Roman" w:hAnsi="Times New Roman" w:cs="Times New Roman"/>
                <w:sz w:val="28"/>
                <w:szCs w:val="28"/>
                <w:lang w:val="kk-KZ"/>
              </w:rPr>
            </w:pPr>
          </w:p>
          <w:p w14:paraId="5AF65901"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г</w:t>
            </w:r>
          </w:p>
        </w:tc>
        <w:tc>
          <w:tcPr>
            <w:tcW w:w="1524" w:type="dxa"/>
            <w:tcBorders>
              <w:top w:val="single" w:sz="4" w:space="0" w:color="auto"/>
              <w:left w:val="single" w:sz="4" w:space="0" w:color="auto"/>
              <w:bottom w:val="single" w:sz="4" w:space="0" w:color="auto"/>
              <w:right w:val="single" w:sz="4" w:space="0" w:color="auto"/>
            </w:tcBorders>
          </w:tcPr>
          <w:p w14:paraId="37C15B33"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теориялық шығымнан</w:t>
            </w:r>
          </w:p>
        </w:tc>
        <w:tc>
          <w:tcPr>
            <w:tcW w:w="1771" w:type="dxa"/>
            <w:tcBorders>
              <w:top w:val="single" w:sz="4" w:space="0" w:color="auto"/>
              <w:left w:val="single" w:sz="4" w:space="0" w:color="auto"/>
              <w:bottom w:val="single" w:sz="4" w:space="0" w:color="auto"/>
              <w:right w:val="single" w:sz="4" w:space="0" w:color="auto"/>
            </w:tcBorders>
          </w:tcPr>
          <w:p w14:paraId="0FD47338"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практикалық шығымнан</w:t>
            </w:r>
          </w:p>
        </w:tc>
        <w:tc>
          <w:tcPr>
            <w:tcW w:w="1565" w:type="dxa"/>
            <w:tcBorders>
              <w:top w:val="single" w:sz="4" w:space="0" w:color="auto"/>
              <w:left w:val="single" w:sz="4" w:space="0" w:color="auto"/>
              <w:bottom w:val="single" w:sz="4" w:space="0" w:color="auto"/>
              <w:right w:val="single" w:sz="4" w:space="0" w:color="auto"/>
            </w:tcBorders>
          </w:tcPr>
          <w:p w14:paraId="6454EDF4" w14:textId="77777777"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 xml:space="preserve">балқу </w:t>
            </w:r>
          </w:p>
          <w:p w14:paraId="293995D7"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 xml:space="preserve">немесе </w:t>
            </w:r>
          </w:p>
          <w:p w14:paraId="213617AC" w14:textId="77777777" w:rsidR="00C46F71" w:rsidRPr="00B13157" w:rsidRDefault="00C46F71" w:rsidP="005C2027">
            <w:pPr>
              <w:pStyle w:val="21"/>
              <w:spacing w:after="0"/>
              <w:rPr>
                <w:rFonts w:ascii="Times New Roman" w:hAnsi="Times New Roman" w:cs="Times New Roman"/>
                <w:sz w:val="28"/>
                <w:szCs w:val="28"/>
                <w:vertAlign w:val="subscript"/>
                <w:lang w:val="kk-KZ"/>
              </w:rPr>
            </w:pPr>
            <w:r w:rsidRPr="00B13157">
              <w:rPr>
                <w:rFonts w:ascii="Times New Roman" w:hAnsi="Times New Roman" w:cs="Times New Roman"/>
                <w:sz w:val="28"/>
                <w:szCs w:val="28"/>
                <w:lang w:val="kk-KZ"/>
              </w:rPr>
              <w:t>Т</w:t>
            </w:r>
            <w:r w:rsidRPr="00B13157">
              <w:rPr>
                <w:rFonts w:ascii="Times New Roman" w:hAnsi="Times New Roman" w:cs="Times New Roman"/>
                <w:sz w:val="28"/>
                <w:szCs w:val="28"/>
                <w:vertAlign w:val="subscript"/>
                <w:lang w:val="kk-KZ"/>
              </w:rPr>
              <w:t>қайнау</w:t>
            </w:r>
          </w:p>
        </w:tc>
        <w:tc>
          <w:tcPr>
            <w:tcW w:w="827" w:type="dxa"/>
            <w:tcBorders>
              <w:top w:val="single" w:sz="4" w:space="0" w:color="auto"/>
              <w:left w:val="single" w:sz="4" w:space="0" w:color="auto"/>
              <w:bottom w:val="single" w:sz="4" w:space="0" w:color="auto"/>
              <w:right w:val="single" w:sz="4" w:space="0" w:color="auto"/>
            </w:tcBorders>
          </w:tcPr>
          <w:p w14:paraId="3336EEA9" w14:textId="77777777" w:rsidR="00C46F71" w:rsidRPr="00B13157" w:rsidRDefault="00C46F71" w:rsidP="005C2027">
            <w:pPr>
              <w:pStyle w:val="21"/>
              <w:spacing w:after="0"/>
              <w:rPr>
                <w:rFonts w:ascii="Times New Roman" w:hAnsi="Times New Roman" w:cs="Times New Roman"/>
                <w:sz w:val="28"/>
                <w:szCs w:val="28"/>
                <w:lang w:val="kk-KZ"/>
              </w:rPr>
            </w:pPr>
          </w:p>
          <w:p w14:paraId="5D6EA6AE" w14:textId="77777777" w:rsidR="00C46F71" w:rsidRPr="00B13157" w:rsidRDefault="00C46F71" w:rsidP="005C2027">
            <w:pPr>
              <w:pStyle w:val="21"/>
              <w:spacing w:after="0"/>
              <w:rPr>
                <w:rFonts w:ascii="Times New Roman" w:hAnsi="Times New Roman" w:cs="Times New Roman"/>
                <w:sz w:val="28"/>
                <w:szCs w:val="28"/>
                <w:vertAlign w:val="superscript"/>
                <w:lang w:val="en-US"/>
              </w:rPr>
            </w:pPr>
            <w:r w:rsidRPr="00B13157">
              <w:rPr>
                <w:rFonts w:ascii="Times New Roman" w:hAnsi="Times New Roman" w:cs="Times New Roman"/>
                <w:sz w:val="28"/>
                <w:szCs w:val="28"/>
                <w:lang w:val="en-US"/>
              </w:rPr>
              <w:t>n</w:t>
            </w:r>
            <w:r w:rsidRPr="00B13157">
              <w:rPr>
                <w:rFonts w:ascii="Times New Roman" w:hAnsi="Times New Roman" w:cs="Times New Roman"/>
                <w:sz w:val="28"/>
                <w:szCs w:val="28"/>
                <w:vertAlign w:val="subscript"/>
                <w:lang w:val="en-US"/>
              </w:rPr>
              <w:t>D</w:t>
            </w:r>
            <w:r w:rsidRPr="00B13157">
              <w:rPr>
                <w:rFonts w:ascii="Times New Roman" w:hAnsi="Times New Roman" w:cs="Times New Roman"/>
                <w:sz w:val="28"/>
                <w:szCs w:val="28"/>
                <w:vertAlign w:val="superscript"/>
                <w:lang w:val="en-US"/>
              </w:rPr>
              <w:t>20</w:t>
            </w:r>
          </w:p>
          <w:p w14:paraId="78FD4084" w14:textId="77777777" w:rsidR="00C46F71" w:rsidRPr="00B13157" w:rsidRDefault="00C46F71" w:rsidP="005C2027">
            <w:pPr>
              <w:pStyle w:val="21"/>
              <w:spacing w:after="0"/>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14:paraId="26A109F5" w14:textId="77777777" w:rsidR="00C46F71" w:rsidRPr="00B13157" w:rsidRDefault="00C46F71" w:rsidP="005C2027">
            <w:pPr>
              <w:pStyle w:val="21"/>
              <w:spacing w:after="0"/>
              <w:rPr>
                <w:rFonts w:ascii="Times New Roman" w:hAnsi="Times New Roman" w:cs="Times New Roman"/>
                <w:sz w:val="28"/>
                <w:szCs w:val="28"/>
                <w:lang w:val="kk-KZ"/>
              </w:rPr>
            </w:pPr>
            <w:r w:rsidRPr="00B13157">
              <w:rPr>
                <w:rFonts w:ascii="Times New Roman" w:hAnsi="Times New Roman" w:cs="Times New Roman"/>
                <w:sz w:val="28"/>
                <w:szCs w:val="28"/>
                <w:lang w:val="kk-KZ"/>
              </w:rPr>
              <w:t>Ескерту (түсі, иісі және т.б.)</w:t>
            </w:r>
          </w:p>
        </w:tc>
      </w:tr>
      <w:tr w:rsidR="00C46F71" w:rsidRPr="003446DA" w14:paraId="7F93719D" w14:textId="77777777" w:rsidTr="005C2027">
        <w:tc>
          <w:tcPr>
            <w:tcW w:w="1064" w:type="dxa"/>
            <w:tcBorders>
              <w:top w:val="single" w:sz="4" w:space="0" w:color="auto"/>
              <w:left w:val="single" w:sz="4" w:space="0" w:color="auto"/>
              <w:bottom w:val="single" w:sz="4" w:space="0" w:color="auto"/>
              <w:right w:val="single" w:sz="4" w:space="0" w:color="auto"/>
            </w:tcBorders>
          </w:tcPr>
          <w:p w14:paraId="41BE498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484" w:type="dxa"/>
            <w:tcBorders>
              <w:top w:val="single" w:sz="4" w:space="0" w:color="auto"/>
              <w:left w:val="single" w:sz="4" w:space="0" w:color="auto"/>
              <w:bottom w:val="single" w:sz="4" w:space="0" w:color="auto"/>
              <w:right w:val="single" w:sz="4" w:space="0" w:color="auto"/>
            </w:tcBorders>
          </w:tcPr>
          <w:p w14:paraId="3C179324"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524" w:type="dxa"/>
            <w:tcBorders>
              <w:top w:val="single" w:sz="4" w:space="0" w:color="auto"/>
              <w:left w:val="single" w:sz="4" w:space="0" w:color="auto"/>
              <w:bottom w:val="single" w:sz="4" w:space="0" w:color="auto"/>
              <w:right w:val="single" w:sz="4" w:space="0" w:color="auto"/>
            </w:tcBorders>
          </w:tcPr>
          <w:p w14:paraId="6F749069"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771" w:type="dxa"/>
            <w:tcBorders>
              <w:top w:val="single" w:sz="4" w:space="0" w:color="auto"/>
              <w:left w:val="single" w:sz="4" w:space="0" w:color="auto"/>
              <w:bottom w:val="single" w:sz="4" w:space="0" w:color="auto"/>
              <w:right w:val="single" w:sz="4" w:space="0" w:color="auto"/>
            </w:tcBorders>
          </w:tcPr>
          <w:p w14:paraId="65D4FF28"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1565" w:type="dxa"/>
            <w:tcBorders>
              <w:top w:val="single" w:sz="4" w:space="0" w:color="auto"/>
              <w:left w:val="single" w:sz="4" w:space="0" w:color="auto"/>
              <w:bottom w:val="single" w:sz="4" w:space="0" w:color="auto"/>
              <w:right w:val="single" w:sz="4" w:space="0" w:color="auto"/>
            </w:tcBorders>
          </w:tcPr>
          <w:p w14:paraId="374D9AD7"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827" w:type="dxa"/>
            <w:tcBorders>
              <w:top w:val="single" w:sz="4" w:space="0" w:color="auto"/>
              <w:left w:val="single" w:sz="4" w:space="0" w:color="auto"/>
              <w:bottom w:val="single" w:sz="4" w:space="0" w:color="auto"/>
              <w:right w:val="single" w:sz="4" w:space="0" w:color="auto"/>
            </w:tcBorders>
          </w:tcPr>
          <w:p w14:paraId="373A06DE" w14:textId="77777777" w:rsidR="00C46F71" w:rsidRPr="00B13157" w:rsidRDefault="00C46F71" w:rsidP="005C2027">
            <w:pPr>
              <w:pStyle w:val="21"/>
              <w:spacing w:after="0"/>
              <w:jc w:val="both"/>
              <w:rPr>
                <w:rFonts w:ascii="Times New Roman" w:hAnsi="Times New Roman" w:cs="Times New Roman"/>
                <w:sz w:val="28"/>
                <w:szCs w:val="28"/>
                <w:lang w:val="kk-KZ"/>
              </w:rPr>
            </w:pPr>
          </w:p>
        </w:tc>
        <w:tc>
          <w:tcPr>
            <w:tcW w:w="2233" w:type="dxa"/>
            <w:tcBorders>
              <w:top w:val="single" w:sz="4" w:space="0" w:color="auto"/>
              <w:left w:val="single" w:sz="4" w:space="0" w:color="auto"/>
              <w:bottom w:val="single" w:sz="4" w:space="0" w:color="auto"/>
              <w:right w:val="single" w:sz="4" w:space="0" w:color="auto"/>
            </w:tcBorders>
          </w:tcPr>
          <w:p w14:paraId="4826478B" w14:textId="77777777" w:rsidR="00C46F71" w:rsidRPr="00B13157" w:rsidRDefault="00C46F71" w:rsidP="005C2027">
            <w:pPr>
              <w:pStyle w:val="21"/>
              <w:spacing w:after="0"/>
              <w:jc w:val="both"/>
              <w:rPr>
                <w:rFonts w:ascii="Times New Roman" w:hAnsi="Times New Roman" w:cs="Times New Roman"/>
                <w:sz w:val="28"/>
                <w:szCs w:val="28"/>
                <w:lang w:val="kk-KZ"/>
              </w:rPr>
            </w:pPr>
          </w:p>
        </w:tc>
      </w:tr>
    </w:tbl>
    <w:p w14:paraId="567A973C" w14:textId="77777777" w:rsidR="00C46F71" w:rsidRPr="00B13157" w:rsidRDefault="00C46F71" w:rsidP="00C46F71">
      <w:pPr>
        <w:pStyle w:val="21"/>
        <w:spacing w:after="0"/>
        <w:jc w:val="both"/>
        <w:rPr>
          <w:rFonts w:ascii="Times New Roman" w:hAnsi="Times New Roman" w:cs="Times New Roman"/>
          <w:sz w:val="28"/>
          <w:szCs w:val="28"/>
          <w:lang w:val="kk-KZ"/>
        </w:rPr>
      </w:pPr>
      <w:r w:rsidRPr="00B13157">
        <w:rPr>
          <w:rFonts w:ascii="Times New Roman" w:hAnsi="Times New Roman" w:cs="Times New Roman"/>
          <w:sz w:val="28"/>
          <w:szCs w:val="28"/>
          <w:lang w:val="kk-KZ"/>
        </w:rPr>
        <w:t>Реакция өнімі аз болған жағдайда себебін көрсету қажет:</w:t>
      </w:r>
    </w:p>
    <w:p w14:paraId="3808B4BC" w14:textId="77777777" w:rsidR="00C46F71" w:rsidRPr="00C46F71" w:rsidRDefault="00C46F71" w:rsidP="00C46F71">
      <w:pPr>
        <w:jc w:val="center"/>
        <w:rPr>
          <w:b/>
          <w:bCs/>
          <w:color w:val="FF0000"/>
          <w:sz w:val="28"/>
          <w:szCs w:val="28"/>
        </w:rPr>
      </w:pPr>
      <w:r w:rsidRPr="00B13157">
        <w:rPr>
          <w:b/>
          <w:bCs/>
          <w:color w:val="FF0000"/>
          <w:sz w:val="28"/>
          <w:szCs w:val="28"/>
          <w:lang w:val="kk-KZ"/>
        </w:rPr>
        <w:t>+ материальный баланс</w:t>
      </w:r>
    </w:p>
    <w:p w14:paraId="410A6544" w14:textId="77777777" w:rsidR="00C46F71" w:rsidRPr="00C46F71" w:rsidRDefault="00C46F71" w:rsidP="00C46F71">
      <w:pPr>
        <w:jc w:val="center"/>
        <w:rPr>
          <w:b/>
          <w:bCs/>
          <w:color w:val="FF0000"/>
          <w:sz w:val="28"/>
          <w:szCs w:val="28"/>
        </w:rPr>
      </w:pPr>
    </w:p>
    <w:p w14:paraId="46DBBACB" w14:textId="77777777" w:rsidR="00C46F71" w:rsidRPr="00C46F71" w:rsidRDefault="00C46F71" w:rsidP="00C46F71">
      <w:pPr>
        <w:jc w:val="center"/>
        <w:rPr>
          <w:b/>
          <w:bCs/>
          <w:sz w:val="28"/>
          <w:szCs w:val="28"/>
        </w:rPr>
      </w:pPr>
      <w:r w:rsidRPr="00B13157">
        <w:rPr>
          <w:b/>
          <w:bCs/>
          <w:sz w:val="28"/>
          <w:szCs w:val="28"/>
          <w:lang w:val="kk-KZ"/>
        </w:rPr>
        <w:t>№1 ЗЕРТХАНАЛЫҚ  ЖҰМЫС</w:t>
      </w:r>
    </w:p>
    <w:p w14:paraId="7699D675" w14:textId="77777777" w:rsidR="00C46F71" w:rsidRPr="00C46F71" w:rsidRDefault="00C46F71" w:rsidP="00C46F71">
      <w:pPr>
        <w:jc w:val="center"/>
        <w:rPr>
          <w:b/>
          <w:sz w:val="28"/>
          <w:szCs w:val="28"/>
          <w:u w:val="single"/>
        </w:rPr>
      </w:pPr>
    </w:p>
    <w:p w14:paraId="06C5491C" w14:textId="77777777" w:rsidR="00C46F71" w:rsidRPr="00B13157" w:rsidRDefault="00C46F71" w:rsidP="00C46F71">
      <w:pPr>
        <w:jc w:val="center"/>
        <w:rPr>
          <w:b/>
          <w:sz w:val="28"/>
          <w:szCs w:val="28"/>
          <w:u w:val="single"/>
          <w:lang w:val="kk-KZ"/>
        </w:rPr>
      </w:pPr>
      <w:r w:rsidRPr="00B13157">
        <w:rPr>
          <w:b/>
          <w:sz w:val="28"/>
          <w:szCs w:val="28"/>
          <w:u w:val="single"/>
          <w:lang w:val="kk-KZ"/>
        </w:rPr>
        <w:t xml:space="preserve"> Этиленнің алынуы</w:t>
      </w:r>
    </w:p>
    <w:p w14:paraId="59925B5C" w14:textId="77777777" w:rsidR="00C46F71" w:rsidRPr="00B13157" w:rsidRDefault="00C46F71" w:rsidP="00C46F71">
      <w:pPr>
        <w:jc w:val="center"/>
        <w:rPr>
          <w:b/>
          <w:sz w:val="28"/>
          <w:szCs w:val="28"/>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OH +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792DFC13" wp14:editId="742C6002">
            <wp:extent cx="152400" cy="2381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656C1759" wp14:editId="7EC89D73">
            <wp:extent cx="152400" cy="2381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 + H</w:t>
      </w:r>
      <w:r w:rsidRPr="00B13157">
        <w:rPr>
          <w:b/>
          <w:sz w:val="28"/>
          <w:szCs w:val="28"/>
          <w:vertAlign w:val="subscript"/>
          <w:lang w:val="en-US"/>
        </w:rPr>
        <w:t>2</w:t>
      </w:r>
      <w:r w:rsidRPr="00B13157">
        <w:rPr>
          <w:b/>
          <w:sz w:val="28"/>
          <w:szCs w:val="28"/>
          <w:lang w:val="en-US"/>
        </w:rPr>
        <w:t>O</w:t>
      </w:r>
    </w:p>
    <w:p w14:paraId="5EC7CE5C" w14:textId="77777777" w:rsidR="00C46F71" w:rsidRPr="00B13157" w:rsidRDefault="00C46F71" w:rsidP="00C46F71">
      <w:pPr>
        <w:jc w:val="center"/>
        <w:rPr>
          <w:b/>
          <w:sz w:val="28"/>
          <w:szCs w:val="28"/>
          <w:vertAlign w:val="subscript"/>
          <w:lang w:val="en-US"/>
        </w:rPr>
      </w:pPr>
      <w:r w:rsidRPr="00B13157">
        <w:rPr>
          <w:b/>
          <w:sz w:val="28"/>
          <w:szCs w:val="28"/>
          <w:lang w:val="en-US"/>
        </w:rPr>
        <w:t>CH</w:t>
      </w:r>
      <w:r w:rsidRPr="00B13157">
        <w:rPr>
          <w:b/>
          <w:sz w:val="28"/>
          <w:szCs w:val="28"/>
          <w:vertAlign w:val="subscript"/>
          <w:lang w:val="en-US"/>
        </w:rPr>
        <w:t>3</w:t>
      </w:r>
      <w:r w:rsidRPr="00B13157">
        <w:rPr>
          <w:b/>
          <w:sz w:val="28"/>
          <w:szCs w:val="28"/>
          <w:lang w:val="en-US"/>
        </w:rPr>
        <w:t>CH</w:t>
      </w:r>
      <w:r w:rsidRPr="00B13157">
        <w:rPr>
          <w:b/>
          <w:sz w:val="28"/>
          <w:szCs w:val="28"/>
          <w:vertAlign w:val="subscript"/>
          <w:lang w:val="en-US"/>
        </w:rPr>
        <w:t>2</w:t>
      </w:r>
      <w:r w:rsidRPr="00B13157">
        <w:rPr>
          <w:b/>
          <w:sz w:val="28"/>
          <w:szCs w:val="28"/>
          <w:lang w:val="en-US"/>
        </w:rPr>
        <w:t>OSO</w:t>
      </w:r>
      <w:r w:rsidRPr="00B13157">
        <w:rPr>
          <w:b/>
          <w:sz w:val="28"/>
          <w:szCs w:val="28"/>
          <w:vertAlign w:val="subscript"/>
          <w:lang w:val="en-US"/>
        </w:rPr>
        <w:t>3</w:t>
      </w:r>
      <w:r w:rsidRPr="00B13157">
        <w:rPr>
          <w:b/>
          <w:sz w:val="28"/>
          <w:szCs w:val="28"/>
          <w:lang w:val="en-US"/>
        </w:rPr>
        <w:t>H</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714D4919" wp14:editId="3CFA3BE5">
            <wp:extent cx="152400" cy="2381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66D884C0" wp14:editId="1B699B4F">
            <wp:extent cx="152400" cy="2381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5240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2</w:t>
      </w:r>
      <w:r w:rsidR="00AA2FC2" w:rsidRPr="00B13157">
        <w:rPr>
          <w:b/>
          <w:sz w:val="28"/>
          <w:szCs w:val="28"/>
          <w:lang w:val="en-US"/>
        </w:rPr>
        <w:fldChar w:fldCharType="begin"/>
      </w:r>
      <w:r w:rsidRPr="00B13157">
        <w:rPr>
          <w:b/>
          <w:sz w:val="28"/>
          <w:szCs w:val="28"/>
          <w:lang w:val="en-US"/>
        </w:rPr>
        <w:instrText xml:space="preserve"> QUOTE </w:instrText>
      </w:r>
      <w:r>
        <w:rPr>
          <w:b/>
          <w:noProof/>
          <w:position w:val="-11"/>
          <w:sz w:val="28"/>
          <w:szCs w:val="28"/>
        </w:rPr>
        <w:drawing>
          <wp:inline distT="0" distB="0" distL="0" distR="0" wp14:anchorId="3D77EC35" wp14:editId="3CAD842C">
            <wp:extent cx="133350" cy="2381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Pr="00B13157">
        <w:rPr>
          <w:b/>
          <w:sz w:val="28"/>
          <w:szCs w:val="28"/>
          <w:lang w:val="en-US"/>
        </w:rPr>
        <w:instrText xml:space="preserve"> </w:instrText>
      </w:r>
      <w:r w:rsidR="00AA2FC2" w:rsidRPr="00B13157">
        <w:rPr>
          <w:b/>
          <w:sz w:val="28"/>
          <w:szCs w:val="28"/>
          <w:lang w:val="en-US"/>
        </w:rPr>
        <w:fldChar w:fldCharType="separate"/>
      </w:r>
      <w:r>
        <w:rPr>
          <w:b/>
          <w:noProof/>
          <w:position w:val="-11"/>
          <w:sz w:val="28"/>
          <w:szCs w:val="28"/>
        </w:rPr>
        <w:drawing>
          <wp:inline distT="0" distB="0" distL="0" distR="0" wp14:anchorId="67B45A6F" wp14:editId="0CFE34FC">
            <wp:extent cx="133350" cy="2381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00AA2FC2" w:rsidRPr="00B13157">
        <w:rPr>
          <w:b/>
          <w:sz w:val="28"/>
          <w:szCs w:val="28"/>
          <w:lang w:val="en-US"/>
        </w:rPr>
        <w:fldChar w:fldCharType="end"/>
      </w:r>
      <w:r w:rsidRPr="00B13157">
        <w:rPr>
          <w:b/>
          <w:sz w:val="28"/>
          <w:szCs w:val="28"/>
          <w:lang w:val="en-US"/>
        </w:rPr>
        <w:t>CH</w:t>
      </w:r>
      <w:r w:rsidRPr="00B13157">
        <w:rPr>
          <w:b/>
          <w:sz w:val="28"/>
          <w:szCs w:val="28"/>
          <w:vertAlign w:val="subscript"/>
          <w:lang w:val="en-US"/>
        </w:rPr>
        <w:t xml:space="preserve">2 </w:t>
      </w:r>
      <w:r w:rsidRPr="00B13157">
        <w:rPr>
          <w:b/>
          <w:sz w:val="28"/>
          <w:szCs w:val="28"/>
          <w:lang w:val="en-US"/>
        </w:rPr>
        <w:t xml:space="preserve"> + H</w:t>
      </w:r>
      <w:r w:rsidRPr="00B13157">
        <w:rPr>
          <w:b/>
          <w:sz w:val="28"/>
          <w:szCs w:val="28"/>
          <w:vertAlign w:val="subscript"/>
          <w:lang w:val="en-US"/>
        </w:rPr>
        <w:t>2</w:t>
      </w:r>
      <w:r w:rsidRPr="00B13157">
        <w:rPr>
          <w:b/>
          <w:sz w:val="28"/>
          <w:szCs w:val="28"/>
          <w:lang w:val="en-US"/>
        </w:rPr>
        <w:t>SO</w:t>
      </w:r>
      <w:r w:rsidRPr="00B13157">
        <w:rPr>
          <w:b/>
          <w:sz w:val="28"/>
          <w:szCs w:val="28"/>
          <w:vertAlign w:val="subscript"/>
          <w:lang w:val="en-US"/>
        </w:rPr>
        <w:t>4</w:t>
      </w:r>
    </w:p>
    <w:p w14:paraId="32447584"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en-US"/>
        </w:rPr>
        <w:t xml:space="preserve">       </w:t>
      </w:r>
      <w:r w:rsidRPr="00B13157">
        <w:rPr>
          <w:rFonts w:ascii="Times New Roman" w:hAnsi="Times New Roman"/>
          <w:sz w:val="28"/>
          <w:szCs w:val="28"/>
          <w:lang w:val="kk-KZ"/>
        </w:rPr>
        <w:t xml:space="preserve">1.Этил спирті </w:t>
      </w:r>
      <w:r w:rsidRPr="00B13157">
        <w:rPr>
          <w:rFonts w:ascii="Times New Roman" w:hAnsi="Times New Roman"/>
          <w:sz w:val="28"/>
          <w:szCs w:val="28"/>
        </w:rPr>
        <w:t xml:space="preserve"> </w:t>
      </w:r>
      <w:smartTag w:uri="urn:schemas-microsoft-com:office:smarttags" w:element="metricconverter">
        <w:smartTagPr>
          <w:attr w:name="ProductID" w:val="58,5 г"/>
        </w:smartTagPr>
        <w:r w:rsidRPr="00B13157">
          <w:rPr>
            <w:rFonts w:ascii="Times New Roman" w:hAnsi="Times New Roman"/>
            <w:sz w:val="28"/>
            <w:szCs w:val="28"/>
          </w:rPr>
          <w:t xml:space="preserve">58,5 </w:t>
        </w:r>
        <w:r w:rsidRPr="00B13157">
          <w:rPr>
            <w:rFonts w:ascii="Times New Roman" w:hAnsi="Times New Roman"/>
            <w:i/>
            <w:sz w:val="28"/>
            <w:szCs w:val="28"/>
          </w:rPr>
          <w:t>г</w:t>
        </w:r>
      </w:smartTag>
      <w:r w:rsidRPr="00B13157">
        <w:rPr>
          <w:rFonts w:ascii="Times New Roman" w:hAnsi="Times New Roman"/>
          <w:sz w:val="28"/>
          <w:szCs w:val="28"/>
        </w:rPr>
        <w:t xml:space="preserve"> (73,3 </w:t>
      </w:r>
      <w:r w:rsidRPr="00B13157">
        <w:rPr>
          <w:rFonts w:ascii="Times New Roman" w:hAnsi="Times New Roman"/>
          <w:i/>
          <w:sz w:val="28"/>
          <w:szCs w:val="28"/>
        </w:rPr>
        <w:t>мл</w:t>
      </w:r>
      <w:r w:rsidRPr="00B13157">
        <w:rPr>
          <w:rFonts w:ascii="Times New Roman" w:hAnsi="Times New Roman"/>
          <w:sz w:val="28"/>
          <w:szCs w:val="28"/>
        </w:rPr>
        <w:t xml:space="preserve">)                                                                       </w:t>
      </w:r>
    </w:p>
    <w:p w14:paraId="075D177B" w14:textId="77777777"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50 г"/>
        </w:smartTagPr>
        <w:r w:rsidRPr="00B13157">
          <w:rPr>
            <w:rFonts w:ascii="Times New Roman" w:hAnsi="Times New Roman"/>
            <w:sz w:val="28"/>
            <w:szCs w:val="28"/>
          </w:rPr>
          <w:t xml:space="preserve">150 </w:t>
        </w:r>
        <w:r w:rsidRPr="00B13157">
          <w:rPr>
            <w:rFonts w:ascii="Times New Roman" w:hAnsi="Times New Roman"/>
            <w:i/>
            <w:sz w:val="28"/>
            <w:szCs w:val="28"/>
          </w:rPr>
          <w:t>г</w:t>
        </w:r>
      </w:smartTag>
      <w:r w:rsidRPr="00B13157">
        <w:rPr>
          <w:rFonts w:ascii="Times New Roman" w:hAnsi="Times New Roman"/>
          <w:sz w:val="28"/>
          <w:szCs w:val="28"/>
        </w:rPr>
        <w:t xml:space="preserve"> (81,5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14:paraId="195A8AF3"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3.Кварц  құмы немесе күкіртті қышқыл аллюминий </w:t>
      </w:r>
      <w:r w:rsidRPr="00B13157">
        <w:rPr>
          <w:rFonts w:ascii="Times New Roman" w:hAnsi="Times New Roman"/>
          <w:sz w:val="28"/>
          <w:szCs w:val="28"/>
        </w:rPr>
        <w:t xml:space="preserve">  </w:t>
      </w:r>
      <w:smartTag w:uri="urn:schemas-microsoft-com:office:smarttags" w:element="metricconverter">
        <w:smartTagPr>
          <w:attr w:name="ProductID" w:val="20 г"/>
        </w:smartTagPr>
        <w:r w:rsidRPr="00B13157">
          <w:rPr>
            <w:rFonts w:ascii="Times New Roman" w:hAnsi="Times New Roman"/>
            <w:sz w:val="28"/>
            <w:szCs w:val="28"/>
          </w:rPr>
          <w:t xml:space="preserve">20 </w:t>
        </w:r>
        <w:r w:rsidRPr="00B13157">
          <w:rPr>
            <w:rFonts w:ascii="Times New Roman" w:hAnsi="Times New Roman"/>
            <w:i/>
            <w:sz w:val="28"/>
            <w:szCs w:val="28"/>
          </w:rPr>
          <w:t>г</w:t>
        </w:r>
      </w:smartTag>
      <w:r w:rsidRPr="00B13157">
        <w:rPr>
          <w:rFonts w:ascii="Times New Roman" w:hAnsi="Times New Roman"/>
          <w:sz w:val="28"/>
          <w:szCs w:val="28"/>
        </w:rPr>
        <w:t xml:space="preserve">              </w:t>
      </w:r>
    </w:p>
    <w:p w14:paraId="419147C5"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4.Бром </w:t>
      </w:r>
      <w:smartTag w:uri="urn:schemas-microsoft-com:office:smarttags" w:element="metricconverter">
        <w:smartTagPr>
          <w:attr w:name="ProductID" w:val="53,0 г"/>
        </w:smartTagPr>
        <w:r w:rsidRPr="00B13157">
          <w:rPr>
            <w:rFonts w:ascii="Times New Roman" w:hAnsi="Times New Roman"/>
            <w:sz w:val="28"/>
            <w:szCs w:val="28"/>
          </w:rPr>
          <w:t xml:space="preserve">53,0 </w:t>
        </w:r>
        <w:r w:rsidRPr="00B13157">
          <w:rPr>
            <w:rFonts w:ascii="Times New Roman" w:hAnsi="Times New Roman"/>
            <w:i/>
            <w:sz w:val="28"/>
            <w:szCs w:val="28"/>
          </w:rPr>
          <w:t>г</w:t>
        </w:r>
      </w:smartTag>
      <w:r w:rsidRPr="00B13157">
        <w:rPr>
          <w:rFonts w:ascii="Times New Roman" w:hAnsi="Times New Roman"/>
          <w:sz w:val="28"/>
          <w:szCs w:val="28"/>
        </w:rPr>
        <w:t xml:space="preserve"> (17 </w:t>
      </w:r>
      <w:r w:rsidRPr="00B13157">
        <w:rPr>
          <w:rFonts w:ascii="Times New Roman" w:hAnsi="Times New Roman"/>
          <w:i/>
          <w:sz w:val="28"/>
          <w:szCs w:val="28"/>
        </w:rPr>
        <w:t>мл</w:t>
      </w:r>
      <w:r w:rsidRPr="00B13157">
        <w:rPr>
          <w:rFonts w:ascii="Times New Roman" w:hAnsi="Times New Roman"/>
          <w:sz w:val="28"/>
          <w:szCs w:val="28"/>
        </w:rPr>
        <w:t>)</w:t>
      </w:r>
    </w:p>
    <w:p w14:paraId="7D7B32F2"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5.</w:t>
      </w:r>
      <w:r w:rsidRPr="00B13157">
        <w:rPr>
          <w:rFonts w:ascii="Times New Roman" w:hAnsi="Times New Roman"/>
          <w:sz w:val="28"/>
          <w:szCs w:val="28"/>
        </w:rPr>
        <w:t>Вюрц</w:t>
      </w:r>
      <w:r w:rsidRPr="00B13157">
        <w:rPr>
          <w:rFonts w:ascii="Times New Roman" w:hAnsi="Times New Roman"/>
          <w:sz w:val="28"/>
          <w:szCs w:val="28"/>
          <w:lang w:val="kk-KZ"/>
        </w:rPr>
        <w:t xml:space="preserve"> колбасы </w:t>
      </w:r>
      <w:r w:rsidRPr="00B13157">
        <w:rPr>
          <w:rFonts w:ascii="Times New Roman" w:hAnsi="Times New Roman"/>
          <w:sz w:val="28"/>
          <w:szCs w:val="28"/>
        </w:rPr>
        <w:t xml:space="preserve"> 1000 </w:t>
      </w:r>
      <w:r w:rsidRPr="00B13157">
        <w:rPr>
          <w:rFonts w:ascii="Times New Roman" w:hAnsi="Times New Roman"/>
          <w:i/>
          <w:sz w:val="28"/>
          <w:szCs w:val="28"/>
        </w:rPr>
        <w:t>мл</w:t>
      </w:r>
    </w:p>
    <w:p w14:paraId="7A5E5AB5"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6.Тамызғыш құйғы</w:t>
      </w:r>
    </w:p>
    <w:p w14:paraId="10CAC812" w14:textId="77777777" w:rsidR="00C46F71" w:rsidRPr="00B13157"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7.</w:t>
      </w:r>
      <w:r w:rsidRPr="00B13157">
        <w:rPr>
          <w:rFonts w:ascii="Times New Roman" w:hAnsi="Times New Roman"/>
          <w:sz w:val="28"/>
          <w:szCs w:val="28"/>
        </w:rPr>
        <w:t>Термометр</w:t>
      </w:r>
    </w:p>
    <w:p w14:paraId="4E6A06D2" w14:textId="77777777" w:rsidR="00C46F71" w:rsidRPr="00C46F71" w:rsidRDefault="00C46F71" w:rsidP="00C46F71">
      <w:pPr>
        <w:pStyle w:val="a3"/>
        <w:tabs>
          <w:tab w:val="left" w:pos="5580"/>
        </w:tabs>
        <w:ind w:left="0"/>
        <w:contextualSpacing/>
        <w:rPr>
          <w:rFonts w:ascii="Times New Roman" w:hAnsi="Times New Roman"/>
          <w:sz w:val="28"/>
          <w:szCs w:val="28"/>
        </w:rPr>
      </w:pPr>
      <w:r w:rsidRPr="00B13157">
        <w:rPr>
          <w:rFonts w:ascii="Times New Roman" w:hAnsi="Times New Roman"/>
          <w:sz w:val="28"/>
          <w:szCs w:val="28"/>
        </w:rPr>
        <w:t xml:space="preserve">       </w:t>
      </w:r>
      <w:r w:rsidRPr="00B13157">
        <w:rPr>
          <w:rFonts w:ascii="Times New Roman" w:hAnsi="Times New Roman"/>
          <w:sz w:val="28"/>
          <w:szCs w:val="28"/>
          <w:lang w:val="kk-KZ"/>
        </w:rPr>
        <w:t>8.Су тоңазытқышы бар,айдауға арналған аспап.</w:t>
      </w:r>
    </w:p>
    <w:p w14:paraId="54948D8A" w14:textId="77777777" w:rsidR="00C46F71" w:rsidRPr="00A04224" w:rsidRDefault="00C46F71" w:rsidP="00C46F71">
      <w:pPr>
        <w:pStyle w:val="a3"/>
        <w:tabs>
          <w:tab w:val="left" w:pos="5580"/>
        </w:tabs>
        <w:ind w:left="0" w:firstLine="567"/>
        <w:contextualSpacing/>
        <w:jc w:val="center"/>
        <w:rPr>
          <w:rFonts w:ascii="Times New Roman" w:hAnsi="Times New Roman"/>
          <w:sz w:val="28"/>
          <w:szCs w:val="28"/>
          <w:lang w:val="kk-KZ"/>
        </w:rPr>
      </w:pPr>
      <w:r>
        <w:rPr>
          <w:rFonts w:ascii="Times New Roman" w:hAnsi="Times New Roman"/>
          <w:sz w:val="28"/>
          <w:szCs w:val="28"/>
          <w:lang w:val="en-US"/>
        </w:rPr>
        <w:t>C</w:t>
      </w:r>
      <w:r>
        <w:rPr>
          <w:rFonts w:ascii="Times New Roman" w:hAnsi="Times New Roman"/>
          <w:sz w:val="28"/>
          <w:szCs w:val="28"/>
          <w:lang w:val="kk-KZ"/>
        </w:rPr>
        <w:t>интезді жүргізу реті</w:t>
      </w:r>
    </w:p>
    <w:p w14:paraId="6206CC82" w14:textId="77777777" w:rsidR="00C46F71" w:rsidRPr="00B13157" w:rsidRDefault="00C46F71" w:rsidP="00C46F71">
      <w:pPr>
        <w:tabs>
          <w:tab w:val="left" w:pos="540"/>
        </w:tabs>
        <w:jc w:val="both"/>
        <w:rPr>
          <w:sz w:val="28"/>
          <w:szCs w:val="28"/>
          <w:lang w:val="kk-KZ"/>
        </w:rPr>
      </w:pPr>
      <w:r w:rsidRPr="00B13157">
        <w:rPr>
          <w:sz w:val="28"/>
          <w:szCs w:val="28"/>
        </w:rPr>
        <w:tab/>
      </w:r>
      <w:r w:rsidRPr="00B13157">
        <w:rPr>
          <w:sz w:val="28"/>
          <w:szCs w:val="28"/>
          <w:lang w:val="kk-KZ"/>
        </w:rPr>
        <w:t xml:space="preserve">Тамызғыш құйғы және термометрмен аспапталған, бір литрлік Вюрц колбасына жаңа дайындалған </w:t>
      </w:r>
      <w:smartTag w:uri="urn:schemas-microsoft-com:office:smarttags" w:element="metricconverter">
        <w:smartTagPr>
          <w:attr w:name="ProductID" w:val="8,5 г"/>
        </w:smartTagPr>
        <w:r w:rsidRPr="00B13157">
          <w:rPr>
            <w:sz w:val="28"/>
            <w:szCs w:val="28"/>
            <w:lang w:val="kk-KZ"/>
          </w:rPr>
          <w:t>8,5 г</w:t>
        </w:r>
      </w:smartTag>
      <w:r w:rsidRPr="00B13157">
        <w:rPr>
          <w:sz w:val="28"/>
          <w:szCs w:val="28"/>
          <w:lang w:val="kk-KZ"/>
        </w:rPr>
        <w:t xml:space="preserve"> </w:t>
      </w:r>
      <w:r w:rsidRPr="00C46F71">
        <w:rPr>
          <w:sz w:val="28"/>
          <w:szCs w:val="28"/>
        </w:rPr>
        <w:t>(</w:t>
      </w:r>
      <w:r w:rsidRPr="00B13157">
        <w:rPr>
          <w:sz w:val="28"/>
          <w:szCs w:val="28"/>
          <w:lang w:val="kk-KZ"/>
        </w:rPr>
        <w:t>10 мл</w:t>
      </w:r>
      <w:r w:rsidRPr="00C46F71">
        <w:rPr>
          <w:sz w:val="28"/>
          <w:szCs w:val="28"/>
        </w:rPr>
        <w:t>)</w:t>
      </w:r>
      <w:r w:rsidRPr="00B13157">
        <w:rPr>
          <w:sz w:val="28"/>
          <w:szCs w:val="28"/>
          <w:lang w:val="kk-KZ"/>
        </w:rPr>
        <w:t xml:space="preserve"> эитл спирті және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w:t>
      </w:r>
      <w:r w:rsidRPr="00B13157">
        <w:rPr>
          <w:sz w:val="28"/>
          <w:szCs w:val="28"/>
          <w:lang w:val="kk-KZ"/>
        </w:rPr>
        <w:t>27,2 мл</w:t>
      </w:r>
      <w:r w:rsidRPr="00C46F71">
        <w:rPr>
          <w:sz w:val="28"/>
          <w:szCs w:val="28"/>
        </w:rPr>
        <w:t>)</w:t>
      </w:r>
      <w:r w:rsidRPr="00B13157">
        <w:rPr>
          <w:sz w:val="28"/>
          <w:szCs w:val="28"/>
          <w:lang w:val="kk-KZ"/>
        </w:rPr>
        <w:t xml:space="preserve"> концентрленген күкірт қышқылы және де үстінен </w:t>
      </w:r>
      <w:smartTag w:uri="urn:schemas-microsoft-com:office:smarttags" w:element="metricconverter">
        <w:smartTagPr>
          <w:attr w:name="ProductID" w:val="20 г"/>
        </w:smartTagPr>
        <w:r w:rsidRPr="00B13157">
          <w:rPr>
            <w:sz w:val="28"/>
            <w:szCs w:val="28"/>
            <w:lang w:val="kk-KZ"/>
          </w:rPr>
          <w:t>20 г</w:t>
        </w:r>
      </w:smartTag>
      <w:r w:rsidRPr="00B13157">
        <w:rPr>
          <w:sz w:val="28"/>
          <w:szCs w:val="28"/>
          <w:lang w:val="kk-KZ"/>
        </w:rPr>
        <w:t xml:space="preserve"> ұсақ кварц құмын</w:t>
      </w:r>
      <w:r w:rsidRPr="00C46F71">
        <w:rPr>
          <w:sz w:val="28"/>
          <w:szCs w:val="28"/>
        </w:rPr>
        <w:t xml:space="preserve"> </w:t>
      </w:r>
      <w:r w:rsidRPr="00B13157">
        <w:rPr>
          <w:sz w:val="28"/>
          <w:szCs w:val="28"/>
          <w:lang w:val="kk-KZ"/>
        </w:rPr>
        <w:t xml:space="preserve">қосады, немесе дәл сондай мөлшерде сусыздалған күкіртті қышқыл аллюминийді  қолданады.Тамызғыш құйғыны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rPr>
        <w:t>(63,3</w:t>
      </w:r>
      <w:r w:rsidRPr="00B13157">
        <w:rPr>
          <w:sz w:val="28"/>
          <w:szCs w:val="28"/>
          <w:lang w:val="kk-KZ"/>
        </w:rPr>
        <w:t xml:space="preserve"> мл</w:t>
      </w:r>
      <w:r w:rsidRPr="00C46F71">
        <w:rPr>
          <w:sz w:val="28"/>
          <w:szCs w:val="28"/>
        </w:rPr>
        <w:t>)</w:t>
      </w:r>
      <w:r w:rsidRPr="00B13157">
        <w:rPr>
          <w:sz w:val="28"/>
          <w:szCs w:val="28"/>
          <w:lang w:val="kk-KZ"/>
        </w:rPr>
        <w:t xml:space="preserve"> спирт пен </w:t>
      </w:r>
      <w:smartTag w:uri="urn:schemas-microsoft-com:office:smarttags" w:element="metricconverter">
        <w:smartTagPr>
          <w:attr w:name="ProductID" w:val="100 г"/>
        </w:smartTagPr>
        <w:r w:rsidRPr="00B13157">
          <w:rPr>
            <w:sz w:val="28"/>
            <w:szCs w:val="28"/>
            <w:lang w:val="kk-KZ"/>
          </w:rPr>
          <w:t>100 г</w:t>
        </w:r>
      </w:smartTag>
      <w:r w:rsidRPr="00B13157">
        <w:rPr>
          <w:sz w:val="28"/>
          <w:szCs w:val="28"/>
          <w:lang w:val="kk-KZ"/>
        </w:rPr>
        <w:t xml:space="preserve"> </w:t>
      </w:r>
      <w:r w:rsidRPr="00C46F71">
        <w:rPr>
          <w:sz w:val="28"/>
          <w:szCs w:val="28"/>
        </w:rPr>
        <w:t xml:space="preserve">(54,3 </w:t>
      </w:r>
      <w:r w:rsidRPr="00B13157">
        <w:rPr>
          <w:sz w:val="28"/>
          <w:szCs w:val="28"/>
          <w:lang w:val="kk-KZ"/>
        </w:rPr>
        <w:t>мл</w:t>
      </w:r>
      <w:r w:rsidRPr="00C46F71">
        <w:rPr>
          <w:sz w:val="28"/>
          <w:szCs w:val="28"/>
        </w:rPr>
        <w:t>)</w:t>
      </w:r>
      <w:r w:rsidRPr="00B13157">
        <w:rPr>
          <w:sz w:val="28"/>
          <w:szCs w:val="28"/>
          <w:lang w:val="kk-KZ"/>
        </w:rPr>
        <w:t xml:space="preserve">  концентрленген күкірт қышқылымен толтырады. Содан соң Вюрц колбасын ақырындап 160˚С деиін асбест торында немесе құмды моншада </w:t>
      </w:r>
      <w:r w:rsidRPr="00B13157">
        <w:rPr>
          <w:sz w:val="28"/>
          <w:szCs w:val="28"/>
          <w:lang w:val="kk-KZ"/>
        </w:rPr>
        <w:lastRenderedPageBreak/>
        <w:t>қыздырады (термометр сұйықтыққа батырылып тұруы қажет). Әрі қарай Вюрц колбасын резеңке шланг арқылы склянкілер жүйесіне этиленді шайу және сіңіру үшін қосады.</w:t>
      </w:r>
    </w:p>
    <w:p w14:paraId="39E08E37" w14:textId="77777777" w:rsidR="00C46F71" w:rsidRPr="00B13157" w:rsidRDefault="00C46F71" w:rsidP="00C46F71">
      <w:pPr>
        <w:tabs>
          <w:tab w:val="left" w:pos="5580"/>
        </w:tabs>
        <w:jc w:val="both"/>
        <w:rPr>
          <w:sz w:val="28"/>
          <w:szCs w:val="28"/>
          <w:lang w:val="kk-KZ"/>
        </w:rPr>
      </w:pPr>
      <w:r w:rsidRPr="00B13157">
        <w:rPr>
          <w:sz w:val="28"/>
          <w:szCs w:val="28"/>
          <w:lang w:val="kk-KZ"/>
        </w:rPr>
        <w:t xml:space="preserve">       Этиленнің жылдам бөліну сәтінде, тамызғыш құйғыдан спирт пен күкірт қышқылын қосындысын қосады. Температура үнемі 160˚С болып тұру керек (баяу алау). Бөлініп жатқан этиленнің ағыны бір қалыпты болуы және көпіріп кетпеу үшін реакцияны біркелкі жылдамдықта жүргізеді. Этиленді спирттен және де қалыптасқан эфирден айыру үшін, оны концентрленген күкірт қышқылы бар  өткізеді. Ал күкіртті  қышқылды жою үшін, газды 4 н.күйдіргіш натр ерітіндісімен толтырылған 3 тубусты сақтандырылған клянкі арқылы жібереді. Содан соң газды бромы бар екі склянкіден өткізеді. Ақырында біз бромды этиленді аламыз.                                 </w:t>
      </w:r>
    </w:p>
    <w:p w14:paraId="76BC9889" w14:textId="77777777" w:rsidR="00C46F71" w:rsidRPr="00375EE1" w:rsidRDefault="00C46F71" w:rsidP="00C46F71">
      <w:pPr>
        <w:tabs>
          <w:tab w:val="left" w:pos="5580"/>
        </w:tabs>
        <w:rPr>
          <w:b/>
          <w:sz w:val="28"/>
          <w:szCs w:val="28"/>
          <w:lang w:val="kk-KZ"/>
        </w:rPr>
      </w:pPr>
      <w:r>
        <w:rPr>
          <w:b/>
          <w:sz w:val="28"/>
          <w:szCs w:val="28"/>
          <w:lang w:val="kk-KZ"/>
        </w:rPr>
        <w:t>Физика</w:t>
      </w:r>
      <w:r>
        <w:rPr>
          <w:b/>
          <w:sz w:val="28"/>
          <w:szCs w:val="28"/>
        </w:rPr>
        <w:t>-химиялы</w:t>
      </w:r>
      <w:r>
        <w:rPr>
          <w:b/>
          <w:sz w:val="28"/>
          <w:szCs w:val="28"/>
          <w:lang w:val="kk-KZ"/>
        </w:rPr>
        <w:t xml:space="preserve">қ сипаттамасы: бромды этилдің формуласы. </w:t>
      </w:r>
      <w:r w:rsidRPr="00C46F71">
        <w:rPr>
          <w:sz w:val="28"/>
          <w:szCs w:val="28"/>
          <w:lang w:val="kk-KZ"/>
        </w:rPr>
        <w:t>C</w:t>
      </w:r>
      <w:r w:rsidRPr="00C46F71">
        <w:rPr>
          <w:sz w:val="28"/>
          <w:szCs w:val="28"/>
          <w:vertAlign w:val="subscript"/>
          <w:lang w:val="kk-KZ"/>
        </w:rPr>
        <w:t>2</w:t>
      </w:r>
      <w:r w:rsidRPr="00C46F71">
        <w:rPr>
          <w:sz w:val="28"/>
          <w:szCs w:val="28"/>
          <w:lang w:val="kk-KZ"/>
        </w:rPr>
        <w:t>H</w:t>
      </w:r>
      <w:r w:rsidRPr="00C46F71">
        <w:rPr>
          <w:sz w:val="28"/>
          <w:szCs w:val="28"/>
          <w:vertAlign w:val="subscript"/>
          <w:lang w:val="kk-KZ"/>
        </w:rPr>
        <w:t>5</w:t>
      </w:r>
      <w:r w:rsidRPr="00C46F71">
        <w:rPr>
          <w:sz w:val="28"/>
          <w:szCs w:val="28"/>
          <w:lang w:val="kk-KZ"/>
        </w:rPr>
        <w:t>Br</w:t>
      </w:r>
      <w:r>
        <w:rPr>
          <w:sz w:val="28"/>
          <w:szCs w:val="28"/>
          <w:lang w:val="kk-KZ"/>
        </w:rPr>
        <w:t xml:space="preserve">. Молекулалық салмағы </w:t>
      </w:r>
      <w:r w:rsidRPr="00C46F71">
        <w:rPr>
          <w:sz w:val="28"/>
          <w:szCs w:val="28"/>
          <w:lang w:val="kk-KZ"/>
        </w:rPr>
        <w:t>108.97</w:t>
      </w:r>
      <w:r>
        <w:rPr>
          <w:sz w:val="28"/>
          <w:szCs w:val="28"/>
          <w:lang w:val="kk-KZ"/>
        </w:rPr>
        <w:t xml:space="preserve">. Балқу температурасы: </w:t>
      </w:r>
      <w:r w:rsidRPr="00C46F71">
        <w:rPr>
          <w:sz w:val="28"/>
          <w:szCs w:val="28"/>
          <w:lang w:val="kk-KZ"/>
        </w:rPr>
        <w:t xml:space="preserve">119 </w:t>
      </w:r>
      <w:r w:rsidRPr="00C46F71">
        <w:rPr>
          <w:sz w:val="28"/>
          <w:szCs w:val="28"/>
          <w:vertAlign w:val="superscript"/>
          <w:lang w:val="kk-KZ"/>
        </w:rPr>
        <w:t>0</w:t>
      </w:r>
      <w:r w:rsidRPr="00C46F71">
        <w:rPr>
          <w:sz w:val="28"/>
          <w:szCs w:val="28"/>
          <w:lang w:val="kk-KZ"/>
        </w:rPr>
        <w:t>С</w:t>
      </w:r>
      <w:r>
        <w:rPr>
          <w:sz w:val="28"/>
          <w:szCs w:val="28"/>
          <w:lang w:val="kk-KZ"/>
        </w:rPr>
        <w:t xml:space="preserve">:Қайнау температурасы: </w:t>
      </w:r>
      <w:r w:rsidRPr="00C46F71">
        <w:rPr>
          <w:sz w:val="28"/>
          <w:szCs w:val="28"/>
          <w:lang w:val="kk-KZ"/>
        </w:rPr>
        <w:t>37-38</w:t>
      </w:r>
      <w:r w:rsidRPr="00C46F71">
        <w:rPr>
          <w:sz w:val="28"/>
          <w:szCs w:val="28"/>
          <w:vertAlign w:val="superscript"/>
          <w:lang w:val="kk-KZ"/>
        </w:rPr>
        <w:t>0</w:t>
      </w:r>
      <w:r w:rsidRPr="00C46F71">
        <w:rPr>
          <w:sz w:val="28"/>
          <w:szCs w:val="28"/>
          <w:lang w:val="kk-KZ"/>
        </w:rPr>
        <w:t>С ; Т</w:t>
      </w:r>
      <w:r>
        <w:rPr>
          <w:sz w:val="28"/>
          <w:szCs w:val="28"/>
          <w:lang w:val="kk-KZ"/>
        </w:rPr>
        <w:t>үсі түссіз-сұйықтық.</w:t>
      </w:r>
    </w:p>
    <w:p w14:paraId="3C34C7B1" w14:textId="77777777" w:rsidR="00C46F71" w:rsidRPr="00C46F71" w:rsidRDefault="00C46F71" w:rsidP="00C46F71">
      <w:pPr>
        <w:tabs>
          <w:tab w:val="left" w:pos="5580"/>
        </w:tabs>
        <w:rPr>
          <w:b/>
          <w:sz w:val="28"/>
          <w:szCs w:val="28"/>
          <w:lang w:val="kk-KZ"/>
        </w:rPr>
      </w:pPr>
    </w:p>
    <w:p w14:paraId="4FDD97F5" w14:textId="77777777" w:rsidR="00C46F71" w:rsidRPr="00C46F71"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2</w:t>
      </w:r>
      <w:r w:rsidRPr="00B13157">
        <w:rPr>
          <w:b/>
          <w:bCs/>
          <w:sz w:val="28"/>
          <w:szCs w:val="28"/>
          <w:lang w:val="kk-KZ"/>
        </w:rPr>
        <w:t xml:space="preserve"> ЗЕРТХАНАЛЫҚ  ЖҰМЫС</w:t>
      </w:r>
    </w:p>
    <w:p w14:paraId="031B76DD" w14:textId="77777777" w:rsidR="00C46F71" w:rsidRPr="00B13157" w:rsidRDefault="00C46F71" w:rsidP="00C46F71">
      <w:pPr>
        <w:tabs>
          <w:tab w:val="left" w:pos="5580"/>
        </w:tabs>
        <w:jc w:val="center"/>
        <w:rPr>
          <w:sz w:val="28"/>
          <w:szCs w:val="28"/>
          <w:lang w:val="kk-KZ"/>
        </w:rPr>
      </w:pPr>
      <w:r w:rsidRPr="00B13157">
        <w:rPr>
          <w:b/>
          <w:sz w:val="28"/>
          <w:szCs w:val="28"/>
          <w:lang w:val="kk-KZ"/>
        </w:rPr>
        <w:t>Циклогексенді алу</w:t>
      </w:r>
    </w:p>
    <w:p w14:paraId="4FAB9C21" w14:textId="77777777" w:rsidR="00C46F71" w:rsidRPr="00C46F71" w:rsidRDefault="00C46F71" w:rsidP="00C46F71">
      <w:pPr>
        <w:jc w:val="both"/>
        <w:rPr>
          <w:sz w:val="28"/>
          <w:szCs w:val="28"/>
          <w:lang w:val="kk-KZ"/>
        </w:rPr>
      </w:pPr>
      <w:r>
        <w:rPr>
          <w:noProof/>
          <w:sz w:val="28"/>
          <w:szCs w:val="28"/>
        </w:rPr>
        <w:drawing>
          <wp:anchor distT="0" distB="0" distL="114300" distR="114300" simplePos="0" relativeHeight="251715584" behindDoc="0" locked="0" layoutInCell="1" allowOverlap="1" wp14:anchorId="0F43672A" wp14:editId="27D971E7">
            <wp:simplePos x="0" y="0"/>
            <wp:positionH relativeFrom="column">
              <wp:posOffset>-342900</wp:posOffset>
            </wp:positionH>
            <wp:positionV relativeFrom="paragraph">
              <wp:posOffset>52705</wp:posOffset>
            </wp:positionV>
            <wp:extent cx="3067050" cy="1952625"/>
            <wp:effectExtent l="1905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1" cstate="print"/>
                    <a:srcRect/>
                    <a:stretch>
                      <a:fillRect/>
                    </a:stretch>
                  </pic:blipFill>
                  <pic:spPr bwMode="auto">
                    <a:xfrm>
                      <a:off x="0" y="0"/>
                      <a:ext cx="3067050" cy="1952625"/>
                    </a:xfrm>
                    <a:prstGeom prst="rect">
                      <a:avLst/>
                    </a:prstGeom>
                    <a:noFill/>
                    <a:ln w="9525">
                      <a:noFill/>
                      <a:miter lim="800000"/>
                      <a:headEnd/>
                      <a:tailEnd/>
                    </a:ln>
                  </pic:spPr>
                </pic:pic>
              </a:graphicData>
            </a:graphic>
          </wp:anchor>
        </w:drawing>
      </w:r>
      <w:r w:rsidRPr="00B13157">
        <w:rPr>
          <w:sz w:val="28"/>
          <w:szCs w:val="28"/>
          <w:lang w:val="kk-KZ"/>
        </w:rPr>
        <w:t xml:space="preserve">       </w:t>
      </w:r>
      <w:r w:rsidRPr="00C46F71">
        <w:rPr>
          <w:sz w:val="28"/>
          <w:szCs w:val="28"/>
          <w:lang w:val="kk-KZ"/>
        </w:rPr>
        <w:t xml:space="preserve">                                                                             </w:t>
      </w:r>
      <w:r w:rsidRPr="00B13157">
        <w:rPr>
          <w:sz w:val="28"/>
          <w:szCs w:val="28"/>
          <w:lang w:val="kk-KZ"/>
        </w:rPr>
        <w:t xml:space="preserve"> </w:t>
      </w:r>
      <w:r w:rsidRPr="00C46F71">
        <w:rPr>
          <w:sz w:val="28"/>
          <w:szCs w:val="28"/>
          <w:lang w:val="kk-KZ"/>
        </w:rPr>
        <w:t xml:space="preserve">                       </w:t>
      </w:r>
    </w:p>
    <w:p w14:paraId="05917F67" w14:textId="77777777" w:rsidR="00C46F71" w:rsidRPr="00C46F71"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1.Циклогексанол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w:t>
      </w:r>
      <w:r w:rsidRPr="00C46F71">
        <w:rPr>
          <w:sz w:val="28"/>
          <w:szCs w:val="28"/>
          <w:lang w:val="kk-KZ"/>
        </w:rPr>
        <w:t>53 мл</w:t>
      </w:r>
      <w:r w:rsidRPr="00B13157">
        <w:rPr>
          <w:sz w:val="28"/>
          <w:szCs w:val="28"/>
          <w:lang w:val="kk-KZ"/>
        </w:rPr>
        <w:t>)</w:t>
      </w:r>
    </w:p>
    <w:p w14:paraId="39D13BA1" w14:textId="77777777" w:rsidR="00C46F71" w:rsidRPr="00B13157" w:rsidRDefault="00C46F71" w:rsidP="00C46F71">
      <w:pPr>
        <w:jc w:val="both"/>
        <w:rPr>
          <w:sz w:val="28"/>
          <w:szCs w:val="28"/>
          <w:lang w:val="kk-KZ"/>
        </w:rPr>
      </w:pPr>
      <w:r w:rsidRPr="00C46F71">
        <w:rPr>
          <w:sz w:val="28"/>
          <w:szCs w:val="28"/>
          <w:lang w:val="kk-KZ"/>
        </w:rPr>
        <w:t xml:space="preserve">    </w:t>
      </w:r>
      <w:r w:rsidRPr="00B13157">
        <w:rPr>
          <w:sz w:val="28"/>
          <w:szCs w:val="28"/>
          <w:lang w:val="kk-KZ"/>
        </w:rPr>
        <w:t xml:space="preserve">    2.Күкірт қышқылы (</w:t>
      </w:r>
      <w:r w:rsidRPr="00B13157">
        <w:rPr>
          <w:sz w:val="28"/>
          <w:szCs w:val="28"/>
          <w:lang w:val="en-US"/>
        </w:rPr>
        <w:t>d</w:t>
      </w:r>
      <w:r w:rsidRPr="00B13157">
        <w:rPr>
          <w:sz w:val="28"/>
          <w:szCs w:val="28"/>
        </w:rPr>
        <w:t>=1,83</w:t>
      </w:r>
      <w:r w:rsidRPr="00B13157">
        <w:rPr>
          <w:sz w:val="28"/>
          <w:szCs w:val="28"/>
          <w:lang w:val="kk-KZ"/>
        </w:rPr>
        <w:t>) 3,1г (1,7 мл)</w:t>
      </w:r>
    </w:p>
    <w:p w14:paraId="2AE96595" w14:textId="77777777" w:rsidR="00C46F71" w:rsidRPr="00B13157" w:rsidRDefault="00C46F71" w:rsidP="00C46F71">
      <w:pPr>
        <w:jc w:val="both"/>
        <w:rPr>
          <w:sz w:val="28"/>
          <w:szCs w:val="28"/>
          <w:lang w:val="kk-KZ"/>
        </w:rPr>
      </w:pPr>
      <w:r w:rsidRPr="00B13157">
        <w:rPr>
          <w:sz w:val="28"/>
          <w:szCs w:val="28"/>
          <w:lang w:val="kk-KZ"/>
        </w:rPr>
        <w:t xml:space="preserve">        3.Дөңгелек түпті колба 100 мл</w:t>
      </w:r>
    </w:p>
    <w:p w14:paraId="56EAD3A7" w14:textId="77777777" w:rsidR="00C46F71" w:rsidRPr="00B13157" w:rsidRDefault="00C46F71" w:rsidP="00C46F71">
      <w:pPr>
        <w:jc w:val="both"/>
        <w:rPr>
          <w:sz w:val="28"/>
          <w:szCs w:val="28"/>
          <w:lang w:val="kk-KZ"/>
        </w:rPr>
      </w:pPr>
      <w:r w:rsidRPr="00B13157">
        <w:rPr>
          <w:sz w:val="28"/>
          <w:szCs w:val="28"/>
          <w:lang w:val="kk-KZ"/>
        </w:rPr>
        <w:t xml:space="preserve">        4.Тоңазытқыш</w:t>
      </w:r>
    </w:p>
    <w:p w14:paraId="09C6954C" w14:textId="77777777" w:rsidR="00C46F71" w:rsidRPr="00B13157" w:rsidRDefault="00C46F71" w:rsidP="00C46F71">
      <w:pPr>
        <w:jc w:val="both"/>
        <w:rPr>
          <w:sz w:val="28"/>
          <w:szCs w:val="28"/>
          <w:lang w:val="kk-KZ"/>
        </w:rPr>
      </w:pPr>
      <w:r w:rsidRPr="00B13157">
        <w:rPr>
          <w:sz w:val="28"/>
          <w:szCs w:val="28"/>
          <w:lang w:val="kk-KZ"/>
        </w:rPr>
        <w:t xml:space="preserve">        5.Фракциялап қайта айдау қондырғысы</w:t>
      </w:r>
    </w:p>
    <w:p w14:paraId="225A401B" w14:textId="77777777" w:rsidR="00C46F71" w:rsidRPr="00B13157" w:rsidRDefault="00C46F71" w:rsidP="00C46F71">
      <w:pPr>
        <w:jc w:val="both"/>
        <w:rPr>
          <w:sz w:val="28"/>
          <w:szCs w:val="28"/>
          <w:lang w:val="kk-KZ"/>
        </w:rPr>
      </w:pPr>
      <w:r w:rsidRPr="00B13157">
        <w:rPr>
          <w:sz w:val="28"/>
          <w:szCs w:val="28"/>
          <w:lang w:val="kk-KZ"/>
        </w:rPr>
        <w:t xml:space="preserve">       Тіке тоңазытқышпен біріккен,100 мл Вюрц колбасына </w:t>
      </w:r>
      <w:smartTag w:uri="urn:schemas-microsoft-com:office:smarttags" w:element="metricconverter">
        <w:smartTagPr>
          <w:attr w:name="ProductID" w:val="50 г"/>
        </w:smartTagPr>
        <w:r w:rsidRPr="00B13157">
          <w:rPr>
            <w:sz w:val="28"/>
            <w:szCs w:val="28"/>
            <w:lang w:val="kk-KZ"/>
          </w:rPr>
          <w:t>50 г</w:t>
        </w:r>
      </w:smartTag>
      <w:r w:rsidRPr="00B13157">
        <w:rPr>
          <w:sz w:val="28"/>
          <w:szCs w:val="28"/>
          <w:lang w:val="kk-KZ"/>
        </w:rPr>
        <w:t xml:space="preserve"> циклогексанол мен 1,7 мл күкірт қышқылын құяды. Сосын оны майлы моншада қыздырады (моншанын температурасы 130˚-140˚С). Жаңа қалыптасқан циклогексенді 4-5 сағ. айдайды. Дистиллятті ас тұзымен қандырып, циклогексенді бөлгіш құйғы арқылы бөліп, содан соң хлорлы калиймен кептіріп, қайта фракциялап айдайды.       Таза циклогексеннің қайнау температурасы 84˚С; Шығымы 30-</w:t>
      </w:r>
      <w:smartTag w:uri="urn:schemas-microsoft-com:office:smarttags" w:element="metricconverter">
        <w:smartTagPr>
          <w:attr w:name="ProductID" w:val="32 г"/>
        </w:smartTagPr>
        <w:r w:rsidRPr="00B13157">
          <w:rPr>
            <w:sz w:val="28"/>
            <w:szCs w:val="28"/>
            <w:lang w:val="kk-KZ"/>
          </w:rPr>
          <w:t>32 г</w:t>
        </w:r>
      </w:smartTag>
      <w:r w:rsidRPr="00B13157">
        <w:rPr>
          <w:sz w:val="28"/>
          <w:szCs w:val="28"/>
          <w:lang w:val="kk-KZ"/>
        </w:rPr>
        <w:t>.</w:t>
      </w:r>
    </w:p>
    <w:p w14:paraId="7B5A07D3" w14:textId="77777777" w:rsidR="00C46F71" w:rsidRPr="00B13157" w:rsidRDefault="00C46F71" w:rsidP="00C46F71">
      <w:pPr>
        <w:jc w:val="both"/>
        <w:rPr>
          <w:sz w:val="28"/>
          <w:szCs w:val="28"/>
          <w:lang w:val="kk-KZ"/>
        </w:rPr>
      </w:pPr>
      <w:r w:rsidRPr="00B13157">
        <w:rPr>
          <w:sz w:val="28"/>
          <w:szCs w:val="28"/>
          <w:lang w:val="kk-KZ"/>
        </w:rPr>
        <w:t xml:space="preserve">Бөлініп шыққан өніммен, бромды су және перманганат калий  ерітіндісімен сапалық  реакция жүргізу тиіс.   </w:t>
      </w:r>
    </w:p>
    <w:p w14:paraId="47EB1673" w14:textId="77777777" w:rsidR="00C46F71" w:rsidRPr="003E10E4" w:rsidRDefault="00C46F71" w:rsidP="00C46F71">
      <w:pPr>
        <w:pStyle w:val="2"/>
        <w:spacing w:before="300"/>
        <w:rPr>
          <w:b/>
          <w:i/>
          <w:color w:val="800000"/>
        </w:rPr>
      </w:pPr>
      <w:r>
        <w:rPr>
          <w:rFonts w:ascii="Times New Roman" w:hAnsi="Times New Roman"/>
          <w:b/>
          <w:i/>
        </w:rPr>
        <w:t xml:space="preserve">Циклогексеннің физикалық қасиеті. Қайнау температурасы: </w:t>
      </w:r>
      <w:smartTag w:uri="urn:schemas-microsoft-com:office:smarttags" w:element="metricconverter">
        <w:smartTagPr>
          <w:attr w:name="ProductID" w:val="84°C"/>
        </w:smartTagPr>
        <w:r>
          <w:rPr>
            <w:rFonts w:ascii="Times New Roman" w:hAnsi="Times New Roman"/>
            <w:b/>
            <w:i/>
          </w:rPr>
          <w:t>84</w:t>
        </w:r>
        <w:r w:rsidRPr="00B13157">
          <w:t>°C</w:t>
        </w:r>
      </w:smartTag>
      <w:r>
        <w:rPr>
          <w:rFonts w:ascii="Times New Roman" w:hAnsi="Times New Roman"/>
          <w:b/>
          <w:i/>
        </w:rPr>
        <w:t>; Балқу температурасы: 104</w:t>
      </w:r>
      <w:r>
        <w:rPr>
          <w:rFonts w:ascii="Times New Roman" w:hAnsi="Times New Roman"/>
          <w:b/>
          <w:i/>
          <w:vertAlign w:val="superscript"/>
        </w:rPr>
        <w:t>0</w:t>
      </w:r>
      <w:r>
        <w:rPr>
          <w:rFonts w:ascii="Times New Roman" w:hAnsi="Times New Roman"/>
          <w:b/>
          <w:i/>
        </w:rPr>
        <w:t>С;</w:t>
      </w:r>
    </w:p>
    <w:p w14:paraId="20C909BA" w14:textId="77777777" w:rsidR="00C46F71" w:rsidRPr="00B13157" w:rsidRDefault="00C46F71" w:rsidP="00C46F71">
      <w:pPr>
        <w:jc w:val="both"/>
        <w:rPr>
          <w:b/>
          <w:bCs/>
          <w:sz w:val="28"/>
          <w:szCs w:val="28"/>
          <w:lang w:val="kk-KZ"/>
        </w:rPr>
      </w:pPr>
      <w:r w:rsidRPr="00B13157">
        <w:rPr>
          <w:sz w:val="28"/>
          <w:szCs w:val="28"/>
        </w:rPr>
        <w:t xml:space="preserve">Температура кипения: 83 </w:t>
      </w:r>
      <w:r w:rsidRPr="00B13157">
        <w:rPr>
          <w:sz w:val="28"/>
          <w:szCs w:val="28"/>
        </w:rPr>
        <w:br/>
        <w:t xml:space="preserve">Температура плавления: </w:t>
      </w:r>
      <w:smartTag w:uri="urn:schemas-microsoft-com:office:smarttags" w:element="metricconverter">
        <w:smartTagPr>
          <w:attr w:name="ProductID" w:val="-104ﾰC"/>
        </w:smartTagPr>
        <w:r w:rsidRPr="00B13157">
          <w:rPr>
            <w:sz w:val="28"/>
            <w:szCs w:val="28"/>
          </w:rPr>
          <w:t>-104°C</w:t>
        </w:r>
      </w:smartTag>
      <w:r w:rsidRPr="00B13157">
        <w:rPr>
          <w:sz w:val="28"/>
          <w:szCs w:val="28"/>
        </w:rPr>
        <w:br/>
        <w:t>Относительная плотность (вода = 1): 0.81</w:t>
      </w:r>
      <w:r w:rsidRPr="00B13157">
        <w:rPr>
          <w:sz w:val="28"/>
          <w:szCs w:val="28"/>
        </w:rPr>
        <w:br/>
        <w:t>Растворимость в воде: нерастворимо</w:t>
      </w:r>
      <w:r w:rsidRPr="00B13157">
        <w:rPr>
          <w:sz w:val="28"/>
          <w:szCs w:val="28"/>
        </w:rPr>
        <w:br/>
        <w:t>Давление паров, кПа при 20°C: 8.9</w:t>
      </w:r>
      <w:r w:rsidRPr="00B13157">
        <w:rPr>
          <w:sz w:val="28"/>
          <w:szCs w:val="28"/>
        </w:rPr>
        <w:br/>
        <w:t>Относительная плотность пара (воздух = 1): 2.8</w:t>
      </w:r>
      <w:r w:rsidRPr="00B13157">
        <w:rPr>
          <w:sz w:val="28"/>
          <w:szCs w:val="28"/>
        </w:rPr>
        <w:br/>
      </w:r>
      <w:r w:rsidRPr="00B13157">
        <w:rPr>
          <w:sz w:val="28"/>
          <w:szCs w:val="28"/>
        </w:rPr>
        <w:lastRenderedPageBreak/>
        <w:t xml:space="preserve">Относительная плотность смеси пар/воздух при </w:t>
      </w:r>
      <w:smartTag w:uri="urn:schemas-microsoft-com:office:smarttags" w:element="metricconverter">
        <w:smartTagPr>
          <w:attr w:name="ProductID" w:val="20ﾰC"/>
        </w:smartTagPr>
        <w:r w:rsidRPr="00B13157">
          <w:rPr>
            <w:sz w:val="28"/>
            <w:szCs w:val="28"/>
          </w:rPr>
          <w:t>20°C</w:t>
        </w:r>
      </w:smartTag>
      <w:r w:rsidRPr="00B13157">
        <w:rPr>
          <w:sz w:val="28"/>
          <w:szCs w:val="28"/>
        </w:rPr>
        <w:t xml:space="preserve"> (воздух = 1): 1.16</w:t>
      </w:r>
      <w:r w:rsidRPr="00B13157">
        <w:rPr>
          <w:sz w:val="28"/>
          <w:szCs w:val="28"/>
        </w:rPr>
        <w:br/>
        <w:t xml:space="preserve">Температура вспышки: </w:t>
      </w:r>
      <w:smartTag w:uri="urn:schemas-microsoft-com:office:smarttags" w:element="metricconverter">
        <w:smartTagPr>
          <w:attr w:name="ProductID" w:val="-6ﾰC"/>
        </w:smartTagPr>
        <w:r w:rsidRPr="00B13157">
          <w:rPr>
            <w:sz w:val="28"/>
            <w:szCs w:val="28"/>
          </w:rPr>
          <w:t>-6°C</w:t>
        </w:r>
      </w:smartTag>
      <w:r w:rsidRPr="00B13157">
        <w:rPr>
          <w:sz w:val="28"/>
          <w:szCs w:val="28"/>
        </w:rPr>
        <w:t xml:space="preserve"> c.c.</w:t>
      </w:r>
      <w:r w:rsidRPr="00B13157">
        <w:rPr>
          <w:sz w:val="28"/>
          <w:szCs w:val="28"/>
        </w:rPr>
        <w:br/>
        <w:t xml:space="preserve">Температура самовоспламенения: </w:t>
      </w:r>
      <w:smartTag w:uri="urn:schemas-microsoft-com:office:smarttags" w:element="metricconverter">
        <w:smartTagPr>
          <w:attr w:name="ProductID" w:val="244ﾰC"/>
        </w:smartTagPr>
        <w:r w:rsidRPr="00B13157">
          <w:rPr>
            <w:sz w:val="28"/>
            <w:szCs w:val="28"/>
          </w:rPr>
          <w:t>244°C</w:t>
        </w:r>
      </w:smartTag>
      <w:r w:rsidRPr="00B13157">
        <w:rPr>
          <w:sz w:val="28"/>
          <w:szCs w:val="28"/>
        </w:rPr>
        <w:br/>
        <w:t>Koэффициент распределения октанол/вода как lg Pow: 2.86</w:t>
      </w:r>
    </w:p>
    <w:p w14:paraId="5B86F724" w14:textId="77777777" w:rsidR="00C46F71" w:rsidRPr="00B13157" w:rsidRDefault="00C46F71" w:rsidP="00C46F71">
      <w:pPr>
        <w:jc w:val="center"/>
        <w:rPr>
          <w:b/>
          <w:bCs/>
          <w:sz w:val="28"/>
          <w:szCs w:val="28"/>
        </w:rPr>
      </w:pPr>
    </w:p>
    <w:p w14:paraId="63C4005C" w14:textId="77777777" w:rsidR="00C46F71" w:rsidRPr="00B13157" w:rsidRDefault="00C46F71" w:rsidP="00C46F71">
      <w:pPr>
        <w:jc w:val="center"/>
        <w:rPr>
          <w:b/>
          <w:bCs/>
          <w:sz w:val="28"/>
          <w:szCs w:val="28"/>
        </w:rPr>
      </w:pPr>
    </w:p>
    <w:p w14:paraId="714EB2EB" w14:textId="77777777"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3</w:t>
      </w:r>
      <w:r w:rsidRPr="00B13157">
        <w:rPr>
          <w:b/>
          <w:bCs/>
          <w:sz w:val="28"/>
          <w:szCs w:val="28"/>
          <w:lang w:val="kk-KZ"/>
        </w:rPr>
        <w:t xml:space="preserve"> ЗЕРТХАНАЛЫҚ  ЖҰМЫС</w:t>
      </w:r>
    </w:p>
    <w:p w14:paraId="7332D7FB" w14:textId="77777777" w:rsidR="00C46F71" w:rsidRPr="00B13157" w:rsidRDefault="00C46F71" w:rsidP="00C46F71">
      <w:pPr>
        <w:jc w:val="center"/>
        <w:rPr>
          <w:b/>
          <w:bCs/>
          <w:sz w:val="28"/>
          <w:szCs w:val="28"/>
          <w:lang w:val="kk-KZ"/>
        </w:rPr>
      </w:pPr>
      <w:r w:rsidRPr="00B13157">
        <w:rPr>
          <w:b/>
          <w:bCs/>
          <w:sz w:val="28"/>
          <w:szCs w:val="28"/>
          <w:lang w:val="kk-KZ"/>
        </w:rPr>
        <w:t>Октенді алу</w:t>
      </w:r>
    </w:p>
    <w:p w14:paraId="0094A6B5" w14:textId="77777777" w:rsidR="00C46F71" w:rsidRPr="00B13157" w:rsidRDefault="00C46F71" w:rsidP="00C46F71">
      <w:pPr>
        <w:jc w:val="center"/>
        <w:rPr>
          <w:b/>
          <w:bCs/>
          <w:sz w:val="28"/>
          <w:szCs w:val="28"/>
        </w:rPr>
      </w:pPr>
    </w:p>
    <w:p w14:paraId="61CC1E3B" w14:textId="753F1FBC" w:rsidR="00C46F71" w:rsidRPr="00B13157" w:rsidRDefault="00105967" w:rsidP="00C46F71">
      <w:pPr>
        <w:jc w:val="center"/>
        <w:rPr>
          <w:b/>
          <w:bCs/>
          <w:sz w:val="28"/>
          <w:szCs w:val="28"/>
          <w:lang w:val="pt-BR"/>
        </w:rPr>
      </w:pPr>
      <w:r>
        <w:rPr>
          <w:b/>
          <w:bCs/>
          <w:noProof/>
          <w:sz w:val="28"/>
          <w:szCs w:val="28"/>
        </w:rPr>
        <mc:AlternateContent>
          <mc:Choice Requires="wps">
            <w:drawing>
              <wp:anchor distT="0" distB="0" distL="114300" distR="114300" simplePos="0" relativeHeight="251716608" behindDoc="0" locked="0" layoutInCell="1" allowOverlap="1" wp14:anchorId="5BF374DF" wp14:editId="5CDBBF1A">
                <wp:simplePos x="0" y="0"/>
                <wp:positionH relativeFrom="column">
                  <wp:posOffset>3314700</wp:posOffset>
                </wp:positionH>
                <wp:positionV relativeFrom="paragraph">
                  <wp:posOffset>107315</wp:posOffset>
                </wp:positionV>
                <wp:extent cx="227330" cy="635"/>
                <wp:effectExtent l="13335" t="57785" r="16510" b="55880"/>
                <wp:wrapNone/>
                <wp:docPr id="4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A200C" id="Line 7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45pt" to="278.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JRKg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">
                <v:stroke endarrow="block"/>
              </v:line>
            </w:pict>
          </mc:Fallback>
        </mc:AlternateContent>
      </w:r>
      <w:r w:rsidR="00C46F71" w:rsidRPr="00B13157">
        <w:rPr>
          <w:b/>
          <w:bCs/>
          <w:sz w:val="28"/>
          <w:szCs w:val="28"/>
          <w:lang w:val="pt-BR"/>
        </w:rPr>
        <w:tab/>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OH + H</w:t>
      </w:r>
      <w:r w:rsidR="00C46F71" w:rsidRPr="00B13157">
        <w:rPr>
          <w:b/>
          <w:bCs/>
          <w:sz w:val="28"/>
          <w:szCs w:val="28"/>
          <w:vertAlign w:val="subscript"/>
          <w:lang w:val="pt-BR"/>
        </w:rPr>
        <w:t>2</w:t>
      </w:r>
      <w:r w:rsidR="00C46F71" w:rsidRPr="00B13157">
        <w:rPr>
          <w:b/>
          <w:bCs/>
          <w:sz w:val="28"/>
          <w:szCs w:val="28"/>
          <w:lang w:val="pt-BR"/>
        </w:rPr>
        <w:t>SO</w:t>
      </w:r>
      <w:r w:rsidR="00C46F71" w:rsidRPr="00B13157">
        <w:rPr>
          <w:b/>
          <w:bCs/>
          <w:sz w:val="28"/>
          <w:szCs w:val="28"/>
          <w:vertAlign w:val="subscript"/>
          <w:lang w:val="pt-BR"/>
        </w:rPr>
        <w:t>4</w:t>
      </w:r>
      <w:r w:rsidR="00C46F71" w:rsidRPr="00B13157">
        <w:rPr>
          <w:b/>
          <w:bCs/>
          <w:sz w:val="28"/>
          <w:szCs w:val="28"/>
          <w:lang w:val="pt-BR"/>
        </w:rPr>
        <w:t xml:space="preserve"> </w:t>
      </w:r>
      <w:r w:rsidR="00C46F71" w:rsidRPr="00B13157">
        <w:rPr>
          <w:b/>
          <w:bCs/>
          <w:sz w:val="28"/>
          <w:szCs w:val="28"/>
          <w:lang w:val="pt-BR"/>
        </w:rPr>
        <w:tab/>
        <w:t xml:space="preserve">    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bCs/>
          <w:sz w:val="28"/>
          <w:szCs w:val="28"/>
          <w:lang w:val="pt-BR"/>
        </w:rPr>
        <w:t>OSO</w:t>
      </w:r>
      <w:r w:rsidR="00C46F71" w:rsidRPr="00B13157">
        <w:rPr>
          <w:b/>
          <w:bCs/>
          <w:sz w:val="28"/>
          <w:szCs w:val="28"/>
          <w:vertAlign w:val="subscript"/>
          <w:lang w:val="pt-BR"/>
        </w:rPr>
        <w:t>3</w:t>
      </w:r>
      <w:r w:rsidR="00C46F71" w:rsidRPr="00B13157">
        <w:rPr>
          <w:b/>
          <w:bCs/>
          <w:sz w:val="28"/>
          <w:szCs w:val="28"/>
          <w:lang w:val="pt-BR"/>
        </w:rPr>
        <w:t>H + H</w:t>
      </w:r>
      <w:r w:rsidR="00C46F71" w:rsidRPr="00B13157">
        <w:rPr>
          <w:b/>
          <w:bCs/>
          <w:sz w:val="28"/>
          <w:szCs w:val="28"/>
          <w:vertAlign w:val="subscript"/>
          <w:lang w:val="pt-BR"/>
        </w:rPr>
        <w:t>2</w:t>
      </w:r>
      <w:r w:rsidR="00C46F71" w:rsidRPr="00B13157">
        <w:rPr>
          <w:b/>
          <w:bCs/>
          <w:sz w:val="28"/>
          <w:szCs w:val="28"/>
          <w:lang w:val="pt-BR"/>
        </w:rPr>
        <w:t xml:space="preserve">O </w:t>
      </w:r>
    </w:p>
    <w:p w14:paraId="6EB0AB47" w14:textId="77777777" w:rsidR="00C46F71" w:rsidRPr="00B13157" w:rsidRDefault="00C46F71" w:rsidP="00C46F71">
      <w:pPr>
        <w:tabs>
          <w:tab w:val="center" w:pos="5102"/>
          <w:tab w:val="left" w:pos="6735"/>
        </w:tabs>
        <w:rPr>
          <w:b/>
          <w:bCs/>
          <w:sz w:val="28"/>
          <w:szCs w:val="28"/>
          <w:lang w:val="pt-BR"/>
        </w:rPr>
      </w:pPr>
    </w:p>
    <w:p w14:paraId="0AA7B30A" w14:textId="287E9529" w:rsidR="00C46F71" w:rsidRPr="00B13157" w:rsidRDefault="00105967" w:rsidP="00C46F71">
      <w:pPr>
        <w:jc w:val="center"/>
        <w:rPr>
          <w:b/>
          <w:bCs/>
          <w:sz w:val="28"/>
          <w:szCs w:val="28"/>
          <w:lang w:val="en-US"/>
        </w:rPr>
      </w:pPr>
      <w:r>
        <w:rPr>
          <w:b/>
          <w:bCs/>
          <w:noProof/>
          <w:sz w:val="28"/>
          <w:szCs w:val="28"/>
        </w:rPr>
        <mc:AlternateContent>
          <mc:Choice Requires="wps">
            <w:drawing>
              <wp:anchor distT="0" distB="0" distL="114300" distR="114300" simplePos="0" relativeHeight="251717632" behindDoc="0" locked="0" layoutInCell="1" allowOverlap="1" wp14:anchorId="25D77391" wp14:editId="56878823">
                <wp:simplePos x="0" y="0"/>
                <wp:positionH relativeFrom="column">
                  <wp:posOffset>2743200</wp:posOffset>
                </wp:positionH>
                <wp:positionV relativeFrom="paragraph">
                  <wp:posOffset>99695</wp:posOffset>
                </wp:positionV>
                <wp:extent cx="227330" cy="635"/>
                <wp:effectExtent l="13335" t="59055" r="16510" b="54610"/>
                <wp:wrapNone/>
                <wp:docPr id="47"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E7D3C" id="Line 7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5pt" to="233.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">
                <v:stroke endarrow="block"/>
              </v:line>
            </w:pict>
          </mc:Fallback>
        </mc:AlternateContent>
      </w:r>
      <w:r w:rsidR="00C46F71" w:rsidRPr="003446DA">
        <w:rPr>
          <w:b/>
          <w:bCs/>
          <w:sz w:val="28"/>
          <w:szCs w:val="28"/>
          <w:lang w:val="en-US"/>
        </w:rPr>
        <w:t xml:space="preserve">    </w:t>
      </w:r>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7</w:t>
      </w:r>
      <w:r w:rsidR="00C46F71" w:rsidRPr="00B13157">
        <w:rPr>
          <w:b/>
          <w:bCs/>
          <w:sz w:val="28"/>
          <w:szCs w:val="28"/>
          <w:lang w:val="en-US"/>
        </w:rPr>
        <w:t>OSO</w:t>
      </w:r>
      <w:r w:rsidR="00C46F71" w:rsidRPr="00B13157">
        <w:rPr>
          <w:b/>
          <w:bCs/>
          <w:sz w:val="28"/>
          <w:szCs w:val="28"/>
          <w:vertAlign w:val="subscript"/>
          <w:lang w:val="en-US"/>
        </w:rPr>
        <w:t>3</w:t>
      </w:r>
      <w:r w:rsidR="00C46F71" w:rsidRPr="00B13157">
        <w:rPr>
          <w:b/>
          <w:bCs/>
          <w:sz w:val="28"/>
          <w:szCs w:val="28"/>
          <w:lang w:val="en-US"/>
        </w:rPr>
        <w:t>H           CH</w:t>
      </w:r>
      <w:r w:rsidR="00C46F71" w:rsidRPr="00B13157">
        <w:rPr>
          <w:b/>
          <w:bCs/>
          <w:sz w:val="28"/>
          <w:szCs w:val="28"/>
          <w:vertAlign w:val="subscript"/>
          <w:lang w:val="en-US"/>
        </w:rPr>
        <w:t>3</w:t>
      </w:r>
      <w:r w:rsidR="00C46F71" w:rsidRPr="00B13157">
        <w:rPr>
          <w:b/>
          <w:bCs/>
          <w:sz w:val="28"/>
          <w:szCs w:val="28"/>
          <w:lang w:val="en-US"/>
        </w:rPr>
        <w:t>CH=CH(CH</w:t>
      </w:r>
      <w:r w:rsidR="00C46F71" w:rsidRPr="00B13157">
        <w:rPr>
          <w:b/>
          <w:bCs/>
          <w:sz w:val="28"/>
          <w:szCs w:val="28"/>
          <w:vertAlign w:val="subscript"/>
          <w:lang w:val="en-US"/>
        </w:rPr>
        <w:t>2</w:t>
      </w:r>
      <w:r w:rsidR="00C46F71" w:rsidRPr="00B13157">
        <w:rPr>
          <w:b/>
          <w:bCs/>
          <w:sz w:val="28"/>
          <w:szCs w:val="28"/>
          <w:lang w:val="en-US"/>
        </w:rPr>
        <w:t>)</w:t>
      </w:r>
      <w:r w:rsidR="00C46F71" w:rsidRPr="00B13157">
        <w:rPr>
          <w:b/>
          <w:bCs/>
          <w:sz w:val="28"/>
          <w:szCs w:val="28"/>
          <w:vertAlign w:val="subscript"/>
          <w:lang w:val="en-US"/>
        </w:rPr>
        <w:t>4</w:t>
      </w:r>
      <w:r w:rsidR="00C46F71" w:rsidRPr="00B13157">
        <w:rPr>
          <w:b/>
          <w:bCs/>
          <w:sz w:val="28"/>
          <w:szCs w:val="28"/>
          <w:lang w:val="en-US"/>
        </w:rPr>
        <w:t>CH</w:t>
      </w:r>
      <w:r w:rsidR="00C46F71" w:rsidRPr="00B13157">
        <w:rPr>
          <w:b/>
          <w:bCs/>
          <w:sz w:val="28"/>
          <w:szCs w:val="28"/>
          <w:vertAlign w:val="subscript"/>
          <w:lang w:val="en-US"/>
        </w:rPr>
        <w:t>3</w:t>
      </w:r>
      <w:r w:rsidR="00C46F71" w:rsidRPr="00B13157">
        <w:rPr>
          <w:b/>
          <w:bCs/>
          <w:sz w:val="28"/>
          <w:szCs w:val="28"/>
          <w:lang w:val="en-US"/>
        </w:rPr>
        <w:t xml:space="preserve"> + H</w:t>
      </w:r>
      <w:r w:rsidR="00C46F71" w:rsidRPr="00B13157">
        <w:rPr>
          <w:b/>
          <w:bCs/>
          <w:sz w:val="28"/>
          <w:szCs w:val="28"/>
          <w:vertAlign w:val="subscript"/>
          <w:lang w:val="en-US"/>
        </w:rPr>
        <w:t>2</w:t>
      </w:r>
      <w:r w:rsidR="00C46F71" w:rsidRPr="00B13157">
        <w:rPr>
          <w:b/>
          <w:bCs/>
          <w:sz w:val="28"/>
          <w:szCs w:val="28"/>
          <w:lang w:val="en-US"/>
        </w:rPr>
        <w:t>SO</w:t>
      </w:r>
      <w:r w:rsidR="00C46F71" w:rsidRPr="00B13157">
        <w:rPr>
          <w:b/>
          <w:bCs/>
          <w:sz w:val="28"/>
          <w:szCs w:val="28"/>
          <w:vertAlign w:val="subscript"/>
          <w:lang w:val="en-US"/>
        </w:rPr>
        <w:t>4</w:t>
      </w:r>
    </w:p>
    <w:p w14:paraId="5E8C3E01" w14:textId="77777777" w:rsidR="00C46F71" w:rsidRPr="00B13157" w:rsidRDefault="00C46F71" w:rsidP="00C46F71">
      <w:pPr>
        <w:jc w:val="center"/>
        <w:rPr>
          <w:b/>
          <w:bCs/>
          <w:sz w:val="28"/>
          <w:szCs w:val="28"/>
          <w:lang w:val="kk-KZ"/>
        </w:rPr>
      </w:pPr>
    </w:p>
    <w:p w14:paraId="45338F1E"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Октанол  </w:t>
      </w:r>
      <w:smartTag w:uri="urn:schemas-microsoft-com:office:smarttags" w:element="metricconverter">
        <w:smartTagPr>
          <w:attr w:name="ProductID" w:val="30 г"/>
        </w:smartTagPr>
        <w:r w:rsidRPr="00B13157">
          <w:rPr>
            <w:bCs/>
            <w:sz w:val="28"/>
            <w:szCs w:val="28"/>
            <w:lang w:val="kk-KZ"/>
          </w:rPr>
          <w:t>30 г</w:t>
        </w:r>
      </w:smartTag>
      <w:r w:rsidRPr="00B13157">
        <w:rPr>
          <w:bCs/>
          <w:sz w:val="28"/>
          <w:szCs w:val="28"/>
          <w:lang w:val="kk-KZ"/>
        </w:rPr>
        <w:t xml:space="preserve"> </w:t>
      </w:r>
      <w:r w:rsidRPr="00B13157">
        <w:rPr>
          <w:bCs/>
          <w:sz w:val="28"/>
          <w:szCs w:val="28"/>
        </w:rPr>
        <w:t>(</w:t>
      </w:r>
      <w:r w:rsidRPr="00B13157">
        <w:rPr>
          <w:bCs/>
          <w:sz w:val="28"/>
          <w:szCs w:val="28"/>
          <w:lang w:val="kk-KZ"/>
        </w:rPr>
        <w:t>36,27 мл</w:t>
      </w:r>
      <w:r w:rsidRPr="00B13157">
        <w:rPr>
          <w:bCs/>
          <w:sz w:val="28"/>
          <w:szCs w:val="28"/>
        </w:rPr>
        <w:t>)</w:t>
      </w:r>
      <w:r w:rsidRPr="00B13157">
        <w:rPr>
          <w:bCs/>
          <w:sz w:val="28"/>
          <w:szCs w:val="28"/>
          <w:lang w:val="kk-KZ"/>
        </w:rPr>
        <w:t xml:space="preserve">  моли 4,08</w:t>
      </w:r>
    </w:p>
    <w:p w14:paraId="66065B2C"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 xml:space="preserve">Күкірт қышқылы  </w:t>
      </w:r>
      <w:smartTag w:uri="urn:schemas-microsoft-com:office:smarttags" w:element="metricconverter">
        <w:smartTagPr>
          <w:attr w:name="ProductID" w:val="27,048 г"/>
        </w:smartTagPr>
        <w:r w:rsidRPr="00B13157">
          <w:rPr>
            <w:bCs/>
            <w:sz w:val="28"/>
            <w:szCs w:val="28"/>
            <w:lang w:val="kk-KZ"/>
          </w:rPr>
          <w:t>27,048 г</w:t>
        </w:r>
      </w:smartTag>
      <w:r w:rsidRPr="00B13157">
        <w:rPr>
          <w:bCs/>
          <w:sz w:val="28"/>
          <w:szCs w:val="28"/>
          <w:lang w:val="kk-KZ"/>
        </w:rPr>
        <w:t xml:space="preserve"> </w:t>
      </w:r>
      <w:r w:rsidRPr="00B13157">
        <w:rPr>
          <w:bCs/>
          <w:sz w:val="28"/>
          <w:szCs w:val="28"/>
        </w:rPr>
        <w:t>(</w:t>
      </w:r>
      <w:r w:rsidRPr="00B13157">
        <w:rPr>
          <w:bCs/>
          <w:sz w:val="28"/>
          <w:szCs w:val="28"/>
          <w:lang w:val="kk-KZ"/>
        </w:rPr>
        <w:t>14,67 мл</w:t>
      </w:r>
      <w:r w:rsidRPr="00B13157">
        <w:rPr>
          <w:bCs/>
          <w:sz w:val="28"/>
          <w:szCs w:val="28"/>
        </w:rPr>
        <w:t>)</w:t>
      </w:r>
    </w:p>
    <w:p w14:paraId="1CE488B1" w14:textId="77777777" w:rsidR="00C46F71" w:rsidRPr="00B13157" w:rsidRDefault="00C46F71" w:rsidP="00C46F71">
      <w:pPr>
        <w:numPr>
          <w:ilvl w:val="0"/>
          <w:numId w:val="14"/>
        </w:numPr>
        <w:spacing w:line="276" w:lineRule="auto"/>
        <w:ind w:left="0" w:firstLine="540"/>
        <w:rPr>
          <w:bCs/>
          <w:sz w:val="28"/>
          <w:szCs w:val="28"/>
          <w:lang w:val="kk-KZ"/>
        </w:rPr>
      </w:pPr>
      <w:r w:rsidRPr="00B13157">
        <w:rPr>
          <w:bCs/>
          <w:sz w:val="28"/>
          <w:szCs w:val="28"/>
          <w:lang w:val="kk-KZ"/>
        </w:rPr>
        <w:t>Үш мойынды колба  500 мл</w:t>
      </w:r>
    </w:p>
    <w:p w14:paraId="065CC2C0" w14:textId="77777777"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lang w:val="kk-KZ"/>
        </w:rPr>
        <w:t>Тамызғыш құйғы</w:t>
      </w:r>
    </w:p>
    <w:p w14:paraId="2FA7E810" w14:textId="77777777" w:rsidR="00C46F71" w:rsidRPr="00B13157" w:rsidRDefault="00C46F71" w:rsidP="00C46F71">
      <w:pPr>
        <w:numPr>
          <w:ilvl w:val="0"/>
          <w:numId w:val="14"/>
        </w:numPr>
        <w:spacing w:line="276" w:lineRule="auto"/>
        <w:ind w:left="0" w:firstLine="540"/>
        <w:rPr>
          <w:bCs/>
          <w:sz w:val="28"/>
          <w:szCs w:val="28"/>
          <w:lang w:val="kk-KZ"/>
        </w:rPr>
      </w:pPr>
      <w:r w:rsidRPr="00B13157">
        <w:rPr>
          <w:sz w:val="28"/>
          <w:szCs w:val="28"/>
        </w:rPr>
        <w:t>Термометр</w:t>
      </w:r>
      <w:r w:rsidRPr="00B13157">
        <w:rPr>
          <w:sz w:val="28"/>
          <w:szCs w:val="28"/>
          <w:lang w:val="kk-KZ"/>
        </w:rPr>
        <w:t xml:space="preserve"> 2 шт</w:t>
      </w:r>
    </w:p>
    <w:p w14:paraId="577E7D03" w14:textId="77777777"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Су тоңазытқышы бар,айдауға арналған аспап.</w:t>
      </w:r>
    </w:p>
    <w:p w14:paraId="2A8EB5B5" w14:textId="77777777" w:rsidR="00C46F71" w:rsidRPr="00B13157" w:rsidRDefault="00C46F71" w:rsidP="00C46F71">
      <w:pPr>
        <w:numPr>
          <w:ilvl w:val="0"/>
          <w:numId w:val="14"/>
        </w:numPr>
        <w:spacing w:line="276" w:lineRule="auto"/>
        <w:ind w:left="0" w:firstLine="540"/>
        <w:rPr>
          <w:b/>
          <w:bCs/>
          <w:sz w:val="28"/>
          <w:szCs w:val="28"/>
          <w:lang w:val="kk-KZ"/>
        </w:rPr>
      </w:pPr>
      <w:r w:rsidRPr="00B13157">
        <w:rPr>
          <w:sz w:val="28"/>
          <w:szCs w:val="28"/>
          <w:lang w:val="kk-KZ"/>
        </w:rPr>
        <w:t xml:space="preserve">Алонж </w:t>
      </w:r>
    </w:p>
    <w:p w14:paraId="3FDD9D85" w14:textId="77777777" w:rsidR="00C46F71" w:rsidRPr="00B13157" w:rsidRDefault="00C46F71" w:rsidP="00C46F71">
      <w:pPr>
        <w:ind w:firstLine="540"/>
        <w:jc w:val="both"/>
        <w:rPr>
          <w:sz w:val="28"/>
          <w:szCs w:val="28"/>
          <w:lang w:val="kk-KZ"/>
        </w:rPr>
      </w:pPr>
      <w:r w:rsidRPr="00B13157">
        <w:rPr>
          <w:b/>
          <w:bCs/>
          <w:sz w:val="28"/>
          <w:szCs w:val="28"/>
          <w:lang w:val="kk-KZ"/>
        </w:rPr>
        <w:t xml:space="preserve">Синтез жүргізу реті:  </w:t>
      </w:r>
      <w:r w:rsidRPr="00B13157">
        <w:rPr>
          <w:sz w:val="28"/>
          <w:szCs w:val="28"/>
          <w:lang w:val="kk-KZ"/>
        </w:rPr>
        <w:t xml:space="preserve">Тамызғыш құйғы термометрлермен аспапталған, 500 мл үш мойынды колбаға жаңа дайындалған </w:t>
      </w:r>
      <w:smartTag w:uri="urn:schemas-microsoft-com:office:smarttags" w:element="metricconverter">
        <w:smartTagPr>
          <w:attr w:name="ProductID" w:val="4,08 г"/>
        </w:smartTagPr>
        <w:r w:rsidRPr="00B13157">
          <w:rPr>
            <w:sz w:val="28"/>
            <w:szCs w:val="28"/>
            <w:lang w:val="kk-KZ"/>
          </w:rPr>
          <w:t>4,08 г</w:t>
        </w:r>
      </w:smartTag>
      <w:r w:rsidRPr="00B13157">
        <w:rPr>
          <w:sz w:val="28"/>
          <w:szCs w:val="28"/>
          <w:lang w:val="kk-KZ"/>
        </w:rPr>
        <w:t xml:space="preserve">  (4,94 мл) октанол және </w:t>
      </w:r>
      <w:smartTag w:uri="urn:schemas-microsoft-com:office:smarttags" w:element="metricconverter">
        <w:smartTagPr>
          <w:attr w:name="ProductID" w:val="9,02 г"/>
        </w:smartTagPr>
        <w:r w:rsidRPr="00B13157">
          <w:rPr>
            <w:sz w:val="28"/>
            <w:szCs w:val="28"/>
            <w:lang w:val="kk-KZ"/>
          </w:rPr>
          <w:t>9,02 г</w:t>
        </w:r>
      </w:smartTag>
      <w:r w:rsidRPr="00B13157">
        <w:rPr>
          <w:sz w:val="28"/>
          <w:szCs w:val="28"/>
          <w:lang w:val="kk-KZ"/>
        </w:rPr>
        <w:t xml:space="preserve"> (4,896 мл) концентрленген күкірт қышқылы құйылады. Тамызғыш құйғыны 25,92  г (31,33 мл) спирт пен </w:t>
      </w:r>
      <w:smartTag w:uri="urn:schemas-microsoft-com:office:smarttags" w:element="metricconverter">
        <w:smartTagPr>
          <w:attr w:name="ProductID" w:val="18,028 г"/>
        </w:smartTagPr>
        <w:r w:rsidRPr="00B13157">
          <w:rPr>
            <w:sz w:val="28"/>
            <w:szCs w:val="28"/>
            <w:lang w:val="kk-KZ"/>
          </w:rPr>
          <w:t>18,028 г</w:t>
        </w:r>
      </w:smartTag>
      <w:r w:rsidRPr="00B13157">
        <w:rPr>
          <w:sz w:val="28"/>
          <w:szCs w:val="28"/>
          <w:lang w:val="kk-KZ"/>
        </w:rPr>
        <w:t xml:space="preserve"> (9,774 мл) концентрленген күкірт қышқылымен толтырады. Содан соң колбаны ақырындап 130 </w:t>
      </w:r>
      <w:r w:rsidRPr="00B13157">
        <w:rPr>
          <w:sz w:val="28"/>
          <w:szCs w:val="28"/>
          <w:vertAlign w:val="superscript"/>
          <w:lang w:val="kk-KZ"/>
        </w:rPr>
        <w:t>о</w:t>
      </w:r>
      <w:r w:rsidRPr="00B13157">
        <w:rPr>
          <w:sz w:val="28"/>
          <w:szCs w:val="28"/>
          <w:lang w:val="kk-KZ"/>
        </w:rPr>
        <w:t>С дейін қыздырады  (бір термометр сұйықтыққа батырылып тұруы қажет, екінші термометр будің температурасын қадағалап тұру үшін қажет).</w:t>
      </w:r>
    </w:p>
    <w:p w14:paraId="33F0DD12" w14:textId="77777777" w:rsidR="00C46F71" w:rsidRPr="00B13157" w:rsidRDefault="00C46F71" w:rsidP="00C46F71">
      <w:pPr>
        <w:ind w:firstLine="540"/>
        <w:jc w:val="both"/>
        <w:rPr>
          <w:sz w:val="28"/>
          <w:szCs w:val="28"/>
          <w:lang w:val="kk-KZ"/>
        </w:rPr>
      </w:pPr>
      <w:r w:rsidRPr="00B13157">
        <w:rPr>
          <w:bCs/>
          <w:sz w:val="28"/>
          <w:szCs w:val="28"/>
          <w:lang w:val="kk-KZ"/>
        </w:rPr>
        <w:t>Октен жылдам бөліну сәтінде,</w:t>
      </w:r>
      <w:r w:rsidRPr="00B13157">
        <w:rPr>
          <w:sz w:val="28"/>
          <w:szCs w:val="28"/>
          <w:lang w:val="kk-KZ"/>
        </w:rPr>
        <w:t xml:space="preserve"> тамызғышпен құйғыдан спирт пен күкірт қышқылы қосындысын қосады. Температура үнемі 130</w:t>
      </w:r>
      <w:r w:rsidRPr="00B13157">
        <w:rPr>
          <w:sz w:val="28"/>
          <w:szCs w:val="28"/>
          <w:vertAlign w:val="superscript"/>
          <w:lang w:val="kk-KZ"/>
        </w:rPr>
        <w:t xml:space="preserve"> о</w:t>
      </w:r>
      <w:r w:rsidRPr="00B13157">
        <w:rPr>
          <w:sz w:val="28"/>
          <w:szCs w:val="28"/>
          <w:lang w:val="kk-KZ"/>
        </w:rPr>
        <w:t xml:space="preserve">С болып тұруы керек. Бөлініп жатқан октеннің ағыны бір қалыпты болуы және көпіріп кетпеуі үшін реакцияны біркелкі жылдамдықта жүргізеді. </w:t>
      </w:r>
    </w:p>
    <w:p w14:paraId="3A5DC8A4" w14:textId="77777777" w:rsidR="00C46F71" w:rsidRPr="00B13157" w:rsidRDefault="00C46F71" w:rsidP="00C46F71">
      <w:pPr>
        <w:ind w:firstLine="540"/>
        <w:jc w:val="both"/>
        <w:rPr>
          <w:sz w:val="28"/>
          <w:szCs w:val="28"/>
          <w:lang w:val="kk-KZ"/>
        </w:rPr>
      </w:pPr>
      <w:r w:rsidRPr="00B13157">
        <w:rPr>
          <w:sz w:val="28"/>
          <w:szCs w:val="28"/>
          <w:lang w:val="kk-KZ"/>
        </w:rPr>
        <w:t xml:space="preserve">Ескерту: бұл жұмысты тяганың астында және маска қолданып істеген жөн. </w:t>
      </w:r>
    </w:p>
    <w:p w14:paraId="3AE711E5" w14:textId="77777777" w:rsidR="00C46F71" w:rsidRDefault="00C46F71" w:rsidP="00C46F71">
      <w:pPr>
        <w:ind w:firstLine="540"/>
        <w:jc w:val="both"/>
        <w:rPr>
          <w:sz w:val="28"/>
          <w:szCs w:val="28"/>
          <w:lang w:val="kk-KZ"/>
        </w:rPr>
      </w:pPr>
      <w:r>
        <w:rPr>
          <w:sz w:val="28"/>
          <w:szCs w:val="28"/>
          <w:lang w:val="kk-KZ"/>
        </w:rPr>
        <w:t xml:space="preserve">Октен </w:t>
      </w:r>
      <w:r w:rsidRPr="00C87138">
        <w:rPr>
          <w:sz w:val="28"/>
          <w:szCs w:val="28"/>
          <w:lang w:val="kk-KZ"/>
        </w:rPr>
        <w:t xml:space="preserve">– </w:t>
      </w:r>
      <w:r>
        <w:rPr>
          <w:sz w:val="28"/>
          <w:szCs w:val="28"/>
          <w:lang w:val="kk-KZ"/>
        </w:rPr>
        <w:t xml:space="preserve">қанықпаған сұйық көмірсутектерге жататын органикалық зат. Химиялық формуласы: </w:t>
      </w:r>
      <w:r w:rsidRPr="00C87138">
        <w:rPr>
          <w:sz w:val="28"/>
          <w:szCs w:val="28"/>
          <w:lang w:val="kk-KZ"/>
        </w:rPr>
        <w:t>СH</w:t>
      </w:r>
      <w:r w:rsidRPr="00C87138">
        <w:rPr>
          <w:sz w:val="28"/>
          <w:szCs w:val="28"/>
          <w:vertAlign w:val="subscript"/>
          <w:lang w:val="kk-KZ"/>
        </w:rPr>
        <w:t>3</w:t>
      </w:r>
      <w:r w:rsidRPr="00C87138">
        <w:rPr>
          <w:sz w:val="28"/>
          <w:szCs w:val="28"/>
          <w:lang w:val="kk-KZ"/>
        </w:rPr>
        <w:t>(CH</w:t>
      </w:r>
      <w:r w:rsidRPr="00C87138">
        <w:rPr>
          <w:sz w:val="28"/>
          <w:szCs w:val="28"/>
          <w:vertAlign w:val="subscript"/>
          <w:lang w:val="kk-KZ"/>
        </w:rPr>
        <w:t>2</w:t>
      </w:r>
      <w:r w:rsidRPr="00C87138">
        <w:rPr>
          <w:sz w:val="28"/>
          <w:szCs w:val="28"/>
          <w:lang w:val="kk-KZ"/>
        </w:rPr>
        <w:t>)CH=CH</w:t>
      </w:r>
      <w:r w:rsidRPr="00C87138">
        <w:rPr>
          <w:sz w:val="28"/>
          <w:szCs w:val="28"/>
          <w:vertAlign w:val="subscript"/>
          <w:lang w:val="kk-KZ"/>
        </w:rPr>
        <w:t>2</w:t>
      </w:r>
      <w:r w:rsidRPr="00C87138">
        <w:rPr>
          <w:sz w:val="28"/>
          <w:szCs w:val="28"/>
          <w:lang w:val="kk-KZ"/>
        </w:rPr>
        <w:t xml:space="preserve"> </w:t>
      </w:r>
    </w:p>
    <w:p w14:paraId="4DA6619F" w14:textId="77777777" w:rsidR="00C46F71" w:rsidRDefault="00C46F71" w:rsidP="00C46F71">
      <w:pPr>
        <w:jc w:val="both"/>
        <w:rPr>
          <w:sz w:val="28"/>
          <w:szCs w:val="28"/>
          <w:lang w:val="kk-KZ"/>
        </w:rPr>
      </w:pPr>
      <w:r w:rsidRPr="00C87138">
        <w:rPr>
          <w:sz w:val="28"/>
          <w:szCs w:val="28"/>
          <w:lang w:val="kk-KZ"/>
        </w:rPr>
        <w:t>M</w:t>
      </w:r>
      <w:r>
        <w:rPr>
          <w:sz w:val="28"/>
          <w:szCs w:val="28"/>
          <w:lang w:val="kk-KZ"/>
        </w:rPr>
        <w:t>олекулалық массасы:</w:t>
      </w:r>
      <w:r w:rsidRPr="00C87138">
        <w:rPr>
          <w:sz w:val="28"/>
          <w:szCs w:val="28"/>
          <w:lang w:val="kk-KZ"/>
        </w:rPr>
        <w:t xml:space="preserve"> 112</w:t>
      </w:r>
      <w:r>
        <w:rPr>
          <w:sz w:val="28"/>
          <w:szCs w:val="28"/>
          <w:lang w:val="kk-KZ"/>
        </w:rPr>
        <w:t xml:space="preserve"> г/м</w:t>
      </w:r>
      <w:r>
        <w:rPr>
          <w:sz w:val="28"/>
          <w:szCs w:val="28"/>
          <w:vertAlign w:val="superscript"/>
          <w:lang w:val="kk-KZ"/>
        </w:rPr>
        <w:t>3</w:t>
      </w:r>
      <w:r w:rsidRPr="00C87138">
        <w:rPr>
          <w:sz w:val="28"/>
          <w:szCs w:val="28"/>
          <w:lang w:val="kk-KZ"/>
        </w:rPr>
        <w:t xml:space="preserve"> </w:t>
      </w:r>
      <w:r>
        <w:rPr>
          <w:sz w:val="28"/>
          <w:szCs w:val="28"/>
          <w:lang w:val="kk-KZ"/>
        </w:rPr>
        <w:t xml:space="preserve">. </w:t>
      </w:r>
    </w:p>
    <w:p w14:paraId="02FBEC07" w14:textId="77777777" w:rsidR="00C46F71" w:rsidRDefault="00C46F71" w:rsidP="00C46F71">
      <w:pPr>
        <w:jc w:val="both"/>
        <w:rPr>
          <w:sz w:val="28"/>
          <w:szCs w:val="28"/>
          <w:lang w:val="kk-KZ"/>
        </w:rPr>
      </w:pPr>
      <w:r>
        <w:rPr>
          <w:sz w:val="28"/>
          <w:szCs w:val="28"/>
          <w:lang w:val="kk-KZ"/>
        </w:rPr>
        <w:t>Қайнау температурасы: 121</w:t>
      </w:r>
      <w:r>
        <w:rPr>
          <w:sz w:val="28"/>
          <w:szCs w:val="28"/>
          <w:vertAlign w:val="superscript"/>
          <w:lang w:val="kk-KZ"/>
        </w:rPr>
        <w:t>0</w:t>
      </w:r>
      <w:r>
        <w:rPr>
          <w:sz w:val="28"/>
          <w:szCs w:val="28"/>
          <w:lang w:val="kk-KZ"/>
        </w:rPr>
        <w:t xml:space="preserve">С </w:t>
      </w:r>
    </w:p>
    <w:p w14:paraId="159A852A" w14:textId="77777777" w:rsidR="00C46F71" w:rsidRPr="005B1EAB" w:rsidRDefault="00C46F71" w:rsidP="00C46F71">
      <w:pPr>
        <w:jc w:val="both"/>
        <w:rPr>
          <w:sz w:val="28"/>
          <w:szCs w:val="28"/>
        </w:rPr>
      </w:pPr>
      <w:r>
        <w:rPr>
          <w:sz w:val="28"/>
          <w:szCs w:val="28"/>
          <w:lang w:val="kk-KZ"/>
        </w:rPr>
        <w:t>Балқу температурасы:</w:t>
      </w:r>
      <w:r>
        <w:rPr>
          <w:sz w:val="28"/>
          <w:szCs w:val="28"/>
        </w:rPr>
        <w:t xml:space="preserve"> - 102 </w:t>
      </w:r>
      <w:r>
        <w:rPr>
          <w:sz w:val="28"/>
          <w:szCs w:val="28"/>
          <w:vertAlign w:val="superscript"/>
        </w:rPr>
        <w:t>0</w:t>
      </w:r>
      <w:r>
        <w:rPr>
          <w:sz w:val="28"/>
          <w:szCs w:val="28"/>
        </w:rPr>
        <w:t>С</w:t>
      </w:r>
    </w:p>
    <w:p w14:paraId="63F34DB6" w14:textId="77777777" w:rsidR="00C46F71" w:rsidRDefault="00C46F71" w:rsidP="00C46F71">
      <w:pPr>
        <w:jc w:val="both"/>
        <w:rPr>
          <w:sz w:val="28"/>
          <w:szCs w:val="28"/>
          <w:lang w:val="kk-KZ"/>
        </w:rPr>
      </w:pPr>
      <w:r>
        <w:rPr>
          <w:sz w:val="28"/>
          <w:szCs w:val="28"/>
          <w:lang w:val="kk-KZ"/>
        </w:rPr>
        <w:t>Суға қатысты салыстырмалы тығыздығы: 0,7 кг/м</w:t>
      </w:r>
      <w:r>
        <w:rPr>
          <w:sz w:val="28"/>
          <w:szCs w:val="28"/>
          <w:vertAlign w:val="superscript"/>
          <w:lang w:val="kk-KZ"/>
        </w:rPr>
        <w:t xml:space="preserve">3 </w:t>
      </w:r>
      <w:r>
        <w:rPr>
          <w:sz w:val="28"/>
          <w:szCs w:val="28"/>
          <w:lang w:val="kk-KZ"/>
        </w:rPr>
        <w:t xml:space="preserve"> </w:t>
      </w:r>
    </w:p>
    <w:p w14:paraId="07F92B78" w14:textId="77777777" w:rsidR="00C46F71" w:rsidRDefault="00C46F71" w:rsidP="00C46F71">
      <w:pPr>
        <w:jc w:val="both"/>
        <w:rPr>
          <w:sz w:val="28"/>
          <w:szCs w:val="28"/>
          <w:lang w:val="kk-KZ"/>
        </w:rPr>
      </w:pPr>
      <w:r>
        <w:rPr>
          <w:sz w:val="28"/>
          <w:szCs w:val="28"/>
          <w:lang w:val="kk-KZ"/>
        </w:rPr>
        <w:t>Ерігіштігі: суда ерімейді.</w:t>
      </w:r>
    </w:p>
    <w:p w14:paraId="7D0540BB" w14:textId="77777777" w:rsidR="00C46F71" w:rsidRDefault="00C46F71" w:rsidP="00C46F71">
      <w:pPr>
        <w:jc w:val="both"/>
        <w:rPr>
          <w:sz w:val="28"/>
          <w:szCs w:val="28"/>
          <w:lang w:val="kk-KZ"/>
        </w:rPr>
      </w:pPr>
      <w:r>
        <w:rPr>
          <w:sz w:val="28"/>
          <w:szCs w:val="28"/>
          <w:lang w:val="kk-KZ"/>
        </w:rPr>
        <w:t xml:space="preserve">Бу қысымы 38 </w:t>
      </w:r>
      <w:r>
        <w:rPr>
          <w:sz w:val="28"/>
          <w:szCs w:val="28"/>
          <w:vertAlign w:val="superscript"/>
          <w:lang w:val="kk-KZ"/>
        </w:rPr>
        <w:t>0</w:t>
      </w:r>
      <w:r>
        <w:rPr>
          <w:sz w:val="28"/>
          <w:szCs w:val="28"/>
          <w:lang w:val="kk-KZ"/>
        </w:rPr>
        <w:t xml:space="preserve">С: 4,8 кПа. </w:t>
      </w:r>
    </w:p>
    <w:p w14:paraId="4D91313B" w14:textId="77777777" w:rsidR="00C46F71" w:rsidRDefault="00C46F71" w:rsidP="00C46F71">
      <w:pPr>
        <w:jc w:val="both"/>
        <w:rPr>
          <w:sz w:val="28"/>
          <w:szCs w:val="28"/>
          <w:lang w:val="kk-KZ"/>
        </w:rPr>
      </w:pPr>
      <w:r>
        <w:rPr>
          <w:sz w:val="28"/>
          <w:szCs w:val="28"/>
          <w:lang w:val="kk-KZ"/>
        </w:rPr>
        <w:t>Ауаға қатысты салыстырмалы тығыздығы: 3,9 кг/м</w:t>
      </w:r>
      <w:r>
        <w:rPr>
          <w:sz w:val="28"/>
          <w:szCs w:val="28"/>
          <w:vertAlign w:val="superscript"/>
          <w:lang w:val="kk-KZ"/>
        </w:rPr>
        <w:t>3</w:t>
      </w:r>
      <w:r>
        <w:rPr>
          <w:sz w:val="28"/>
          <w:szCs w:val="28"/>
          <w:lang w:val="kk-KZ"/>
        </w:rPr>
        <w:t xml:space="preserve">. </w:t>
      </w:r>
    </w:p>
    <w:p w14:paraId="561A8278" w14:textId="77777777" w:rsidR="00C46F71" w:rsidRDefault="00C46F71" w:rsidP="00C46F71">
      <w:pPr>
        <w:jc w:val="both"/>
        <w:rPr>
          <w:sz w:val="28"/>
          <w:szCs w:val="28"/>
          <w:lang w:val="kk-KZ"/>
        </w:rPr>
      </w:pPr>
      <w:r>
        <w:rPr>
          <w:sz w:val="28"/>
          <w:szCs w:val="28"/>
          <w:lang w:val="kk-KZ"/>
        </w:rPr>
        <w:t xml:space="preserve">Ұшқындау температурасы: </w:t>
      </w:r>
      <w:r w:rsidRPr="005B1EAB">
        <w:rPr>
          <w:sz w:val="28"/>
          <w:szCs w:val="28"/>
          <w:lang w:val="kk-KZ"/>
        </w:rPr>
        <w:t>21</w:t>
      </w:r>
      <w:r>
        <w:rPr>
          <w:sz w:val="28"/>
          <w:szCs w:val="28"/>
          <w:vertAlign w:val="superscript"/>
          <w:lang w:val="kk-KZ"/>
        </w:rPr>
        <w:t>0</w:t>
      </w:r>
      <w:r>
        <w:rPr>
          <w:sz w:val="28"/>
          <w:szCs w:val="28"/>
          <w:lang w:val="kk-KZ"/>
        </w:rPr>
        <w:t xml:space="preserve">С. </w:t>
      </w:r>
    </w:p>
    <w:p w14:paraId="520C0DDC" w14:textId="77777777" w:rsidR="00C46F71" w:rsidRPr="00C46F71" w:rsidRDefault="00C46F71" w:rsidP="00C46F71">
      <w:pPr>
        <w:jc w:val="both"/>
        <w:rPr>
          <w:sz w:val="28"/>
          <w:szCs w:val="28"/>
        </w:rPr>
      </w:pPr>
      <w:r w:rsidRPr="005B1EAB">
        <w:rPr>
          <w:sz w:val="28"/>
          <w:szCs w:val="28"/>
          <w:lang w:val="kk-KZ"/>
        </w:rPr>
        <w:t>Өздігінен</w:t>
      </w:r>
      <w:r>
        <w:rPr>
          <w:sz w:val="28"/>
          <w:szCs w:val="28"/>
          <w:lang w:val="kk-KZ"/>
        </w:rPr>
        <w:t xml:space="preserve"> балқу температурасы: </w:t>
      </w:r>
      <w:smartTag w:uri="urn:schemas-microsoft-com:office:smarttags" w:element="metricconverter">
        <w:smartTagPr>
          <w:attr w:name="ProductID" w:val="2300 C"/>
        </w:smartTagPr>
        <w:r>
          <w:rPr>
            <w:sz w:val="28"/>
            <w:szCs w:val="28"/>
            <w:lang w:val="kk-KZ"/>
          </w:rPr>
          <w:t>230</w:t>
        </w:r>
        <w:r>
          <w:rPr>
            <w:sz w:val="28"/>
            <w:szCs w:val="28"/>
            <w:vertAlign w:val="superscript"/>
            <w:lang w:val="kk-KZ"/>
          </w:rPr>
          <w:t>0</w:t>
        </w:r>
        <w:r w:rsidRPr="00C46F71">
          <w:rPr>
            <w:sz w:val="28"/>
            <w:szCs w:val="28"/>
            <w:vertAlign w:val="superscript"/>
          </w:rPr>
          <w:t xml:space="preserve"> </w:t>
        </w:r>
        <w:r>
          <w:rPr>
            <w:sz w:val="28"/>
            <w:szCs w:val="28"/>
            <w:lang w:val="en-US"/>
          </w:rPr>
          <w:t>C</w:t>
        </w:r>
      </w:smartTag>
    </w:p>
    <w:p w14:paraId="337C89B7" w14:textId="77777777" w:rsidR="00C46F71" w:rsidRPr="00C87138" w:rsidRDefault="00C46F71" w:rsidP="00C46F71">
      <w:pPr>
        <w:pStyle w:val="2"/>
        <w:spacing w:before="300"/>
      </w:pPr>
    </w:p>
    <w:p w14:paraId="4BBBEE52" w14:textId="77777777" w:rsidR="00C46F71" w:rsidRPr="00B13157" w:rsidRDefault="00C46F71" w:rsidP="00C46F71">
      <w:pPr>
        <w:jc w:val="center"/>
        <w:rPr>
          <w:b/>
          <w:sz w:val="28"/>
          <w:szCs w:val="28"/>
          <w:u w:val="single"/>
          <w:lang w:val="kk-KZ"/>
        </w:rPr>
      </w:pPr>
      <w:r w:rsidRPr="00B13157">
        <w:rPr>
          <w:b/>
          <w:bCs/>
          <w:sz w:val="28"/>
          <w:szCs w:val="28"/>
          <w:lang w:val="kk-KZ"/>
        </w:rPr>
        <w:t>№4 ЗЕРТХАНАЛЫҚ  ЖҰМЫС</w:t>
      </w:r>
    </w:p>
    <w:p w14:paraId="03B2AC84"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Бетта- нафтолдың этил эфирді синтездеу</w:t>
      </w:r>
    </w:p>
    <w:p w14:paraId="7890E691" w14:textId="77777777" w:rsidR="00C46F71" w:rsidRPr="00B13157" w:rsidRDefault="00C46F71" w:rsidP="00C46F71">
      <w:pPr>
        <w:tabs>
          <w:tab w:val="left" w:pos="5580"/>
        </w:tabs>
        <w:jc w:val="center"/>
        <w:rPr>
          <w:b/>
          <w:bCs/>
          <w:sz w:val="28"/>
          <w:szCs w:val="28"/>
          <w:lang w:val="kk-KZ"/>
        </w:rPr>
      </w:pPr>
      <w:r>
        <w:rPr>
          <w:b/>
          <w:bCs/>
          <w:noProof/>
          <w:sz w:val="28"/>
          <w:szCs w:val="28"/>
        </w:rPr>
        <w:drawing>
          <wp:inline distT="0" distB="0" distL="0" distR="0" wp14:anchorId="5579525F" wp14:editId="2A59F868">
            <wp:extent cx="4838700" cy="8001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4838700" cy="800100"/>
                    </a:xfrm>
                    <a:prstGeom prst="rect">
                      <a:avLst/>
                    </a:prstGeom>
                    <a:noFill/>
                    <a:ln w="9525">
                      <a:noFill/>
                      <a:miter lim="800000"/>
                      <a:headEnd/>
                      <a:tailEnd/>
                    </a:ln>
                  </pic:spPr>
                </pic:pic>
              </a:graphicData>
            </a:graphic>
          </wp:inline>
        </w:drawing>
      </w:r>
    </w:p>
    <w:p w14:paraId="69EA45BB" w14:textId="77777777" w:rsidR="00C46F71" w:rsidRPr="00B13157" w:rsidRDefault="00C46F71" w:rsidP="00C46F71">
      <w:pPr>
        <w:pStyle w:val="a3"/>
        <w:ind w:left="0"/>
        <w:contextualSpacing/>
        <w:rPr>
          <w:rFonts w:ascii="Times New Roman" w:hAnsi="Times New Roman"/>
          <w:sz w:val="28"/>
          <w:szCs w:val="28"/>
          <w:lang w:val="kk-KZ"/>
        </w:rPr>
      </w:pPr>
      <w:r w:rsidRPr="00B13157">
        <w:rPr>
          <w:rFonts w:ascii="Times New Roman" w:hAnsi="Times New Roman"/>
          <w:sz w:val="28"/>
          <w:szCs w:val="28"/>
          <w:lang w:val="kk-KZ"/>
        </w:rPr>
        <w:t xml:space="preserve">       1.Этил спирті  </w:t>
      </w:r>
      <w:smartTag w:uri="urn:schemas-microsoft-com:office:smarttags" w:element="metricconverter">
        <w:smartTagPr>
          <w:attr w:name="ProductID" w:val="30 г"/>
        </w:smartTagPr>
        <w:r w:rsidRPr="00B13157">
          <w:rPr>
            <w:rFonts w:ascii="Times New Roman" w:hAnsi="Times New Roman"/>
            <w:sz w:val="28"/>
            <w:szCs w:val="28"/>
            <w:lang w:val="kk-KZ"/>
          </w:rPr>
          <w:t xml:space="preserve">30 </w:t>
        </w:r>
        <w:r w:rsidRPr="00B13157">
          <w:rPr>
            <w:rFonts w:ascii="Times New Roman" w:hAnsi="Times New Roman"/>
            <w:i/>
            <w:sz w:val="28"/>
            <w:szCs w:val="28"/>
            <w:lang w:val="kk-KZ"/>
          </w:rPr>
          <w:t>г</w:t>
        </w:r>
      </w:smartTag>
      <w:r w:rsidRPr="00B13157">
        <w:rPr>
          <w:rFonts w:ascii="Times New Roman" w:hAnsi="Times New Roman"/>
          <w:sz w:val="28"/>
          <w:szCs w:val="28"/>
          <w:lang w:val="kk-KZ"/>
        </w:rPr>
        <w:t xml:space="preserve"> (38 </w:t>
      </w:r>
      <w:r w:rsidRPr="00B13157">
        <w:rPr>
          <w:rFonts w:ascii="Times New Roman" w:hAnsi="Times New Roman"/>
          <w:i/>
          <w:sz w:val="28"/>
          <w:szCs w:val="28"/>
          <w:lang w:val="kk-KZ"/>
        </w:rPr>
        <w:t>мл</w:t>
      </w:r>
      <w:r w:rsidRPr="00B13157">
        <w:rPr>
          <w:rFonts w:ascii="Times New Roman" w:hAnsi="Times New Roman"/>
          <w:sz w:val="28"/>
          <w:szCs w:val="28"/>
          <w:lang w:val="kk-KZ"/>
        </w:rPr>
        <w:t xml:space="preserve">)                                                                 </w:t>
      </w:r>
    </w:p>
    <w:p w14:paraId="5B81F6EA" w14:textId="77777777" w:rsidR="00C46F71" w:rsidRPr="00B13157" w:rsidRDefault="00C46F71" w:rsidP="00C46F71">
      <w:pPr>
        <w:pStyle w:val="a3"/>
        <w:tabs>
          <w:tab w:val="left" w:pos="6870"/>
        </w:tabs>
        <w:ind w:left="0"/>
        <w:contextualSpacing/>
        <w:rPr>
          <w:rFonts w:ascii="Times New Roman" w:hAnsi="Times New Roman"/>
          <w:sz w:val="28"/>
          <w:szCs w:val="28"/>
        </w:rPr>
      </w:pPr>
      <w:r w:rsidRPr="00B13157">
        <w:rPr>
          <w:rFonts w:ascii="Times New Roman" w:hAnsi="Times New Roman"/>
          <w:sz w:val="28"/>
          <w:szCs w:val="28"/>
          <w:lang w:val="kk-KZ"/>
        </w:rPr>
        <w:t xml:space="preserve">       2.Күкірт қышқылы  </w:t>
      </w:r>
      <w:r w:rsidRPr="00B13157">
        <w:rPr>
          <w:rFonts w:ascii="Times New Roman" w:hAnsi="Times New Roman"/>
          <w:sz w:val="28"/>
          <w:szCs w:val="28"/>
        </w:rPr>
        <w:t xml:space="preserve"> (d=1,84)  </w:t>
      </w:r>
      <w:smartTag w:uri="urn:schemas-microsoft-com:office:smarttags" w:element="metricconverter">
        <w:smartTagPr>
          <w:attr w:name="ProductID" w:val="10 г"/>
        </w:smartTagPr>
        <w:r w:rsidRPr="00B13157">
          <w:rPr>
            <w:rFonts w:ascii="Times New Roman" w:hAnsi="Times New Roman"/>
            <w:sz w:val="28"/>
            <w:szCs w:val="28"/>
          </w:rPr>
          <w:t xml:space="preserve">10 </w:t>
        </w:r>
        <w:r w:rsidRPr="00B13157">
          <w:rPr>
            <w:rFonts w:ascii="Times New Roman" w:hAnsi="Times New Roman"/>
            <w:i/>
            <w:sz w:val="28"/>
            <w:szCs w:val="28"/>
          </w:rPr>
          <w:t>г</w:t>
        </w:r>
      </w:smartTag>
      <w:r w:rsidRPr="00B13157">
        <w:rPr>
          <w:rFonts w:ascii="Times New Roman" w:hAnsi="Times New Roman"/>
          <w:sz w:val="28"/>
          <w:szCs w:val="28"/>
        </w:rPr>
        <w:t xml:space="preserve"> (5,5 </w:t>
      </w:r>
      <w:r w:rsidRPr="00B13157">
        <w:rPr>
          <w:rFonts w:ascii="Times New Roman" w:hAnsi="Times New Roman"/>
          <w:i/>
          <w:sz w:val="28"/>
          <w:szCs w:val="28"/>
        </w:rPr>
        <w:t>мл</w:t>
      </w:r>
      <w:r w:rsidRPr="00B13157">
        <w:rPr>
          <w:rFonts w:ascii="Times New Roman" w:hAnsi="Times New Roman"/>
          <w:sz w:val="28"/>
          <w:szCs w:val="28"/>
        </w:rPr>
        <w:t xml:space="preserve">)                                     </w:t>
      </w:r>
      <w:r w:rsidRPr="00B13157">
        <w:rPr>
          <w:rFonts w:ascii="Times New Roman" w:hAnsi="Times New Roman"/>
          <w:sz w:val="28"/>
          <w:szCs w:val="28"/>
        </w:rPr>
        <w:tab/>
      </w:r>
    </w:p>
    <w:p w14:paraId="23EA6300" w14:textId="77777777" w:rsidR="00C46F71" w:rsidRPr="00B13157" w:rsidRDefault="00C46F71" w:rsidP="00C46F71">
      <w:pPr>
        <w:pStyle w:val="a3"/>
        <w:ind w:left="0"/>
        <w:contextualSpacing/>
        <w:rPr>
          <w:rFonts w:ascii="Times New Roman" w:hAnsi="Times New Roman"/>
          <w:sz w:val="28"/>
          <w:szCs w:val="28"/>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3.β-нафтол</w:t>
      </w:r>
      <w:r w:rsidRPr="00B13157">
        <w:rPr>
          <w:rFonts w:ascii="Times New Roman" w:hAnsi="Times New Roman"/>
          <w:sz w:val="28"/>
          <w:szCs w:val="28"/>
        </w:rPr>
        <w:t xml:space="preserve"> 25 гр (19,5 мл)</w:t>
      </w:r>
    </w:p>
    <w:p w14:paraId="71E4B15E" w14:textId="77777777"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w:t>
      </w:r>
      <w:r w:rsidRPr="00B13157">
        <w:rPr>
          <w:rFonts w:ascii="Times New Roman" w:hAnsi="Times New Roman"/>
          <w:sz w:val="28"/>
          <w:szCs w:val="28"/>
        </w:rPr>
        <w:t xml:space="preserve"> </w:t>
      </w:r>
      <w:r w:rsidRPr="00B13157">
        <w:rPr>
          <w:rFonts w:ascii="Times New Roman" w:hAnsi="Times New Roman"/>
          <w:sz w:val="28"/>
          <w:szCs w:val="28"/>
          <w:lang w:val="kk-KZ"/>
        </w:rPr>
        <w:t xml:space="preserve">  4. </w:t>
      </w:r>
      <w:r w:rsidRPr="00B13157">
        <w:rPr>
          <w:rFonts w:ascii="Times New Roman" w:hAnsi="Times New Roman"/>
          <w:sz w:val="28"/>
          <w:szCs w:val="28"/>
        </w:rPr>
        <w:t>Н</w:t>
      </w:r>
      <w:r w:rsidRPr="00B13157">
        <w:rPr>
          <w:rFonts w:ascii="Times New Roman" w:hAnsi="Times New Roman"/>
          <w:sz w:val="28"/>
          <w:szCs w:val="28"/>
          <w:lang w:val="kk-KZ"/>
        </w:rPr>
        <w:t>атрий гидроксиді 5 % ерт.</w:t>
      </w:r>
    </w:p>
    <w:p w14:paraId="6D755017" w14:textId="77777777" w:rsidR="00C46F71" w:rsidRPr="00B13157"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5. Дөңес түпті колба 100 </w:t>
      </w:r>
      <w:r w:rsidRPr="00B13157">
        <w:rPr>
          <w:rFonts w:ascii="Times New Roman" w:hAnsi="Times New Roman"/>
          <w:i/>
          <w:sz w:val="28"/>
          <w:szCs w:val="28"/>
          <w:lang w:val="kk-KZ"/>
        </w:rPr>
        <w:t>мл</w:t>
      </w:r>
    </w:p>
    <w:p w14:paraId="488E86C1"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B13157">
        <w:rPr>
          <w:rFonts w:ascii="Times New Roman" w:hAnsi="Times New Roman"/>
          <w:sz w:val="28"/>
          <w:szCs w:val="28"/>
          <w:lang w:val="kk-KZ"/>
        </w:rPr>
        <w:t xml:space="preserve">       6.Тамшылатқыш құйғы</w:t>
      </w:r>
    </w:p>
    <w:p w14:paraId="1ED47275"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7.</w:t>
      </w:r>
      <w:r w:rsidRPr="00C46F71">
        <w:rPr>
          <w:rFonts w:ascii="Times New Roman" w:hAnsi="Times New Roman"/>
          <w:sz w:val="28"/>
          <w:szCs w:val="28"/>
          <w:lang w:val="kk-KZ"/>
        </w:rPr>
        <w:t>Термометр</w:t>
      </w:r>
    </w:p>
    <w:p w14:paraId="5737ABE6"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8. Бунзен колбасы </w:t>
      </w:r>
    </w:p>
    <w:p w14:paraId="0DCA75A4"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9. Бюхнер воронкасы</w:t>
      </w:r>
    </w:p>
    <w:p w14:paraId="2B0FDB50" w14:textId="77777777" w:rsidR="00C46F71" w:rsidRPr="00C46F71" w:rsidRDefault="00C46F71" w:rsidP="00C46F71">
      <w:pPr>
        <w:pStyle w:val="a3"/>
        <w:tabs>
          <w:tab w:val="left" w:pos="5580"/>
        </w:tabs>
        <w:ind w:left="0"/>
        <w:contextualSpacing/>
        <w:rPr>
          <w:rFonts w:ascii="Times New Roman" w:hAnsi="Times New Roman"/>
          <w:sz w:val="28"/>
          <w:szCs w:val="28"/>
          <w:lang w:val="kk-KZ"/>
        </w:rPr>
      </w:pPr>
      <w:r w:rsidRPr="00C46F71">
        <w:rPr>
          <w:rFonts w:ascii="Times New Roman" w:hAnsi="Times New Roman"/>
          <w:sz w:val="28"/>
          <w:szCs w:val="28"/>
          <w:lang w:val="kk-KZ"/>
        </w:rPr>
        <w:t xml:space="preserve">       </w:t>
      </w:r>
      <w:r w:rsidRPr="00B13157">
        <w:rPr>
          <w:rFonts w:ascii="Times New Roman" w:hAnsi="Times New Roman"/>
          <w:sz w:val="28"/>
          <w:szCs w:val="28"/>
          <w:lang w:val="kk-KZ"/>
        </w:rPr>
        <w:t>10.Су тоңазытқышы бар,айдауға арналған аспап.</w:t>
      </w:r>
    </w:p>
    <w:p w14:paraId="1A5D5186" w14:textId="77777777" w:rsidR="00C46F71" w:rsidRPr="00C46F71" w:rsidRDefault="00C46F71" w:rsidP="00C46F71">
      <w:pPr>
        <w:tabs>
          <w:tab w:val="left" w:pos="5580"/>
        </w:tabs>
        <w:rPr>
          <w:b/>
          <w:bCs/>
          <w:sz w:val="28"/>
          <w:szCs w:val="28"/>
          <w:lang w:val="kk-KZ"/>
        </w:rPr>
      </w:pPr>
    </w:p>
    <w:p w14:paraId="090D43C5" w14:textId="77777777"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Кұрылғыларды жинау</w:t>
      </w:r>
      <w:r w:rsidRPr="00C46F71">
        <w:rPr>
          <w:b/>
          <w:bCs/>
          <w:sz w:val="28"/>
          <w:szCs w:val="28"/>
          <w:lang w:val="kk-KZ"/>
        </w:rPr>
        <w:t>:</w:t>
      </w:r>
      <w:r w:rsidRPr="00B13157">
        <w:rPr>
          <w:b/>
          <w:bCs/>
          <w:sz w:val="28"/>
          <w:szCs w:val="28"/>
          <w:lang w:val="kk-KZ"/>
        </w:rPr>
        <w:t xml:space="preserve"> </w:t>
      </w:r>
      <w:r w:rsidRPr="00B13157">
        <w:rPr>
          <w:bCs/>
          <w:sz w:val="28"/>
          <w:szCs w:val="28"/>
          <w:lang w:val="kk-KZ"/>
        </w:rPr>
        <w:t>Көлемі 100 мл дөңес түпті колбаны кері тоңазытқышпен жалғастырып  глицеринді немесе ауа монщасында ұстайды.</w:t>
      </w:r>
    </w:p>
    <w:p w14:paraId="5CED97FC" w14:textId="77777777" w:rsidR="00C46F71" w:rsidRPr="00B13157" w:rsidRDefault="00C46F71" w:rsidP="00C46F71">
      <w:pPr>
        <w:tabs>
          <w:tab w:val="left" w:pos="558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100 мл дөңес колбаға </w:t>
      </w:r>
      <w:smartTag w:uri="urn:schemas-microsoft-com:office:smarttags" w:element="metricconverter">
        <w:smartTagPr>
          <w:attr w:name="ProductID" w:val="25 г"/>
        </w:smartTagPr>
        <w:r w:rsidRPr="00B13157">
          <w:rPr>
            <w:bCs/>
            <w:sz w:val="28"/>
            <w:szCs w:val="28"/>
            <w:lang w:val="kk-KZ"/>
          </w:rPr>
          <w:t>25 г</w:t>
        </w:r>
      </w:smartTag>
      <w:r w:rsidRPr="00B13157">
        <w:rPr>
          <w:bCs/>
          <w:sz w:val="28"/>
          <w:szCs w:val="28"/>
          <w:lang w:val="kk-KZ"/>
        </w:rPr>
        <w:t xml:space="preserve"> </w:t>
      </w:r>
      <w:r w:rsidRPr="00B13157">
        <w:rPr>
          <w:sz w:val="28"/>
          <w:szCs w:val="28"/>
          <w:lang w:val="kk-KZ"/>
        </w:rPr>
        <w:t>β-нафтол салып, үстінен 38 мл абсолютті этил спиртін құяді және аса сақтықпен β-нафтолдың көп болігі ерігенше араластырып отыру қажет, сонан соң 5,5 мл концентрленген күкірт қышқылын қосамыз (қоспамыздың температурасының жоғарылауы байқалады).</w:t>
      </w:r>
      <w:r w:rsidRPr="00B13157">
        <w:rPr>
          <w:bCs/>
          <w:sz w:val="28"/>
          <w:szCs w:val="28"/>
          <w:lang w:val="kk-KZ"/>
        </w:rPr>
        <w:t xml:space="preserve"> Колбамызды глицеринді немесе ауа монщасында 5 сағат ұстаймыз. Қыздыру аяғында жеткенде,  250 мл конусты колбаның ішіндегі 90 мл 5 Ғ-ті Т= 50 С-лі натрий гидроксидінің үстіненб алынған қоспамызды құямыз, нәтіжесінде нейролн қара түсті май түрінде тұнбаға түседі, осы тұнба, яғни нейролин толығымен қатайганша сілтілік ерітіндімен араластыруды жалғастырады.\</w:t>
      </w:r>
    </w:p>
    <w:p w14:paraId="21EC79F6" w14:textId="77777777" w:rsidR="00C46F71" w:rsidRPr="00B13157" w:rsidRDefault="00C46F71" w:rsidP="00C46F71">
      <w:pPr>
        <w:tabs>
          <w:tab w:val="left" w:pos="5580"/>
        </w:tabs>
        <w:ind w:firstLine="567"/>
        <w:jc w:val="both"/>
        <w:rPr>
          <w:bCs/>
          <w:sz w:val="28"/>
          <w:szCs w:val="28"/>
          <w:lang w:val="kk-KZ"/>
        </w:rPr>
      </w:pPr>
      <w:r w:rsidRPr="00B13157">
        <w:rPr>
          <w:bCs/>
          <w:sz w:val="28"/>
          <w:szCs w:val="28"/>
          <w:lang w:val="kk-KZ"/>
        </w:rPr>
        <w:t xml:space="preserve">Қоспамызды натрий гидроксиді орналасқан конусты колбаға құю кезінде шикі неролин сол мезетте қатып қалмау үшін, сілтілік ерітіндіні жақсылап жылыту қажет, жылытуды сулы моншада натрий гидроксиді толығымен ерігенше жүргізеді. </w:t>
      </w:r>
    </w:p>
    <w:p w14:paraId="080F9CED" w14:textId="77777777" w:rsidR="00C46F71" w:rsidRPr="00B13157" w:rsidRDefault="00C46F71" w:rsidP="00C46F71">
      <w:pPr>
        <w:tabs>
          <w:tab w:val="left" w:pos="5580"/>
        </w:tabs>
        <w:jc w:val="both"/>
        <w:rPr>
          <w:bCs/>
          <w:sz w:val="28"/>
          <w:szCs w:val="28"/>
          <w:lang w:val="kk-KZ"/>
        </w:rPr>
      </w:pPr>
      <w:r w:rsidRPr="00B13157">
        <w:rPr>
          <w:bCs/>
          <w:sz w:val="28"/>
          <w:szCs w:val="28"/>
          <w:lang w:val="kk-KZ"/>
        </w:rPr>
        <w:t>Лас-құм түсті тұңбаны бюхнер воронкасында филтерлеп, қайта дәл сол көлемдегі сілтілік ерітіндімен өңдейді, нейролинді боліп алып сілтілік реакция жоғалғанша лакмуспен тексере отырып сумен жуады. Алынған затымызды Т= 50 С-де кептіреміз. Кептіріп алынған затымызды 150 С –ге дейін қыздырылған су буымен айдаймыз.</w:t>
      </w:r>
    </w:p>
    <w:p w14:paraId="5A03D94F" w14:textId="77777777" w:rsidR="00C46F71" w:rsidRPr="00B13157" w:rsidRDefault="00C46F71" w:rsidP="00C46F71">
      <w:pPr>
        <w:tabs>
          <w:tab w:val="left" w:pos="5580"/>
        </w:tabs>
        <w:ind w:firstLine="567"/>
        <w:jc w:val="both"/>
        <w:rPr>
          <w:sz w:val="28"/>
          <w:szCs w:val="28"/>
          <w:lang w:val="kk-KZ"/>
        </w:rPr>
      </w:pPr>
      <w:r w:rsidRPr="00B13157">
        <w:rPr>
          <w:bCs/>
          <w:sz w:val="28"/>
          <w:szCs w:val="28"/>
          <w:lang w:val="kk-KZ"/>
        </w:rPr>
        <w:t xml:space="preserve">Қажет болған жағдайда алынған затымызды спиртпен немесе вакуумдық айдау арқылы қайта кристалдап алуымызға болады. </w:t>
      </w:r>
      <w:r w:rsidRPr="00B13157">
        <w:rPr>
          <w:sz w:val="28"/>
          <w:szCs w:val="28"/>
          <w:lang w:val="kk-KZ"/>
        </w:rPr>
        <w:t xml:space="preserve">β-нафтол этил эфирінің шығымы </w:t>
      </w:r>
      <w:smartTag w:uri="urn:schemas-microsoft-com:office:smarttags" w:element="metricconverter">
        <w:smartTagPr>
          <w:attr w:name="ProductID" w:val="24 г"/>
        </w:smartTagPr>
        <w:r w:rsidRPr="00B13157">
          <w:rPr>
            <w:sz w:val="28"/>
            <w:szCs w:val="28"/>
            <w:lang w:val="kk-KZ"/>
          </w:rPr>
          <w:t>24 г</w:t>
        </w:r>
      </w:smartTag>
      <w:r w:rsidRPr="00B13157">
        <w:rPr>
          <w:sz w:val="28"/>
          <w:szCs w:val="28"/>
          <w:lang w:val="kk-KZ"/>
        </w:rPr>
        <w:t xml:space="preserve"> (Tқайн. = 282 </w:t>
      </w:r>
      <w:r w:rsidRPr="00B13157">
        <w:rPr>
          <w:sz w:val="28"/>
          <w:szCs w:val="28"/>
          <w:vertAlign w:val="superscript"/>
          <w:lang w:val="kk-KZ"/>
        </w:rPr>
        <w:t>o</w:t>
      </w:r>
      <w:r w:rsidRPr="00B13157">
        <w:rPr>
          <w:sz w:val="28"/>
          <w:szCs w:val="28"/>
          <w:lang w:val="kk-KZ"/>
        </w:rPr>
        <w:t>C).</w:t>
      </w:r>
    </w:p>
    <w:p w14:paraId="60B481CA" w14:textId="77777777" w:rsidR="00C46F71" w:rsidRPr="00B13157" w:rsidRDefault="00C46F71" w:rsidP="00C46F71">
      <w:pPr>
        <w:tabs>
          <w:tab w:val="left" w:pos="5580"/>
        </w:tabs>
        <w:jc w:val="both"/>
        <w:rPr>
          <w:bCs/>
          <w:color w:val="0000FF"/>
          <w:sz w:val="28"/>
          <w:szCs w:val="28"/>
          <w:lang w:val="kk-KZ"/>
        </w:rPr>
      </w:pPr>
      <w:r w:rsidRPr="00B13157">
        <w:rPr>
          <w:sz w:val="28"/>
          <w:szCs w:val="28"/>
        </w:rPr>
        <w:t>бета-нафтол</w:t>
      </w:r>
      <w:r w:rsidRPr="00B13157">
        <w:rPr>
          <w:sz w:val="28"/>
          <w:szCs w:val="28"/>
        </w:rPr>
        <w:br/>
      </w:r>
      <w:r w:rsidRPr="00B13157">
        <w:rPr>
          <w:color w:val="0000FF"/>
          <w:sz w:val="28"/>
          <w:szCs w:val="28"/>
        </w:rPr>
        <w:t>Внешний вид:</w:t>
      </w:r>
      <w:r w:rsidRPr="00B13157">
        <w:rPr>
          <w:color w:val="0000FF"/>
          <w:sz w:val="28"/>
          <w:szCs w:val="28"/>
        </w:rPr>
        <w:br/>
        <w:t>бесцветн. моноклинные кристаллы Брутто-формула (система Хилла): C</w:t>
      </w:r>
      <w:r w:rsidRPr="00B13157">
        <w:rPr>
          <w:color w:val="0000FF"/>
          <w:sz w:val="28"/>
          <w:szCs w:val="28"/>
          <w:vertAlign w:val="subscript"/>
        </w:rPr>
        <w:t>10</w:t>
      </w:r>
      <w:r w:rsidRPr="00B13157">
        <w:rPr>
          <w:color w:val="0000FF"/>
          <w:sz w:val="28"/>
          <w:szCs w:val="28"/>
        </w:rPr>
        <w:t>H</w:t>
      </w:r>
      <w:r w:rsidRPr="00B13157">
        <w:rPr>
          <w:color w:val="0000FF"/>
          <w:sz w:val="28"/>
          <w:szCs w:val="28"/>
          <w:vertAlign w:val="subscript"/>
        </w:rPr>
        <w:t>8</w:t>
      </w:r>
      <w:r w:rsidRPr="00B13157">
        <w:rPr>
          <w:color w:val="0000FF"/>
          <w:sz w:val="28"/>
          <w:szCs w:val="28"/>
        </w:rPr>
        <w:t xml:space="preserve">O </w:t>
      </w:r>
      <w:r w:rsidRPr="00B13157">
        <w:rPr>
          <w:color w:val="0000FF"/>
          <w:sz w:val="28"/>
          <w:szCs w:val="28"/>
        </w:rPr>
        <w:lastRenderedPageBreak/>
        <w:t>Молекулярная масса (в а.е.м.): 144,17 Температура плавления (в °C): 123 Температура кипения (в °C): 286 Растворимость (в г/100 г или характеристика): вода: 0,074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 xml:space="preserve">диоксид серы: мало растворим </w:t>
      </w:r>
      <w:r w:rsidRPr="00B13157">
        <w:rPr>
          <w:color w:val="0000FF"/>
          <w:sz w:val="28"/>
          <w:szCs w:val="28"/>
        </w:rPr>
        <w:br/>
        <w:t>диэтиловый эфир: 76,9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 xml:space="preserve">лигроин: мало растворим </w:t>
      </w:r>
      <w:r w:rsidRPr="00B13157">
        <w:rPr>
          <w:color w:val="0000FF"/>
          <w:sz w:val="28"/>
          <w:szCs w:val="28"/>
        </w:rPr>
        <w:br/>
        <w:t xml:space="preserve">тетрахлорметан: мало растворим </w:t>
      </w:r>
      <w:r w:rsidRPr="00B13157">
        <w:rPr>
          <w:color w:val="0000FF"/>
          <w:sz w:val="28"/>
          <w:szCs w:val="28"/>
        </w:rPr>
        <w:br/>
        <w:t xml:space="preserve">хлороформ: растворим </w:t>
      </w:r>
      <w:r w:rsidRPr="00B13157">
        <w:rPr>
          <w:color w:val="0000FF"/>
          <w:sz w:val="28"/>
          <w:szCs w:val="28"/>
        </w:rPr>
        <w:br/>
        <w:t>этанол: 12,5 (</w:t>
      </w:r>
      <w:smartTag w:uri="urn:schemas-microsoft-com:office:smarttags" w:element="metricconverter">
        <w:smartTagPr>
          <w:attr w:name="ProductID" w:val="25ﾰC"/>
        </w:smartTagPr>
        <w:r w:rsidRPr="00B13157">
          <w:rPr>
            <w:color w:val="0000FF"/>
            <w:sz w:val="28"/>
            <w:szCs w:val="28"/>
          </w:rPr>
          <w:t>25°C</w:t>
        </w:r>
      </w:smartTag>
      <w:r w:rsidRPr="00B13157">
        <w:rPr>
          <w:color w:val="0000FF"/>
          <w:sz w:val="28"/>
          <w:szCs w:val="28"/>
        </w:rPr>
        <w:t>)</w:t>
      </w:r>
      <w:r w:rsidRPr="00B13157">
        <w:rPr>
          <w:color w:val="0000FF"/>
          <w:sz w:val="28"/>
          <w:szCs w:val="28"/>
        </w:rPr>
        <w:br/>
        <w:t>Плотность: 1,28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 г/см</w:t>
      </w:r>
      <w:r w:rsidRPr="00B13157">
        <w:rPr>
          <w:color w:val="0000FF"/>
          <w:sz w:val="28"/>
          <w:szCs w:val="28"/>
          <w:vertAlign w:val="superscript"/>
        </w:rPr>
        <w:t>3</w:t>
      </w:r>
      <w:r w:rsidRPr="00B13157">
        <w:rPr>
          <w:color w:val="0000FF"/>
          <w:sz w:val="28"/>
          <w:szCs w:val="28"/>
        </w:rPr>
        <w:t>)</w:t>
      </w:r>
      <w:r w:rsidRPr="00B13157">
        <w:rPr>
          <w:color w:val="0000FF"/>
          <w:sz w:val="28"/>
          <w:szCs w:val="28"/>
        </w:rPr>
        <w:br/>
        <w:t>Дипольный момент молекулы (в дебаях): 1,3 (</w:t>
      </w:r>
      <w:smartTag w:uri="urn:schemas-microsoft-com:office:smarttags" w:element="metricconverter">
        <w:smartTagPr>
          <w:attr w:name="ProductID" w:val="20ﾰC"/>
        </w:smartTagPr>
        <w:r w:rsidRPr="00B13157">
          <w:rPr>
            <w:color w:val="0000FF"/>
            <w:sz w:val="28"/>
            <w:szCs w:val="28"/>
          </w:rPr>
          <w:t>20°C</w:t>
        </w:r>
      </w:smartTag>
      <w:r w:rsidRPr="00B13157">
        <w:rPr>
          <w:color w:val="0000FF"/>
          <w:sz w:val="28"/>
          <w:szCs w:val="28"/>
        </w:rPr>
        <w:t>)</w:t>
      </w:r>
      <w:r w:rsidRPr="00B13157">
        <w:rPr>
          <w:color w:val="0000FF"/>
          <w:sz w:val="28"/>
          <w:szCs w:val="28"/>
        </w:rPr>
        <w:br/>
        <w:t>Энтальпия плавления ΔH</w:t>
      </w:r>
      <w:r w:rsidRPr="00B13157">
        <w:rPr>
          <w:color w:val="0000FF"/>
          <w:sz w:val="28"/>
          <w:szCs w:val="28"/>
          <w:vertAlign w:val="subscript"/>
        </w:rPr>
        <w:t>пл</w:t>
      </w:r>
      <w:r w:rsidRPr="00B13157">
        <w:rPr>
          <w:color w:val="0000FF"/>
          <w:sz w:val="28"/>
          <w:szCs w:val="28"/>
        </w:rPr>
        <w:t xml:space="preserve"> (кДж/моль): 18,88 Теплота сгорания Q</w:t>
      </w:r>
      <w:r w:rsidRPr="00B13157">
        <w:rPr>
          <w:color w:val="0000FF"/>
          <w:sz w:val="28"/>
          <w:szCs w:val="28"/>
          <w:vertAlign w:val="subscript"/>
        </w:rPr>
        <w:t>p</w:t>
      </w:r>
      <w:r w:rsidRPr="00B13157">
        <w:rPr>
          <w:color w:val="0000FF"/>
          <w:sz w:val="28"/>
          <w:szCs w:val="28"/>
        </w:rPr>
        <w:t xml:space="preserve"> (кДж/моль): 4674,4</w:t>
      </w:r>
    </w:p>
    <w:p w14:paraId="07E41746" w14:textId="77777777" w:rsidR="00C46F71" w:rsidRPr="00B13157" w:rsidRDefault="00C46F71" w:rsidP="00C46F71">
      <w:pPr>
        <w:jc w:val="center"/>
        <w:rPr>
          <w:b/>
          <w:bCs/>
          <w:sz w:val="28"/>
          <w:szCs w:val="28"/>
        </w:rPr>
      </w:pPr>
    </w:p>
    <w:p w14:paraId="545D99B1" w14:textId="77777777" w:rsidR="00C46F71" w:rsidRPr="00B13157" w:rsidRDefault="00C46F71" w:rsidP="00C46F71">
      <w:pPr>
        <w:jc w:val="center"/>
        <w:rPr>
          <w:b/>
          <w:sz w:val="28"/>
          <w:szCs w:val="28"/>
          <w:u w:val="single"/>
          <w:lang w:val="kk-KZ"/>
        </w:rPr>
      </w:pPr>
      <w:r w:rsidRPr="00B13157">
        <w:rPr>
          <w:b/>
          <w:bCs/>
          <w:sz w:val="28"/>
          <w:szCs w:val="28"/>
          <w:lang w:val="kk-KZ"/>
        </w:rPr>
        <w:t>№</w:t>
      </w:r>
      <w:r w:rsidRPr="00B13157">
        <w:rPr>
          <w:b/>
          <w:bCs/>
          <w:sz w:val="28"/>
          <w:szCs w:val="28"/>
        </w:rPr>
        <w:t>5</w:t>
      </w:r>
      <w:r w:rsidRPr="00B13157">
        <w:rPr>
          <w:b/>
          <w:bCs/>
          <w:sz w:val="28"/>
          <w:szCs w:val="28"/>
          <w:lang w:val="kk-KZ"/>
        </w:rPr>
        <w:t xml:space="preserve"> ЗЕРТХАНАЛЫҚ  ЖҰМЫС</w:t>
      </w:r>
    </w:p>
    <w:p w14:paraId="25DDFD29" w14:textId="77777777" w:rsidR="00C46F71" w:rsidRPr="00C46F71" w:rsidRDefault="00C46F71" w:rsidP="00C46F71">
      <w:pPr>
        <w:tabs>
          <w:tab w:val="left" w:pos="709"/>
          <w:tab w:val="left" w:pos="5580"/>
        </w:tabs>
        <w:jc w:val="center"/>
        <w:rPr>
          <w:b/>
          <w:bCs/>
          <w:sz w:val="28"/>
          <w:szCs w:val="28"/>
        </w:rPr>
      </w:pPr>
      <w:r w:rsidRPr="00B13157">
        <w:rPr>
          <w:b/>
          <w:bCs/>
          <w:sz w:val="28"/>
          <w:szCs w:val="28"/>
          <w:lang w:val="kk-KZ"/>
        </w:rPr>
        <w:t>Ацилдеу</w:t>
      </w:r>
    </w:p>
    <w:p w14:paraId="5045C9E9" w14:textId="77777777" w:rsidR="00C46F71" w:rsidRPr="00B13157" w:rsidRDefault="00C46F71" w:rsidP="00C46F71">
      <w:pPr>
        <w:tabs>
          <w:tab w:val="left" w:pos="709"/>
          <w:tab w:val="left" w:pos="5580"/>
        </w:tabs>
        <w:jc w:val="center"/>
        <w:rPr>
          <w:b/>
          <w:bCs/>
          <w:sz w:val="28"/>
          <w:szCs w:val="28"/>
          <w:lang w:val="kk-KZ"/>
        </w:rPr>
      </w:pPr>
      <w:r w:rsidRPr="00B13157">
        <w:rPr>
          <w:b/>
          <w:bCs/>
          <w:sz w:val="28"/>
          <w:szCs w:val="28"/>
          <w:lang w:val="kk-KZ"/>
        </w:rPr>
        <w:t xml:space="preserve"> Бензанилид</w:t>
      </w:r>
    </w:p>
    <w:p w14:paraId="205FDC71" w14:textId="28336962" w:rsidR="00C46F71" w:rsidRPr="00B13157" w:rsidRDefault="00105967" w:rsidP="00C46F71">
      <w:pPr>
        <w:tabs>
          <w:tab w:val="left" w:pos="5580"/>
        </w:tabs>
        <w:jc w:val="center"/>
        <w:rPr>
          <w:b/>
          <w:bCs/>
          <w:sz w:val="28"/>
          <w:szCs w:val="28"/>
          <w:lang w:val="kk-KZ"/>
        </w:rPr>
      </w:pPr>
      <w:r>
        <w:rPr>
          <w:b/>
          <w:bCs/>
          <w:noProof/>
          <w:sz w:val="28"/>
          <w:szCs w:val="28"/>
        </w:rPr>
        <mc:AlternateContent>
          <mc:Choice Requires="wps">
            <w:drawing>
              <wp:anchor distT="0" distB="0" distL="114300" distR="114300" simplePos="0" relativeHeight="251718656" behindDoc="0" locked="0" layoutInCell="1" allowOverlap="1" wp14:anchorId="589B64DA" wp14:editId="3FF4AA3B">
                <wp:simplePos x="0" y="0"/>
                <wp:positionH relativeFrom="column">
                  <wp:posOffset>3086100</wp:posOffset>
                </wp:positionH>
                <wp:positionV relativeFrom="paragraph">
                  <wp:posOffset>78740</wp:posOffset>
                </wp:positionV>
                <wp:extent cx="227330" cy="635"/>
                <wp:effectExtent l="13335" t="55245" r="16510" b="58420"/>
                <wp:wrapNone/>
                <wp:docPr id="4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294F9" id="Line 7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pt" to="260.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PLAIAAE0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">
                <v:stroke endarrow="block"/>
              </v:line>
            </w:pict>
          </mc:Fallback>
        </mc:AlternateContent>
      </w:r>
      <w:r w:rsidR="00C46F71" w:rsidRPr="00B13157">
        <w:rPr>
          <w:b/>
          <w:bCs/>
          <w:sz w:val="28"/>
          <w:szCs w:val="28"/>
          <w:lang w:val="pt-BR"/>
        </w:rPr>
        <w:t>C</w:t>
      </w:r>
      <w:r w:rsidR="00C46F71" w:rsidRPr="00B13157">
        <w:rPr>
          <w:b/>
          <w:bCs/>
          <w:sz w:val="28"/>
          <w:szCs w:val="28"/>
          <w:vertAlign w:val="subscript"/>
          <w:lang w:val="kk-KZ"/>
        </w:rPr>
        <w:t>5</w:t>
      </w:r>
      <w:r w:rsidR="00C46F71" w:rsidRPr="00B13157">
        <w:rPr>
          <w:b/>
          <w:bCs/>
          <w:sz w:val="28"/>
          <w:szCs w:val="28"/>
          <w:lang w:val="pt-BR"/>
        </w:rPr>
        <w:t>H</w:t>
      </w:r>
      <w:r w:rsidR="00C46F71" w:rsidRPr="00B13157">
        <w:rPr>
          <w:b/>
          <w:bCs/>
          <w:sz w:val="28"/>
          <w:szCs w:val="28"/>
          <w:vertAlign w:val="subscript"/>
          <w:lang w:val="kk-KZ"/>
        </w:rPr>
        <w:t xml:space="preserve">5 </w:t>
      </w:r>
      <w:r w:rsidR="00C46F71" w:rsidRPr="00B13157">
        <w:rPr>
          <w:b/>
          <w:bCs/>
          <w:sz w:val="28"/>
          <w:szCs w:val="28"/>
          <w:lang w:val="pt-BR"/>
        </w:rPr>
        <w:t>NH</w:t>
      </w:r>
      <w:r w:rsidR="00C46F71" w:rsidRPr="00B13157">
        <w:rPr>
          <w:b/>
          <w:bCs/>
          <w:sz w:val="28"/>
          <w:szCs w:val="28"/>
          <w:vertAlign w:val="subscript"/>
          <w:lang w:val="pt-BR"/>
        </w:rPr>
        <w:t>2</w:t>
      </w:r>
      <w:r w:rsidR="00C46F71" w:rsidRPr="00B13157">
        <w:rPr>
          <w:b/>
          <w:bCs/>
          <w:sz w:val="28"/>
          <w:szCs w:val="28"/>
          <w:lang w:val="pt-BR"/>
        </w:rPr>
        <w:t xml:space="preserve"> + 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COOH </w:t>
      </w:r>
      <w:r w:rsidR="00C46F71" w:rsidRPr="00B13157">
        <w:rPr>
          <w:b/>
          <w:bCs/>
          <w:sz w:val="28"/>
          <w:szCs w:val="28"/>
          <w:lang w:val="kk-KZ"/>
        </w:rPr>
        <w:t xml:space="preserve"> </w:t>
      </w:r>
      <w:r w:rsidR="00C46F71" w:rsidRPr="00B13157">
        <w:rPr>
          <w:b/>
          <w:bCs/>
          <w:sz w:val="28"/>
          <w:szCs w:val="28"/>
          <w:lang w:val="pt-BR"/>
        </w:rPr>
        <w:t xml:space="preserve">    </w:t>
      </w:r>
      <w:r w:rsidR="00C46F71" w:rsidRPr="00B13157">
        <w:rPr>
          <w:b/>
          <w:bCs/>
          <w:sz w:val="28"/>
          <w:szCs w:val="28"/>
          <w:lang w:val="kk-KZ"/>
        </w:rPr>
        <w:t xml:space="preserve">     </w:t>
      </w:r>
      <w:r w:rsidR="00C46F71" w:rsidRPr="00B13157">
        <w:rPr>
          <w:b/>
          <w:bCs/>
          <w:sz w:val="28"/>
          <w:szCs w:val="28"/>
          <w:lang w:val="pt-BR"/>
        </w:rPr>
        <w:t>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NHCOC</w:t>
      </w:r>
      <w:r w:rsidR="00C46F71" w:rsidRPr="00B13157">
        <w:rPr>
          <w:b/>
          <w:bCs/>
          <w:sz w:val="28"/>
          <w:szCs w:val="28"/>
          <w:vertAlign w:val="subscript"/>
          <w:lang w:val="pt-BR"/>
        </w:rPr>
        <w:t>6</w:t>
      </w:r>
      <w:r w:rsidR="00C46F71" w:rsidRPr="00B13157">
        <w:rPr>
          <w:b/>
          <w:bCs/>
          <w:sz w:val="28"/>
          <w:szCs w:val="28"/>
          <w:lang w:val="pt-BR"/>
        </w:rPr>
        <w:t>H</w:t>
      </w:r>
      <w:r w:rsidR="00C46F71" w:rsidRPr="00B13157">
        <w:rPr>
          <w:b/>
          <w:bCs/>
          <w:sz w:val="28"/>
          <w:szCs w:val="28"/>
          <w:vertAlign w:val="subscript"/>
          <w:lang w:val="pt-BR"/>
        </w:rPr>
        <w:t>5</w:t>
      </w:r>
      <w:r w:rsidR="00C46F71" w:rsidRPr="00B13157">
        <w:rPr>
          <w:b/>
          <w:bCs/>
          <w:sz w:val="28"/>
          <w:szCs w:val="28"/>
          <w:lang w:val="pt-BR"/>
        </w:rPr>
        <w:t xml:space="preserve"> + H</w:t>
      </w:r>
      <w:r w:rsidR="00C46F71" w:rsidRPr="00B13157">
        <w:rPr>
          <w:b/>
          <w:bCs/>
          <w:sz w:val="28"/>
          <w:szCs w:val="28"/>
          <w:vertAlign w:val="subscript"/>
          <w:lang w:val="pt-BR"/>
        </w:rPr>
        <w:t>2</w:t>
      </w:r>
      <w:r w:rsidR="00C46F71" w:rsidRPr="00B13157">
        <w:rPr>
          <w:b/>
          <w:bCs/>
          <w:sz w:val="28"/>
          <w:szCs w:val="28"/>
          <w:lang w:val="pt-BR"/>
        </w:rPr>
        <w:t>O</w:t>
      </w:r>
    </w:p>
    <w:p w14:paraId="1898AB01" w14:textId="77777777" w:rsidR="00C46F71" w:rsidRPr="00B13157" w:rsidRDefault="00C46F71" w:rsidP="00C46F71">
      <w:pPr>
        <w:tabs>
          <w:tab w:val="left" w:pos="709"/>
          <w:tab w:val="left" w:pos="5580"/>
        </w:tabs>
        <w:jc w:val="center"/>
        <w:rPr>
          <w:b/>
          <w:bCs/>
          <w:sz w:val="28"/>
          <w:szCs w:val="28"/>
          <w:lang w:val="kk-KZ"/>
        </w:rPr>
      </w:pPr>
    </w:p>
    <w:p w14:paraId="33E4F192" w14:textId="77777777" w:rsidR="00C46F71" w:rsidRPr="00B13157" w:rsidRDefault="00C46F71" w:rsidP="00C46F71">
      <w:pPr>
        <w:numPr>
          <w:ilvl w:val="0"/>
          <w:numId w:val="15"/>
        </w:numPr>
        <w:tabs>
          <w:tab w:val="left" w:pos="709"/>
        </w:tabs>
        <w:ind w:left="426" w:firstLine="0"/>
        <w:rPr>
          <w:bCs/>
          <w:sz w:val="28"/>
          <w:szCs w:val="28"/>
          <w:lang w:val="kk-KZ"/>
        </w:rPr>
      </w:pPr>
      <w:r w:rsidRPr="00B13157">
        <w:rPr>
          <w:bCs/>
          <w:sz w:val="28"/>
          <w:szCs w:val="28"/>
          <w:lang w:val="kk-KZ"/>
        </w:rPr>
        <w:t xml:space="preserve">Анилин (жаңадан дайындалған)  </w:t>
      </w:r>
      <w:smartTag w:uri="urn:schemas-microsoft-com:office:smarttags" w:element="metricconverter">
        <w:smartTagPr>
          <w:attr w:name="ProductID" w:val="7,2 г"/>
        </w:smartTagPr>
        <w:r w:rsidRPr="00B13157">
          <w:rPr>
            <w:bCs/>
            <w:sz w:val="28"/>
            <w:szCs w:val="28"/>
            <w:lang w:val="en-US"/>
          </w:rPr>
          <w:t xml:space="preserve">7,2 </w:t>
        </w:r>
        <w:r w:rsidRPr="00B13157">
          <w:rPr>
            <w:bCs/>
            <w:sz w:val="28"/>
            <w:szCs w:val="28"/>
            <w:lang w:val="kk-KZ"/>
          </w:rPr>
          <w:t>г</w:t>
        </w:r>
      </w:smartTag>
      <w:r w:rsidRPr="00B13157">
        <w:rPr>
          <w:bCs/>
          <w:sz w:val="28"/>
          <w:szCs w:val="28"/>
          <w:lang w:val="kk-KZ"/>
        </w:rPr>
        <w:t xml:space="preserve">. </w:t>
      </w:r>
    </w:p>
    <w:p w14:paraId="71144E52" w14:textId="77777777" w:rsidR="00C46F71" w:rsidRPr="00B13157" w:rsidRDefault="00C46F71" w:rsidP="00C46F71">
      <w:pPr>
        <w:numPr>
          <w:ilvl w:val="0"/>
          <w:numId w:val="15"/>
        </w:numPr>
        <w:tabs>
          <w:tab w:val="left" w:pos="709"/>
        </w:tabs>
        <w:ind w:left="0" w:firstLine="426"/>
        <w:rPr>
          <w:bCs/>
          <w:sz w:val="28"/>
          <w:szCs w:val="28"/>
          <w:lang w:val="kk-KZ"/>
        </w:rPr>
      </w:pPr>
      <w:r w:rsidRPr="00B13157">
        <w:rPr>
          <w:bCs/>
          <w:sz w:val="28"/>
          <w:szCs w:val="28"/>
          <w:lang w:val="kk-KZ"/>
        </w:rPr>
        <w:t xml:space="preserve">Бензой қышқылы  </w:t>
      </w:r>
      <w:smartTag w:uri="urn:schemas-microsoft-com:office:smarttags" w:element="metricconverter">
        <w:smartTagPr>
          <w:attr w:name="ProductID" w:val="8,9 г"/>
        </w:smartTagPr>
        <w:r w:rsidRPr="00B13157">
          <w:rPr>
            <w:bCs/>
            <w:sz w:val="28"/>
            <w:szCs w:val="28"/>
            <w:lang w:val="en-US"/>
          </w:rPr>
          <w:t xml:space="preserve">8,9 </w:t>
        </w:r>
        <w:r w:rsidRPr="00B13157">
          <w:rPr>
            <w:bCs/>
            <w:sz w:val="28"/>
            <w:szCs w:val="28"/>
            <w:lang w:val="kk-KZ"/>
          </w:rPr>
          <w:t>г</w:t>
        </w:r>
      </w:smartTag>
    </w:p>
    <w:p w14:paraId="330D894A"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 xml:space="preserve">Тұз қышқылы </w:t>
      </w:r>
      <w:r w:rsidRPr="00B13157">
        <w:rPr>
          <w:bCs/>
          <w:sz w:val="28"/>
          <w:szCs w:val="28"/>
        </w:rPr>
        <w:t>1н 100 мл</w:t>
      </w:r>
    </w:p>
    <w:p w14:paraId="2958AC22"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Натрий гидроксиді,</w:t>
      </w:r>
      <w:r w:rsidRPr="00B13157">
        <w:rPr>
          <w:bCs/>
          <w:sz w:val="28"/>
          <w:szCs w:val="28"/>
        </w:rPr>
        <w:t xml:space="preserve"> 1н</w:t>
      </w:r>
      <w:r w:rsidRPr="00B13157">
        <w:rPr>
          <w:bCs/>
          <w:sz w:val="28"/>
          <w:szCs w:val="28"/>
          <w:lang w:val="kk-KZ"/>
        </w:rPr>
        <w:t xml:space="preserve">  ерітіндісі 100 мл</w:t>
      </w:r>
    </w:p>
    <w:p w14:paraId="49D05C6F"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Активті көмір</w:t>
      </w:r>
    </w:p>
    <w:p w14:paraId="5976DE1F" w14:textId="77777777" w:rsidR="00C46F71" w:rsidRPr="00B13157" w:rsidRDefault="00C46F71" w:rsidP="00C46F71">
      <w:pPr>
        <w:numPr>
          <w:ilvl w:val="0"/>
          <w:numId w:val="15"/>
        </w:numPr>
        <w:tabs>
          <w:tab w:val="left" w:pos="709"/>
        </w:tabs>
        <w:ind w:left="709" w:hanging="283"/>
        <w:rPr>
          <w:bCs/>
          <w:sz w:val="28"/>
          <w:szCs w:val="28"/>
          <w:lang w:val="kk-KZ"/>
        </w:rPr>
      </w:pPr>
      <w:r w:rsidRPr="00B13157">
        <w:rPr>
          <w:bCs/>
          <w:sz w:val="28"/>
          <w:szCs w:val="28"/>
          <w:lang w:val="kk-KZ"/>
        </w:rPr>
        <w:t>Этил спирт</w:t>
      </w:r>
    </w:p>
    <w:p w14:paraId="40343642"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Дөңгелек түпті колба 100 мл</w:t>
      </w:r>
    </w:p>
    <w:p w14:paraId="2E126A81"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Су тоңазытқыш</w:t>
      </w:r>
    </w:p>
    <w:p w14:paraId="138C9941" w14:textId="77777777" w:rsidR="00C46F71" w:rsidRPr="00B13157" w:rsidRDefault="00C46F71" w:rsidP="00C46F71">
      <w:pPr>
        <w:numPr>
          <w:ilvl w:val="0"/>
          <w:numId w:val="15"/>
        </w:numPr>
        <w:tabs>
          <w:tab w:val="left" w:pos="709"/>
        </w:tabs>
        <w:ind w:left="709" w:hanging="283"/>
        <w:rPr>
          <w:bCs/>
          <w:sz w:val="28"/>
          <w:szCs w:val="28"/>
          <w:lang w:val="kk-KZ"/>
        </w:rPr>
      </w:pPr>
      <w:r w:rsidRPr="00B13157">
        <w:rPr>
          <w:sz w:val="28"/>
          <w:szCs w:val="28"/>
          <w:lang w:val="kk-KZ"/>
        </w:rPr>
        <w:t>Стакан 100 мл</w:t>
      </w:r>
    </w:p>
    <w:p w14:paraId="13E0038B"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Фарфор чашкасы</w:t>
      </w:r>
    </w:p>
    <w:p w14:paraId="13F4B66D"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Жалпақ түпті колба 100 мл</w:t>
      </w:r>
    </w:p>
    <w:p w14:paraId="2E073FA7"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Майлы монша</w:t>
      </w:r>
    </w:p>
    <w:p w14:paraId="6721AB27" w14:textId="77777777" w:rsidR="00C46F71" w:rsidRPr="00B13157" w:rsidRDefault="00C46F71" w:rsidP="00C46F71">
      <w:pPr>
        <w:numPr>
          <w:ilvl w:val="0"/>
          <w:numId w:val="15"/>
        </w:numPr>
        <w:tabs>
          <w:tab w:val="left" w:pos="709"/>
          <w:tab w:val="left" w:pos="851"/>
          <w:tab w:val="left" w:pos="1560"/>
        </w:tabs>
        <w:ind w:left="709" w:hanging="283"/>
        <w:rPr>
          <w:bCs/>
          <w:sz w:val="28"/>
          <w:szCs w:val="28"/>
          <w:lang w:val="kk-KZ"/>
        </w:rPr>
      </w:pPr>
      <w:r w:rsidRPr="00B13157">
        <w:rPr>
          <w:sz w:val="28"/>
          <w:szCs w:val="28"/>
          <w:lang w:val="kk-KZ"/>
        </w:rPr>
        <w:t xml:space="preserve">Термометр </w:t>
      </w:r>
    </w:p>
    <w:p w14:paraId="11AFEDEF" w14:textId="77777777" w:rsidR="00C46F71" w:rsidRPr="00B13157" w:rsidRDefault="00C46F71" w:rsidP="00C46F71">
      <w:pPr>
        <w:tabs>
          <w:tab w:val="left" w:pos="709"/>
        </w:tabs>
        <w:ind w:left="426"/>
        <w:rPr>
          <w:bCs/>
          <w:sz w:val="28"/>
          <w:szCs w:val="28"/>
          <w:lang w:val="kk-KZ"/>
        </w:rPr>
      </w:pPr>
    </w:p>
    <w:p w14:paraId="2547997B" w14:textId="77777777" w:rsidR="00C46F71" w:rsidRPr="00B13157" w:rsidRDefault="00C46F71" w:rsidP="00C46F71">
      <w:pPr>
        <w:tabs>
          <w:tab w:val="left" w:pos="0"/>
        </w:tabs>
        <w:ind w:firstLine="567"/>
        <w:jc w:val="both"/>
        <w:rPr>
          <w:bCs/>
          <w:sz w:val="28"/>
          <w:szCs w:val="28"/>
          <w:lang w:val="kk-KZ"/>
        </w:rPr>
      </w:pPr>
      <w:r w:rsidRPr="00B13157">
        <w:rPr>
          <w:b/>
          <w:bCs/>
          <w:sz w:val="28"/>
          <w:szCs w:val="28"/>
          <w:lang w:val="kk-KZ"/>
        </w:rPr>
        <w:t xml:space="preserve">Синтез жүргізу реті: </w:t>
      </w:r>
      <w:r w:rsidRPr="00B13157">
        <w:rPr>
          <w:bCs/>
          <w:sz w:val="28"/>
          <w:szCs w:val="28"/>
          <w:lang w:val="kk-KZ"/>
        </w:rPr>
        <w:t xml:space="preserve"> Тура сулы</w:t>
      </w:r>
      <w:r w:rsidRPr="00B13157">
        <w:rPr>
          <w:b/>
          <w:bCs/>
          <w:sz w:val="28"/>
          <w:szCs w:val="28"/>
          <w:lang w:val="kk-KZ"/>
        </w:rPr>
        <w:t xml:space="preserve"> </w:t>
      </w:r>
      <w:r w:rsidRPr="00B13157">
        <w:rPr>
          <w:sz w:val="28"/>
          <w:szCs w:val="28"/>
          <w:lang w:val="kk-KZ"/>
        </w:rPr>
        <w:t xml:space="preserve">тоңазытқышпен жабдықталған және майлы моншаға батырылған дөңгелек түпті колбадағы </w:t>
      </w:r>
      <w:smartTag w:uri="urn:schemas-microsoft-com:office:smarttags" w:element="metricconverter">
        <w:smartTagPr>
          <w:attr w:name="ProductID" w:val="4,9 г"/>
        </w:smartTagPr>
        <w:r w:rsidRPr="00B13157">
          <w:rPr>
            <w:sz w:val="28"/>
            <w:szCs w:val="28"/>
            <w:lang w:val="kk-KZ"/>
          </w:rPr>
          <w:t xml:space="preserve">4,9 </w:t>
        </w:r>
        <w:r w:rsidRPr="00B13157">
          <w:rPr>
            <w:bCs/>
            <w:sz w:val="28"/>
            <w:szCs w:val="28"/>
            <w:lang w:val="kk-KZ"/>
          </w:rPr>
          <w:t>г</w:t>
        </w:r>
      </w:smartTag>
      <w:r w:rsidRPr="00B13157">
        <w:rPr>
          <w:bCs/>
          <w:sz w:val="28"/>
          <w:szCs w:val="28"/>
          <w:lang w:val="kk-KZ"/>
        </w:rPr>
        <w:t xml:space="preserve"> анилинді және  </w:t>
      </w:r>
      <w:smartTag w:uri="urn:schemas-microsoft-com:office:smarttags" w:element="metricconverter">
        <w:smartTagPr>
          <w:attr w:name="ProductID" w:val="8,9 г"/>
        </w:smartTagPr>
        <w:r w:rsidRPr="00B13157">
          <w:rPr>
            <w:bCs/>
            <w:sz w:val="28"/>
            <w:szCs w:val="28"/>
            <w:lang w:val="kk-KZ"/>
          </w:rPr>
          <w:t>8,9 г</w:t>
        </w:r>
      </w:smartTag>
      <w:r w:rsidRPr="00B13157">
        <w:rPr>
          <w:bCs/>
          <w:sz w:val="28"/>
          <w:szCs w:val="28"/>
          <w:lang w:val="kk-KZ"/>
        </w:rPr>
        <w:t xml:space="preserve"> бензой қышқылының қоспасын 180-190</w:t>
      </w:r>
      <w:r w:rsidRPr="00B13157">
        <w:rPr>
          <w:bCs/>
          <w:sz w:val="28"/>
          <w:szCs w:val="28"/>
          <w:vertAlign w:val="superscript"/>
          <w:lang w:val="kk-KZ"/>
        </w:rPr>
        <w:t>o</w:t>
      </w:r>
      <w:r w:rsidRPr="00B13157">
        <w:rPr>
          <w:bCs/>
          <w:sz w:val="28"/>
          <w:szCs w:val="28"/>
          <w:lang w:val="kk-KZ"/>
        </w:rPr>
        <w:t>C-ге дейін қыздырады (терометр моншада). Бұл температураны  анилин мен су айдалып біткенше тұрақты ұстап тұрады. Содан соң температураны 225</w:t>
      </w:r>
      <w:r w:rsidRPr="00B13157">
        <w:rPr>
          <w:bCs/>
          <w:sz w:val="28"/>
          <w:szCs w:val="28"/>
          <w:vertAlign w:val="superscript"/>
          <w:lang w:val="kk-KZ"/>
        </w:rPr>
        <w:t xml:space="preserve"> o</w:t>
      </w:r>
      <w:r w:rsidRPr="00B13157">
        <w:rPr>
          <w:bCs/>
          <w:sz w:val="28"/>
          <w:szCs w:val="28"/>
          <w:lang w:val="kk-KZ"/>
        </w:rPr>
        <w:t xml:space="preserve">C-ге дейін жоғарлатады және бұл деңгейде айдау біткенше ұстап тұрады. Моншаны алып тастап колбаны суытады, қалған </w:t>
      </w:r>
      <w:smartTag w:uri="urn:schemas-microsoft-com:office:smarttags" w:element="metricconverter">
        <w:smartTagPr>
          <w:attr w:name="ProductID" w:val="2,2 г"/>
        </w:smartTagPr>
        <w:r w:rsidRPr="00B13157">
          <w:rPr>
            <w:bCs/>
            <w:sz w:val="28"/>
            <w:szCs w:val="28"/>
            <w:lang w:val="kk-KZ"/>
          </w:rPr>
          <w:t>2,2 г</w:t>
        </w:r>
      </w:smartTag>
      <w:r w:rsidRPr="00B13157">
        <w:rPr>
          <w:bCs/>
          <w:sz w:val="28"/>
          <w:szCs w:val="28"/>
          <w:lang w:val="kk-KZ"/>
        </w:rPr>
        <w:t xml:space="preserve"> анилинді қосады және үстіде айтылған әдістіме бойынша жұмысты қайталайды. Осыдан кейін колбаның ішіндегі қоспаны ыстықтай фарфор чашкаға бірден құяды. Алынған өнімді қатайтқаннан кейін фарфор үгіткшнде ұсақтап, стаканға ауыстырып, оны 50 мл 1н тұз қышқылының ерітіндісімен жақсылап араластырды. Тұңдаралғанан кейін ерітінді декантирлейді, ал тұңбаны  тағыда дәл сондай қышқылдың </w:t>
      </w:r>
      <w:r w:rsidRPr="00B13157">
        <w:rPr>
          <w:bCs/>
          <w:sz w:val="28"/>
          <w:szCs w:val="28"/>
          <w:lang w:val="kk-KZ"/>
        </w:rPr>
        <w:lastRenderedPageBreak/>
        <w:t xml:space="preserve">мөлшерімен өңдейді. Осы жағдайда анилиннің артық молшерін филтратқа өтеді, осылай одан қатты бензанилидті жуып алады. Одан әрі реакция өнімін сумен, 2 рет 50 мл 1н  натрий гидроксиді ерітіндісімен(реакцияға түспеген бензой қышқылын бөліп алу үшін) жуады және тағыда бірнеше сумен. </w:t>
      </w:r>
    </w:p>
    <w:p w14:paraId="46D7CB3D" w14:textId="77777777" w:rsidR="00C46F71" w:rsidRPr="00B13157" w:rsidRDefault="00C46F71" w:rsidP="00C46F71">
      <w:pPr>
        <w:tabs>
          <w:tab w:val="left" w:pos="0"/>
        </w:tabs>
        <w:ind w:firstLine="567"/>
        <w:jc w:val="both"/>
        <w:rPr>
          <w:bCs/>
          <w:sz w:val="28"/>
          <w:szCs w:val="28"/>
          <w:lang w:val="kk-KZ"/>
        </w:rPr>
      </w:pPr>
      <w:r w:rsidRPr="00B13157">
        <w:rPr>
          <w:bCs/>
          <w:sz w:val="28"/>
          <w:szCs w:val="28"/>
          <w:lang w:val="kk-KZ"/>
        </w:rPr>
        <w:t xml:space="preserve">Тұңбаны Бюхнер варонкасында фильтрлеп алып қағазда алғаш ауада, содан кейін </w:t>
      </w:r>
      <w:r w:rsidRPr="00B13157">
        <w:rPr>
          <w:sz w:val="28"/>
          <w:szCs w:val="28"/>
          <w:lang w:val="kk-KZ"/>
        </w:rPr>
        <w:t>100</w:t>
      </w:r>
      <w:r w:rsidRPr="00B13157">
        <w:rPr>
          <w:bCs/>
          <w:sz w:val="28"/>
          <w:szCs w:val="28"/>
          <w:vertAlign w:val="superscript"/>
          <w:lang w:val="kk-KZ"/>
        </w:rPr>
        <w:t>o</w:t>
      </w:r>
      <w:r w:rsidRPr="00B13157">
        <w:rPr>
          <w:bCs/>
          <w:sz w:val="28"/>
          <w:szCs w:val="28"/>
          <w:lang w:val="kk-KZ"/>
        </w:rPr>
        <w:t xml:space="preserve">C тепературада кептіргіш шкафта кептіреді. Алынған бензанилидті этил спиртінен активтелген көмірдің бірнеше мөлшерімен қайта кристалдау әдісімен тазалайды. Қайта кристаланған бензанилидтің бензой қышқылына есептегенде шығымы </w:t>
      </w:r>
      <w:smartTag w:uri="urn:schemas-microsoft-com:office:smarttags" w:element="metricconverter">
        <w:smartTagPr>
          <w:attr w:name="ProductID" w:val="5,5 г"/>
        </w:smartTagPr>
        <w:r w:rsidRPr="00B13157">
          <w:rPr>
            <w:bCs/>
            <w:sz w:val="28"/>
            <w:szCs w:val="28"/>
            <w:lang w:val="kk-KZ"/>
          </w:rPr>
          <w:t>5,5 г</w:t>
        </w:r>
      </w:smartTag>
      <w:r w:rsidRPr="00B13157">
        <w:rPr>
          <w:bCs/>
          <w:sz w:val="28"/>
          <w:szCs w:val="28"/>
          <w:lang w:val="kk-KZ"/>
        </w:rPr>
        <w:t xml:space="preserve"> (теориялықтың 51%)</w:t>
      </w:r>
    </w:p>
    <w:p w14:paraId="5F9CCEE8" w14:textId="77777777" w:rsidR="00C46F71" w:rsidRDefault="00C46F71" w:rsidP="00C46F71">
      <w:pPr>
        <w:tabs>
          <w:tab w:val="left" w:pos="0"/>
        </w:tabs>
        <w:ind w:firstLine="567"/>
        <w:jc w:val="both"/>
        <w:rPr>
          <w:bCs/>
          <w:sz w:val="28"/>
          <w:szCs w:val="28"/>
          <w:lang w:val="kk-KZ"/>
        </w:rPr>
      </w:pPr>
    </w:p>
    <w:p w14:paraId="1DBA7BC4" w14:textId="77777777" w:rsidR="00C46F71" w:rsidRPr="00B86F04" w:rsidRDefault="00C46F71" w:rsidP="00C46F71">
      <w:pPr>
        <w:tabs>
          <w:tab w:val="left" w:pos="0"/>
        </w:tabs>
        <w:ind w:firstLine="567"/>
        <w:jc w:val="both"/>
        <w:rPr>
          <w:bCs/>
          <w:sz w:val="28"/>
          <w:szCs w:val="28"/>
          <w:lang w:val="kk-KZ"/>
        </w:rPr>
      </w:pPr>
    </w:p>
    <w:p w14:paraId="162ACDBF" w14:textId="77777777"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№6 ЗЕРТХАНАЛЫҚ  ЖҰМЫС</w:t>
      </w:r>
    </w:p>
    <w:p w14:paraId="0323CD11"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қышқылының бутанолмен этерификациясы</w:t>
      </w:r>
    </w:p>
    <w:p w14:paraId="0F7EACE4" w14:textId="77777777" w:rsidR="00C46F71" w:rsidRPr="00B13157" w:rsidRDefault="00C46F71" w:rsidP="00C46F71">
      <w:pPr>
        <w:tabs>
          <w:tab w:val="left" w:pos="993"/>
        </w:tabs>
        <w:ind w:left="1080"/>
        <w:rPr>
          <w:b/>
          <w:bCs/>
          <w:sz w:val="28"/>
          <w:szCs w:val="28"/>
          <w:lang w:val="kk-KZ"/>
        </w:rPr>
      </w:pPr>
    </w:p>
    <w:p w14:paraId="09BB64A6" w14:textId="5BDA64EF" w:rsidR="00C46F71" w:rsidRPr="00B13157" w:rsidRDefault="00105967" w:rsidP="00C46F71">
      <w:pPr>
        <w:jc w:val="center"/>
        <w:rPr>
          <w:b/>
          <w:bCs/>
          <w:sz w:val="28"/>
          <w:szCs w:val="28"/>
          <w:lang w:val="pt-BR"/>
        </w:rPr>
      </w:pPr>
      <w:r>
        <w:rPr>
          <w:b/>
          <w:bCs/>
          <w:noProof/>
          <w:sz w:val="28"/>
          <w:szCs w:val="28"/>
        </w:rPr>
        <mc:AlternateContent>
          <mc:Choice Requires="wps">
            <w:drawing>
              <wp:anchor distT="0" distB="0" distL="114300" distR="114300" simplePos="0" relativeHeight="251726848" behindDoc="0" locked="0" layoutInCell="1" allowOverlap="1" wp14:anchorId="5C78EC70" wp14:editId="3CE2977D">
                <wp:simplePos x="0" y="0"/>
                <wp:positionH relativeFrom="column">
                  <wp:posOffset>3154680</wp:posOffset>
                </wp:positionH>
                <wp:positionV relativeFrom="paragraph">
                  <wp:posOffset>111760</wp:posOffset>
                </wp:positionV>
                <wp:extent cx="227330" cy="0"/>
                <wp:effectExtent l="5715" t="55880" r="14605" b="58420"/>
                <wp:wrapNone/>
                <wp:docPr id="4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56CC1" id="Line 8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8.8pt" to="266.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cpKKQIAAEs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">
                <v:stroke endarrow="block"/>
              </v:line>
            </w:pict>
          </mc:Fallback>
        </mc:AlternateConten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=CH(CH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7</w:t>
      </w:r>
      <w:r w:rsidR="00C46F71" w:rsidRPr="00B13157">
        <w:rPr>
          <w:b/>
          <w:bCs/>
          <w:sz w:val="28"/>
          <w:szCs w:val="28"/>
          <w:lang w:val="kk-KZ"/>
        </w:rPr>
        <w:t xml:space="preserve">COOH + </w:t>
      </w:r>
      <w:r w:rsidR="00C46F71" w:rsidRPr="00B13157">
        <w:rPr>
          <w:b/>
          <w:bCs/>
          <w:sz w:val="28"/>
          <w:szCs w:val="28"/>
          <w:lang w:val="pt-BR"/>
        </w:rPr>
        <w:t>C</w:t>
      </w:r>
      <w:r w:rsidR="00C46F71" w:rsidRPr="00B13157">
        <w:rPr>
          <w:b/>
          <w:bCs/>
          <w:sz w:val="28"/>
          <w:szCs w:val="28"/>
          <w:vertAlign w:val="subscript"/>
          <w:lang w:val="pt-BR"/>
        </w:rPr>
        <w:t>4</w:t>
      </w:r>
      <w:r w:rsidR="00C46F71" w:rsidRPr="00B13157">
        <w:rPr>
          <w:b/>
          <w:bCs/>
          <w:sz w:val="28"/>
          <w:szCs w:val="28"/>
          <w:lang w:val="pt-BR"/>
        </w:rPr>
        <w:t>H</w:t>
      </w:r>
      <w:r w:rsidR="00C46F71" w:rsidRPr="00B13157">
        <w:rPr>
          <w:b/>
          <w:bCs/>
          <w:sz w:val="28"/>
          <w:szCs w:val="28"/>
          <w:vertAlign w:val="subscript"/>
          <w:lang w:val="pt-BR"/>
        </w:rPr>
        <w:t>9</w:t>
      </w:r>
      <w:r w:rsidR="00C46F71" w:rsidRPr="00B13157">
        <w:rPr>
          <w:b/>
          <w:bCs/>
          <w:sz w:val="28"/>
          <w:szCs w:val="28"/>
          <w:lang w:val="pt-BR"/>
        </w:rPr>
        <w:t>OH</w:t>
      </w:r>
      <w:r w:rsidR="00C46F71" w:rsidRPr="00B13157">
        <w:rPr>
          <w:sz w:val="28"/>
          <w:szCs w:val="28"/>
          <w:lang w:val="kk-KZ"/>
        </w:rPr>
        <w:t xml:space="preserve">        </w:t>
      </w:r>
      <w:r w:rsidR="00C46F71" w:rsidRPr="00C46F71">
        <w:rPr>
          <w:sz w:val="28"/>
          <w:szCs w:val="28"/>
          <w:lang w:val="kk-KZ"/>
        </w:rPr>
        <w:t xml:space="preserve">  </w:t>
      </w:r>
      <w:r w:rsidR="00C46F71" w:rsidRPr="00B13157">
        <w:rPr>
          <w:b/>
          <w:bCs/>
          <w:sz w:val="28"/>
          <w:szCs w:val="28"/>
          <w:lang w:val="pt-BR"/>
        </w:rPr>
        <w:t>CH</w:t>
      </w:r>
      <w:r w:rsidR="00C46F71" w:rsidRPr="00B13157">
        <w:rPr>
          <w:b/>
          <w:bCs/>
          <w:sz w:val="28"/>
          <w:szCs w:val="28"/>
          <w:vertAlign w:val="subscript"/>
          <w:lang w:val="pt-BR"/>
        </w:rPr>
        <w:t>3</w:t>
      </w:r>
      <w:r w:rsidR="00C46F71" w:rsidRPr="00B13157">
        <w:rPr>
          <w:b/>
          <w:bCs/>
          <w:sz w:val="28"/>
          <w:szCs w:val="28"/>
          <w:lang w:val="pt-BR"/>
        </w:rPr>
        <w:t>(CH</w:t>
      </w:r>
      <w:r w:rsidR="00C46F71" w:rsidRPr="00B13157">
        <w:rPr>
          <w:b/>
          <w:bCs/>
          <w:sz w:val="28"/>
          <w:szCs w:val="28"/>
          <w:vertAlign w:val="subscript"/>
          <w:lang w:val="pt-BR"/>
        </w:rPr>
        <w:t>2</w:t>
      </w:r>
      <w:r w:rsidR="00C46F71" w:rsidRPr="00B13157">
        <w:rPr>
          <w:b/>
          <w:bCs/>
          <w:sz w:val="28"/>
          <w:szCs w:val="28"/>
          <w:lang w:val="pt-BR"/>
        </w:rPr>
        <w:t>)</w:t>
      </w:r>
      <w:r w:rsidR="00C46F71" w:rsidRPr="00B13157">
        <w:rPr>
          <w:b/>
          <w:bCs/>
          <w:sz w:val="28"/>
          <w:szCs w:val="28"/>
          <w:vertAlign w:val="subscript"/>
          <w:lang w:val="pt-BR"/>
        </w:rPr>
        <w:t>7</w:t>
      </w:r>
      <w:r w:rsidR="00C46F71" w:rsidRPr="00B13157">
        <w:rPr>
          <w:b/>
          <w:sz w:val="28"/>
          <w:szCs w:val="28"/>
          <w:lang w:val="kk-KZ"/>
        </w:rPr>
        <w:t>=СН(СН</w:t>
      </w:r>
      <w:r w:rsidR="00C46F71" w:rsidRPr="00B13157">
        <w:rPr>
          <w:b/>
          <w:sz w:val="28"/>
          <w:szCs w:val="28"/>
          <w:vertAlign w:val="subscript"/>
          <w:lang w:val="kk-KZ"/>
        </w:rPr>
        <w:t>2</w:t>
      </w:r>
      <w:r w:rsidR="00C46F71" w:rsidRPr="00B13157">
        <w:rPr>
          <w:b/>
          <w:sz w:val="28"/>
          <w:szCs w:val="28"/>
          <w:lang w:val="kk-KZ"/>
        </w:rPr>
        <w:t>)</w:t>
      </w:r>
      <w:r w:rsidR="00C46F71" w:rsidRPr="00C46F71">
        <w:rPr>
          <w:b/>
          <w:sz w:val="28"/>
          <w:szCs w:val="28"/>
          <w:vertAlign w:val="subscript"/>
          <w:lang w:val="kk-KZ"/>
        </w:rPr>
        <w:t>7</w:t>
      </w:r>
      <w:r w:rsidR="00C46F71" w:rsidRPr="00B13157">
        <w:rPr>
          <w:b/>
          <w:sz w:val="28"/>
          <w:szCs w:val="28"/>
          <w:lang w:val="kk-KZ"/>
        </w:rPr>
        <w:t>С</w:t>
      </w:r>
      <w:r w:rsidR="00C46F71" w:rsidRPr="00C46F71">
        <w:rPr>
          <w:b/>
          <w:sz w:val="28"/>
          <w:szCs w:val="28"/>
          <w:lang w:val="kk-KZ"/>
        </w:rPr>
        <w:t>OO</w:t>
      </w:r>
      <w:r w:rsidR="00C46F71" w:rsidRPr="00B13157">
        <w:rPr>
          <w:b/>
          <w:sz w:val="28"/>
          <w:szCs w:val="28"/>
          <w:lang w:val="kk-KZ"/>
        </w:rPr>
        <w:t>С</w:t>
      </w:r>
      <w:r w:rsidR="00C46F71" w:rsidRPr="00C46F71">
        <w:rPr>
          <w:b/>
          <w:sz w:val="28"/>
          <w:szCs w:val="28"/>
          <w:vertAlign w:val="subscript"/>
          <w:lang w:val="kk-KZ"/>
        </w:rPr>
        <w:t>4</w:t>
      </w:r>
      <w:r w:rsidR="00C46F71" w:rsidRPr="00B13157">
        <w:rPr>
          <w:b/>
          <w:sz w:val="28"/>
          <w:szCs w:val="28"/>
          <w:lang w:val="kk-KZ"/>
        </w:rPr>
        <w:t>Н</w:t>
      </w:r>
      <w:r w:rsidR="00C46F71" w:rsidRPr="00C46F71">
        <w:rPr>
          <w:b/>
          <w:sz w:val="28"/>
          <w:szCs w:val="28"/>
          <w:vertAlign w:val="subscript"/>
          <w:lang w:val="kk-KZ"/>
        </w:rPr>
        <w:t>9</w:t>
      </w:r>
      <w:r w:rsidR="00C46F71" w:rsidRPr="00B13157">
        <w:rPr>
          <w:b/>
          <w:sz w:val="28"/>
          <w:szCs w:val="28"/>
          <w:lang w:val="kk-KZ"/>
        </w:rPr>
        <w:t xml:space="preserve"> </w:t>
      </w:r>
      <w:r w:rsidR="00C46F71" w:rsidRPr="00B13157">
        <w:rPr>
          <w:b/>
          <w:bCs/>
          <w:sz w:val="28"/>
          <w:szCs w:val="28"/>
          <w:lang w:val="pt-BR"/>
        </w:rPr>
        <w:t>+ H</w:t>
      </w:r>
      <w:r w:rsidR="00C46F71" w:rsidRPr="00B13157">
        <w:rPr>
          <w:b/>
          <w:bCs/>
          <w:sz w:val="28"/>
          <w:szCs w:val="28"/>
          <w:vertAlign w:val="subscript"/>
          <w:lang w:val="pt-BR"/>
        </w:rPr>
        <w:t>2</w:t>
      </w:r>
      <w:r w:rsidR="00C46F71" w:rsidRPr="00B13157">
        <w:rPr>
          <w:b/>
          <w:bCs/>
          <w:sz w:val="28"/>
          <w:szCs w:val="28"/>
          <w:lang w:val="pt-BR"/>
        </w:rPr>
        <w:t xml:space="preserve">O  </w:t>
      </w:r>
    </w:p>
    <w:p w14:paraId="7510F929" w14:textId="77777777" w:rsidR="00C46F71" w:rsidRPr="00B13157" w:rsidRDefault="00C46F71" w:rsidP="00C46F71">
      <w:pPr>
        <w:tabs>
          <w:tab w:val="left" w:pos="5580"/>
        </w:tabs>
        <w:jc w:val="center"/>
        <w:rPr>
          <w:b/>
          <w:bCs/>
          <w:sz w:val="28"/>
          <w:szCs w:val="28"/>
          <w:lang w:val="pt-BR"/>
        </w:rPr>
      </w:pPr>
    </w:p>
    <w:p w14:paraId="27339754" w14:textId="77777777"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Олеин қышқылы  </w:t>
      </w:r>
      <w:r w:rsidRPr="00B13157">
        <w:rPr>
          <w:bCs/>
          <w:sz w:val="28"/>
          <w:szCs w:val="28"/>
          <w:lang w:val="en-US"/>
        </w:rPr>
        <w:t xml:space="preserve">11,2 </w:t>
      </w:r>
      <w:r w:rsidRPr="00B13157">
        <w:rPr>
          <w:bCs/>
          <w:sz w:val="28"/>
          <w:szCs w:val="28"/>
        </w:rPr>
        <w:t xml:space="preserve"> мл</w:t>
      </w:r>
    </w:p>
    <w:p w14:paraId="014127B1" w14:textId="77777777" w:rsidR="00C46F71" w:rsidRPr="00B13157" w:rsidRDefault="00C46F71" w:rsidP="00C46F71">
      <w:pPr>
        <w:numPr>
          <w:ilvl w:val="0"/>
          <w:numId w:val="16"/>
        </w:numPr>
        <w:tabs>
          <w:tab w:val="left" w:pos="993"/>
        </w:tabs>
        <w:rPr>
          <w:bCs/>
          <w:sz w:val="28"/>
          <w:szCs w:val="28"/>
          <w:lang w:val="en-US"/>
        </w:rPr>
      </w:pPr>
      <w:r w:rsidRPr="00B13157">
        <w:rPr>
          <w:bCs/>
          <w:sz w:val="28"/>
          <w:szCs w:val="28"/>
          <w:lang w:val="kk-KZ"/>
        </w:rPr>
        <w:t xml:space="preserve">Бутил спирті  </w:t>
      </w:r>
      <w:r w:rsidRPr="00B13157">
        <w:rPr>
          <w:bCs/>
          <w:sz w:val="28"/>
          <w:szCs w:val="28"/>
          <w:lang w:val="en-US"/>
        </w:rPr>
        <w:t xml:space="preserve">54,8 </w:t>
      </w:r>
      <w:r w:rsidRPr="00B13157">
        <w:rPr>
          <w:bCs/>
          <w:sz w:val="28"/>
          <w:szCs w:val="28"/>
          <w:lang w:val="kk-KZ"/>
        </w:rPr>
        <w:t>мл</w:t>
      </w:r>
    </w:p>
    <w:p w14:paraId="3B9C714A"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Күкірт қышқылы  </w:t>
      </w:r>
      <w:r w:rsidRPr="00B13157">
        <w:rPr>
          <w:sz w:val="28"/>
          <w:szCs w:val="28"/>
        </w:rPr>
        <w:t xml:space="preserve"> (d=1,84)  </w:t>
      </w:r>
      <w:r w:rsidRPr="00B13157">
        <w:rPr>
          <w:sz w:val="28"/>
          <w:szCs w:val="28"/>
          <w:lang w:val="en-US"/>
        </w:rPr>
        <w:t>4</w:t>
      </w:r>
      <w:r w:rsidRPr="00B13157">
        <w:rPr>
          <w:sz w:val="28"/>
          <w:szCs w:val="28"/>
          <w:lang w:val="kk-KZ"/>
        </w:rPr>
        <w:t xml:space="preserve"> мл</w:t>
      </w:r>
    </w:p>
    <w:p w14:paraId="7BB3025E"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Дөңгелек түпті колба 100 мл</w:t>
      </w:r>
    </w:p>
    <w:p w14:paraId="1D6EB754"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Ауа тоңазытқыш</w:t>
      </w:r>
    </w:p>
    <w:p w14:paraId="3B7BC9A3" w14:textId="77777777" w:rsidR="00C46F71" w:rsidRPr="00B13157" w:rsidRDefault="00C46F71" w:rsidP="00C46F71">
      <w:pPr>
        <w:numPr>
          <w:ilvl w:val="0"/>
          <w:numId w:val="16"/>
        </w:numPr>
        <w:tabs>
          <w:tab w:val="left" w:pos="709"/>
        </w:tabs>
        <w:ind w:left="993" w:hanging="273"/>
        <w:rPr>
          <w:bCs/>
          <w:sz w:val="28"/>
          <w:szCs w:val="28"/>
          <w:lang w:val="kk-KZ"/>
        </w:rPr>
      </w:pPr>
      <w:r w:rsidRPr="00B13157">
        <w:rPr>
          <w:sz w:val="28"/>
          <w:szCs w:val="28"/>
          <w:lang w:val="kk-KZ"/>
        </w:rPr>
        <w:t>Стакан 100 мл</w:t>
      </w:r>
    </w:p>
    <w:p w14:paraId="16F34DEE"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Либих тоңазытқыш</w:t>
      </w:r>
    </w:p>
    <w:p w14:paraId="0F016387"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Бөлгіш воронка</w:t>
      </w:r>
    </w:p>
    <w:p w14:paraId="4353F122" w14:textId="77777777" w:rsidR="00C46F71" w:rsidRPr="00B13157" w:rsidRDefault="00C46F71" w:rsidP="00C46F71">
      <w:pPr>
        <w:numPr>
          <w:ilvl w:val="0"/>
          <w:numId w:val="16"/>
        </w:numPr>
        <w:tabs>
          <w:tab w:val="left" w:pos="993"/>
        </w:tabs>
        <w:rPr>
          <w:b/>
          <w:bCs/>
          <w:sz w:val="28"/>
          <w:szCs w:val="28"/>
        </w:rPr>
      </w:pPr>
      <w:r w:rsidRPr="00B13157">
        <w:rPr>
          <w:sz w:val="28"/>
          <w:szCs w:val="28"/>
        </w:rPr>
        <w:t>Вюрц</w:t>
      </w:r>
      <w:r w:rsidRPr="00B13157">
        <w:rPr>
          <w:sz w:val="28"/>
          <w:szCs w:val="28"/>
          <w:lang w:val="kk-KZ"/>
        </w:rPr>
        <w:t xml:space="preserve"> колбасы</w:t>
      </w:r>
    </w:p>
    <w:p w14:paraId="06567CF2" w14:textId="77777777" w:rsidR="00C46F71" w:rsidRPr="00B13157" w:rsidRDefault="00C46F71" w:rsidP="00C46F71">
      <w:pPr>
        <w:numPr>
          <w:ilvl w:val="0"/>
          <w:numId w:val="16"/>
        </w:numPr>
        <w:tabs>
          <w:tab w:val="left" w:pos="993"/>
        </w:tabs>
        <w:rPr>
          <w:b/>
          <w:bCs/>
          <w:sz w:val="28"/>
          <w:szCs w:val="28"/>
        </w:rPr>
      </w:pPr>
      <w:r w:rsidRPr="00B13157">
        <w:rPr>
          <w:sz w:val="28"/>
          <w:szCs w:val="28"/>
        </w:rPr>
        <w:t>Термометр</w:t>
      </w:r>
    </w:p>
    <w:p w14:paraId="3F04105A"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Алонж</w:t>
      </w:r>
    </w:p>
    <w:p w14:paraId="19F42EA1" w14:textId="77777777" w:rsidR="00C46F71" w:rsidRPr="00B13157" w:rsidRDefault="00C46F71" w:rsidP="00C46F71">
      <w:pPr>
        <w:numPr>
          <w:ilvl w:val="0"/>
          <w:numId w:val="16"/>
        </w:numPr>
        <w:tabs>
          <w:tab w:val="left" w:pos="993"/>
        </w:tabs>
        <w:rPr>
          <w:b/>
          <w:bCs/>
          <w:sz w:val="28"/>
          <w:szCs w:val="28"/>
        </w:rPr>
      </w:pPr>
      <w:r w:rsidRPr="00B13157">
        <w:rPr>
          <w:sz w:val="28"/>
          <w:szCs w:val="28"/>
          <w:lang w:val="kk-KZ"/>
        </w:rPr>
        <w:t xml:space="preserve">Қабылдағыштар </w:t>
      </w:r>
    </w:p>
    <w:p w14:paraId="47AD9979"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b/>
          <w:bCs/>
          <w:sz w:val="28"/>
          <w:szCs w:val="28"/>
        </w:rPr>
        <w:t>:</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69E59FA1" w14:textId="77777777" w:rsidR="00C46F71" w:rsidRPr="00C46F71" w:rsidRDefault="00C46F71" w:rsidP="00C46F71">
      <w:pPr>
        <w:tabs>
          <w:tab w:val="left" w:pos="567"/>
        </w:tabs>
        <w:jc w:val="both"/>
        <w:rPr>
          <w:sz w:val="28"/>
          <w:szCs w:val="28"/>
          <w:lang w:val="kk-KZ"/>
        </w:rPr>
      </w:pPr>
      <w:r w:rsidRPr="00B13157">
        <w:rPr>
          <w:b/>
          <w:bCs/>
          <w:sz w:val="28"/>
          <w:szCs w:val="28"/>
          <w:lang w:val="kk-KZ"/>
        </w:rPr>
        <w:tab/>
        <w:t xml:space="preserve">Синтез жүргізу реті: </w:t>
      </w:r>
      <w:r w:rsidRPr="00B13157">
        <w:rPr>
          <w:sz w:val="28"/>
          <w:szCs w:val="28"/>
          <w:lang w:val="kk-KZ"/>
        </w:rPr>
        <w:t xml:space="preserve">Дөңгелек түпті колбаға 11,2 мл </w:t>
      </w:r>
      <w:r w:rsidRPr="00B13157">
        <w:rPr>
          <w:b/>
          <w:bCs/>
          <w:sz w:val="28"/>
          <w:szCs w:val="28"/>
          <w:lang w:val="kk-KZ"/>
        </w:rPr>
        <w:t xml:space="preserve"> </w:t>
      </w:r>
      <w:r w:rsidRPr="00B13157">
        <w:rPr>
          <w:bCs/>
          <w:sz w:val="28"/>
          <w:szCs w:val="28"/>
          <w:lang w:val="kk-KZ"/>
        </w:rPr>
        <w:t xml:space="preserve">олеин қышқылын, 54,8 мл бутил спирті  құйып, үстіне </w:t>
      </w:r>
      <w:r w:rsidRPr="00B13157">
        <w:rPr>
          <w:sz w:val="28"/>
          <w:szCs w:val="28"/>
          <w:lang w:val="kk-KZ"/>
        </w:rPr>
        <w:t>4 мл күкірт қышқылын қосамыз. Жақсылап араластырып, осы қоспаны 24 сағат сулы моншада қыздырамыз. 3-4 сағат қыздырылған қоспадан бутил спиртін бөліп алу үшін айдаймыз. Айдаудан қалған қалдықты стаканға құйып алып, үстіне 60мл дистелген су құямыз. Әлсіз сілтілік ортаға дейін үстіне көмірқышқыл натрийды қосамыз (углекислый натрий). Осы кезде олеин қышқылынан бутил эфирі және сулы қабат пайда болады. Оны бөлгіш воронка арқылы эфир қабатын бөліп алады. Эфир қабатын кальций хлоридінде бірнеше сағат кептіреді.</w:t>
      </w:r>
    </w:p>
    <w:p w14:paraId="2929DA2D" w14:textId="77777777" w:rsidR="00C46F71" w:rsidRPr="00C46F71" w:rsidRDefault="00C46F71" w:rsidP="00C46F71">
      <w:pPr>
        <w:tabs>
          <w:tab w:val="left" w:pos="0"/>
        </w:tabs>
        <w:ind w:firstLine="567"/>
        <w:jc w:val="center"/>
        <w:rPr>
          <w:b/>
          <w:bCs/>
          <w:sz w:val="28"/>
          <w:szCs w:val="28"/>
          <w:lang w:val="kk-KZ"/>
        </w:rPr>
      </w:pPr>
    </w:p>
    <w:p w14:paraId="45A3BF66" w14:textId="77777777" w:rsidR="00C46F71" w:rsidRPr="00B13157" w:rsidRDefault="00C46F71" w:rsidP="00C46F71">
      <w:pPr>
        <w:tabs>
          <w:tab w:val="left" w:pos="0"/>
        </w:tabs>
        <w:ind w:firstLine="567"/>
        <w:jc w:val="center"/>
        <w:rPr>
          <w:b/>
          <w:sz w:val="28"/>
          <w:szCs w:val="28"/>
          <w:u w:val="single"/>
          <w:lang w:val="kk-KZ"/>
        </w:rPr>
      </w:pPr>
      <w:r w:rsidRPr="00B13157">
        <w:rPr>
          <w:b/>
          <w:bCs/>
          <w:sz w:val="28"/>
          <w:szCs w:val="28"/>
          <w:lang w:val="kk-KZ"/>
        </w:rPr>
        <w:t>№</w:t>
      </w:r>
      <w:r w:rsidRPr="00C46F71">
        <w:rPr>
          <w:b/>
          <w:bCs/>
          <w:sz w:val="28"/>
          <w:szCs w:val="28"/>
          <w:lang w:val="kk-KZ"/>
        </w:rPr>
        <w:t>7</w:t>
      </w:r>
      <w:r w:rsidRPr="00B13157">
        <w:rPr>
          <w:b/>
          <w:bCs/>
          <w:sz w:val="28"/>
          <w:szCs w:val="28"/>
          <w:lang w:val="kk-KZ"/>
        </w:rPr>
        <w:t xml:space="preserve"> ЗЕРТХАНАЛЫҚ  ЖҰМЫС</w:t>
      </w:r>
    </w:p>
    <w:p w14:paraId="35F277BC"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Олеин қышқылы және глицериннен триолеат глицеринің алу</w:t>
      </w:r>
    </w:p>
    <w:p w14:paraId="31E82C4F" w14:textId="77777777" w:rsidR="00C46F71" w:rsidRPr="00B13157" w:rsidRDefault="00C46F71" w:rsidP="00C46F71">
      <w:pPr>
        <w:jc w:val="center"/>
        <w:rPr>
          <w:b/>
          <w:bCs/>
          <w:sz w:val="28"/>
          <w:szCs w:val="28"/>
          <w:lang w:val="kk-KZ"/>
        </w:rPr>
      </w:pPr>
      <w:r>
        <w:rPr>
          <w:b/>
          <w:bCs/>
          <w:noProof/>
          <w:sz w:val="28"/>
          <w:szCs w:val="28"/>
        </w:rPr>
        <w:lastRenderedPageBreak/>
        <w:drawing>
          <wp:inline distT="0" distB="0" distL="0" distR="0" wp14:anchorId="26137E73" wp14:editId="54E6BB9F">
            <wp:extent cx="4057650" cy="9525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4057650" cy="952500"/>
                    </a:xfrm>
                    <a:prstGeom prst="rect">
                      <a:avLst/>
                    </a:prstGeom>
                    <a:noFill/>
                    <a:ln w="9525">
                      <a:noFill/>
                      <a:miter lim="800000"/>
                      <a:headEnd/>
                      <a:tailEnd/>
                    </a:ln>
                  </pic:spPr>
                </pic:pic>
              </a:graphicData>
            </a:graphic>
          </wp:inline>
        </w:drawing>
      </w:r>
      <w:r w:rsidRPr="00B13157">
        <w:rPr>
          <w:b/>
          <w:bCs/>
          <w:sz w:val="28"/>
          <w:szCs w:val="28"/>
          <w:lang w:val="kk-KZ"/>
        </w:rPr>
        <w:t xml:space="preserve">  </w:t>
      </w:r>
    </w:p>
    <w:p w14:paraId="32F89157" w14:textId="77777777" w:rsidR="00C46F71" w:rsidRPr="00B13157" w:rsidRDefault="00C46F71" w:rsidP="00C46F71">
      <w:pPr>
        <w:tabs>
          <w:tab w:val="left" w:pos="720"/>
        </w:tabs>
        <w:rPr>
          <w:b/>
          <w:bCs/>
          <w:sz w:val="28"/>
          <w:szCs w:val="28"/>
          <w:lang w:val="kk-KZ"/>
        </w:rPr>
      </w:pPr>
      <w:r w:rsidRPr="00B13157">
        <w:rPr>
          <w:b/>
          <w:bCs/>
          <w:sz w:val="28"/>
          <w:szCs w:val="28"/>
          <w:lang w:val="kk-KZ"/>
        </w:rPr>
        <w:tab/>
      </w:r>
    </w:p>
    <w:p w14:paraId="04EC8AC1" w14:textId="77777777" w:rsidR="00C46F71" w:rsidRPr="00B13157" w:rsidRDefault="00C46F71" w:rsidP="00C46F71">
      <w:pPr>
        <w:tabs>
          <w:tab w:val="left" w:pos="720"/>
        </w:tabs>
        <w:rPr>
          <w:bCs/>
          <w:sz w:val="28"/>
          <w:szCs w:val="28"/>
          <w:lang w:val="kk-KZ"/>
        </w:rPr>
      </w:pPr>
      <w:r w:rsidRPr="00B13157">
        <w:rPr>
          <w:b/>
          <w:bCs/>
          <w:sz w:val="28"/>
          <w:szCs w:val="28"/>
          <w:lang w:val="kk-KZ"/>
        </w:rPr>
        <w:t xml:space="preserve">            </w:t>
      </w:r>
      <w:r w:rsidRPr="00B13157">
        <w:rPr>
          <w:bCs/>
          <w:sz w:val="28"/>
          <w:szCs w:val="28"/>
          <w:lang w:val="kk-KZ"/>
        </w:rPr>
        <w:t>Олеин қышқылы  35 мл</w:t>
      </w:r>
    </w:p>
    <w:p w14:paraId="0193C0EB" w14:textId="77777777" w:rsidR="00C46F71" w:rsidRPr="00B13157" w:rsidRDefault="00C46F71" w:rsidP="00C46F71">
      <w:pPr>
        <w:tabs>
          <w:tab w:val="left" w:pos="993"/>
        </w:tabs>
        <w:ind w:left="720"/>
        <w:rPr>
          <w:bCs/>
          <w:sz w:val="28"/>
          <w:szCs w:val="28"/>
          <w:lang w:val="kk-KZ"/>
        </w:rPr>
      </w:pPr>
      <w:r w:rsidRPr="00B13157">
        <w:rPr>
          <w:bCs/>
          <w:sz w:val="28"/>
          <w:szCs w:val="28"/>
          <w:lang w:val="kk-KZ"/>
        </w:rPr>
        <w:t>Глицерин   3 мл</w:t>
      </w:r>
    </w:p>
    <w:p w14:paraId="1C5CB0B2" w14:textId="77777777" w:rsidR="00C46F71" w:rsidRPr="00B13157" w:rsidRDefault="00C46F71" w:rsidP="00C46F71">
      <w:pPr>
        <w:tabs>
          <w:tab w:val="left" w:pos="993"/>
        </w:tabs>
        <w:ind w:left="720"/>
        <w:rPr>
          <w:b/>
          <w:bCs/>
          <w:sz w:val="28"/>
          <w:szCs w:val="28"/>
          <w:lang w:val="kk-KZ"/>
        </w:rPr>
      </w:pPr>
      <w:r w:rsidRPr="00B13157">
        <w:rPr>
          <w:sz w:val="28"/>
          <w:szCs w:val="28"/>
          <w:lang w:val="kk-KZ"/>
        </w:rPr>
        <w:t>Күкірт қышқылы   (d=1,84)  0,3 мл</w:t>
      </w:r>
    </w:p>
    <w:p w14:paraId="2AF34E6B" w14:textId="77777777" w:rsidR="00C46F71" w:rsidRPr="00B13157" w:rsidRDefault="00C46F71" w:rsidP="00C46F71">
      <w:pPr>
        <w:tabs>
          <w:tab w:val="left" w:pos="709"/>
        </w:tabs>
        <w:ind w:left="720"/>
        <w:rPr>
          <w:bCs/>
          <w:sz w:val="28"/>
          <w:szCs w:val="28"/>
          <w:lang w:val="kk-KZ"/>
        </w:rPr>
      </w:pPr>
      <w:r w:rsidRPr="00B13157">
        <w:rPr>
          <w:sz w:val="28"/>
          <w:szCs w:val="28"/>
          <w:lang w:val="kk-KZ"/>
        </w:rPr>
        <w:t>Дөңгелек түпті колба 100 мл</w:t>
      </w:r>
    </w:p>
    <w:p w14:paraId="5314353A"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494AC5CD" w14:textId="77777777" w:rsidR="00C46F71" w:rsidRPr="00B13157" w:rsidRDefault="00C46F71" w:rsidP="00C46F71">
      <w:pPr>
        <w:tabs>
          <w:tab w:val="left" w:pos="567"/>
        </w:tabs>
        <w:jc w:val="both"/>
        <w:rPr>
          <w:bCs/>
          <w:sz w:val="28"/>
          <w:szCs w:val="28"/>
          <w:lang w:val="kk-KZ"/>
        </w:rPr>
      </w:pPr>
      <w:r w:rsidRPr="00B13157">
        <w:rPr>
          <w:b/>
          <w:bCs/>
          <w:sz w:val="28"/>
          <w:szCs w:val="28"/>
          <w:lang w:val="kk-KZ"/>
        </w:rPr>
        <w:tab/>
        <w:t xml:space="preserve">Синтез жүргізу реті: </w:t>
      </w:r>
      <w:r w:rsidRPr="00B13157">
        <w:rPr>
          <w:sz w:val="28"/>
          <w:szCs w:val="28"/>
          <w:lang w:val="kk-KZ"/>
        </w:rPr>
        <w:t>Дөңгелек түпті колбаға глицерин, олеин қышқылын және күкірт қышқылын қосады. Колбаны электр пешінде 2 сағат қыздырады. Қыздыру процесінің аяқталғанын шыққан судың көлемімен немесе судың көлемі өзгермеуі арқылы біледі. Пайда болған қоспаны шотта фильтрімен фильтрлейді, яғни қоспаның қара қатты бөлігінен айрылады. Ал қалған сұйықтықты қағазды хроматографиямен анықтап, заттардың реакцияға толық түскенін байқайды. Одан кейін осы сұйықтықты алдымен жай айдаудан өткізіп, сосын вакуумды айдаудан откізеді. Алынған таза заты тазалығын анықтау үшін қайтадан хроматография жүргізеді.</w:t>
      </w:r>
      <w:r w:rsidRPr="00B13157">
        <w:rPr>
          <w:b/>
          <w:bCs/>
          <w:sz w:val="28"/>
          <w:szCs w:val="28"/>
          <w:lang w:val="kk-KZ"/>
        </w:rPr>
        <w:t xml:space="preserve"> </w:t>
      </w:r>
      <w:r w:rsidRPr="00B13157">
        <w:rPr>
          <w:bCs/>
          <w:sz w:val="28"/>
          <w:szCs w:val="28"/>
          <w:lang w:val="kk-KZ"/>
        </w:rPr>
        <w:t xml:space="preserve">Шығым шамамен </w:t>
      </w:r>
      <w:r w:rsidRPr="00C46F71">
        <w:rPr>
          <w:bCs/>
          <w:sz w:val="28"/>
          <w:szCs w:val="28"/>
          <w:lang w:val="kk-KZ"/>
        </w:rPr>
        <w:t>68 %</w:t>
      </w:r>
      <w:r w:rsidRPr="00B13157">
        <w:rPr>
          <w:bCs/>
          <w:sz w:val="28"/>
          <w:szCs w:val="28"/>
          <w:lang w:val="kk-KZ"/>
        </w:rPr>
        <w:t xml:space="preserve"> </w:t>
      </w:r>
    </w:p>
    <w:p w14:paraId="549335D1" w14:textId="77777777" w:rsidR="00C46F71" w:rsidRPr="00B13157" w:rsidRDefault="00C46F71" w:rsidP="00C46F71">
      <w:pPr>
        <w:tabs>
          <w:tab w:val="left" w:pos="567"/>
        </w:tabs>
        <w:jc w:val="both"/>
        <w:rPr>
          <w:bCs/>
          <w:sz w:val="28"/>
          <w:szCs w:val="28"/>
          <w:lang w:val="kk-KZ"/>
        </w:rPr>
      </w:pPr>
    </w:p>
    <w:p w14:paraId="2E8485CB" w14:textId="77777777" w:rsidR="00C46F71" w:rsidRPr="00B13157" w:rsidRDefault="00C46F71" w:rsidP="00C46F71">
      <w:pPr>
        <w:tabs>
          <w:tab w:val="left" w:pos="567"/>
        </w:tabs>
        <w:jc w:val="both"/>
        <w:rPr>
          <w:sz w:val="28"/>
          <w:szCs w:val="28"/>
        </w:rPr>
      </w:pPr>
      <w:r w:rsidRPr="00B13157">
        <w:rPr>
          <w:sz w:val="28"/>
          <w:szCs w:val="28"/>
        </w:rPr>
        <w:t>глицерина триолеат</w:t>
      </w:r>
      <w:r w:rsidRPr="00B13157">
        <w:rPr>
          <w:sz w:val="28"/>
          <w:szCs w:val="28"/>
        </w:rPr>
        <w:br/>
        <w:t>Внешний вид:</w:t>
      </w:r>
      <w:r w:rsidRPr="00B13157">
        <w:rPr>
          <w:sz w:val="28"/>
          <w:szCs w:val="28"/>
        </w:rPr>
        <w:br/>
        <w:t>бесцветн. маслянистая жидкость Брутто-формула (система Хилла): C</w:t>
      </w:r>
      <w:r w:rsidRPr="00B13157">
        <w:rPr>
          <w:sz w:val="28"/>
          <w:szCs w:val="28"/>
          <w:vertAlign w:val="subscript"/>
        </w:rPr>
        <w:t>57</w:t>
      </w:r>
      <w:r w:rsidRPr="00B13157">
        <w:rPr>
          <w:sz w:val="28"/>
          <w:szCs w:val="28"/>
        </w:rPr>
        <w:t>H</w:t>
      </w:r>
      <w:r w:rsidRPr="00B13157">
        <w:rPr>
          <w:sz w:val="28"/>
          <w:szCs w:val="28"/>
          <w:vertAlign w:val="subscript"/>
        </w:rPr>
        <w:t>104</w:t>
      </w:r>
      <w:r w:rsidRPr="00B13157">
        <w:rPr>
          <w:sz w:val="28"/>
          <w:szCs w:val="28"/>
        </w:rPr>
        <w:t>O</w:t>
      </w:r>
      <w:r w:rsidRPr="00B13157">
        <w:rPr>
          <w:sz w:val="28"/>
          <w:szCs w:val="28"/>
          <w:vertAlign w:val="subscript"/>
        </w:rPr>
        <w:t>6</w:t>
      </w:r>
      <w:r w:rsidRPr="00B13157">
        <w:rPr>
          <w:sz w:val="28"/>
          <w:szCs w:val="28"/>
        </w:rPr>
        <w:t xml:space="preserve"> Формула в виде текста: (C17H33COO)3C3H5 CAS №: 122-32-7 Молекулярная масса (в а.е.м.): 885,46 Температура плавления (в °C): -5,5 Растворимость (в г/100 г или характеристика): вода: не растворим </w:t>
      </w:r>
      <w:r w:rsidRPr="00B13157">
        <w:rPr>
          <w:sz w:val="28"/>
          <w:szCs w:val="28"/>
        </w:rPr>
        <w:br/>
        <w:t xml:space="preserve">диэтиловый эфир: легко растворим </w:t>
      </w:r>
      <w:r w:rsidRPr="00B13157">
        <w:rPr>
          <w:sz w:val="28"/>
          <w:szCs w:val="28"/>
        </w:rPr>
        <w:br/>
        <w:t xml:space="preserve">хлороформ: растворим </w:t>
      </w:r>
      <w:r w:rsidRPr="00B13157">
        <w:rPr>
          <w:sz w:val="28"/>
          <w:szCs w:val="28"/>
        </w:rPr>
        <w:br/>
        <w:t xml:space="preserve">этанол: трудно растворим </w:t>
      </w:r>
      <w:r w:rsidRPr="00B13157">
        <w:rPr>
          <w:sz w:val="28"/>
          <w:szCs w:val="28"/>
        </w:rPr>
        <w:br/>
        <w:t>Природные и антропогенные источники: Содержится во многих маслах: в арахисовом 42,9%, в какао-масле 34,5%, в кукурузном 24,0%, в оливковом 64,9%, в пальмоядровом 14,0%, в подсолнечном 23,7%, в рисовом 54%, в соевом 19,8%, в хлопковом 18,6%.</w:t>
      </w:r>
      <w:r w:rsidRPr="00B13157">
        <w:rPr>
          <w:sz w:val="28"/>
          <w:szCs w:val="28"/>
        </w:rPr>
        <w:br/>
        <w:t>Плотность: 0,915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0,8992 (</w:t>
      </w:r>
      <w:smartTag w:uri="urn:schemas-microsoft-com:office:smarttags" w:element="metricconverter">
        <w:smartTagPr>
          <w:attr w:name="ProductID" w:val="50ﾰC"/>
        </w:smartTagPr>
        <w:r w:rsidRPr="00B13157">
          <w:rPr>
            <w:sz w:val="28"/>
            <w:szCs w:val="28"/>
          </w:rPr>
          <w:t>50°C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0,8988 (</w:t>
      </w:r>
      <w:smartTag w:uri="urn:schemas-microsoft-com:office:smarttags" w:element="metricconverter">
        <w:smartTagPr>
          <w:attr w:name="ProductID" w:val="40ﾰC"/>
        </w:smartTagPr>
        <w:r w:rsidRPr="00B13157">
          <w:rPr>
            <w:sz w:val="28"/>
            <w:szCs w:val="28"/>
          </w:rPr>
          <w:t>40°C</w:t>
        </w:r>
      </w:smartTag>
      <w:r w:rsidRPr="00B13157">
        <w:rPr>
          <w:sz w:val="28"/>
          <w:szCs w:val="28"/>
        </w:rPr>
        <w:t xml:space="preserve">, относительно воды при </w:t>
      </w:r>
      <w:smartTag w:uri="urn:schemas-microsoft-com:office:smarttags" w:element="metricconverter">
        <w:smartTagPr>
          <w:attr w:name="ProductID" w:val="4ﾰC"/>
        </w:smartTagPr>
        <w:r w:rsidRPr="00B13157">
          <w:rPr>
            <w:sz w:val="28"/>
            <w:szCs w:val="28"/>
          </w:rPr>
          <w:t>4°C</w:t>
        </w:r>
      </w:smartTag>
      <w:r w:rsidRPr="00B13157">
        <w:rPr>
          <w:sz w:val="28"/>
          <w:szCs w:val="28"/>
        </w:rPr>
        <w:t>)</w:t>
      </w:r>
      <w:r w:rsidRPr="00B13157">
        <w:rPr>
          <w:sz w:val="28"/>
          <w:szCs w:val="28"/>
        </w:rPr>
        <w:br/>
        <w:t>Показатель преломления (для D-линии натрия): 1,4621 (</w:t>
      </w:r>
      <w:smartTag w:uri="urn:schemas-microsoft-com:office:smarttags" w:element="metricconverter">
        <w:smartTagPr>
          <w:attr w:name="ProductID" w:val="40ﾰC"/>
        </w:smartTagPr>
        <w:r w:rsidRPr="00B13157">
          <w:rPr>
            <w:sz w:val="28"/>
            <w:szCs w:val="28"/>
          </w:rPr>
          <w:t>40°C</w:t>
        </w:r>
      </w:smartTag>
      <w:r w:rsidRPr="00B13157">
        <w:rPr>
          <w:sz w:val="28"/>
          <w:szCs w:val="28"/>
        </w:rPr>
        <w:t>)</w:t>
      </w:r>
      <w:r w:rsidRPr="00B13157">
        <w:rPr>
          <w:sz w:val="28"/>
          <w:szCs w:val="28"/>
        </w:rPr>
        <w:br/>
        <w:t>Давление паров (в мм.рт.ст.): 18 (</w:t>
      </w:r>
      <w:smartTag w:uri="urn:schemas-microsoft-com:office:smarttags" w:element="metricconverter">
        <w:smartTagPr>
          <w:attr w:name="ProductID" w:val="235ﾰC"/>
        </w:smartTagPr>
        <w:r w:rsidRPr="00B13157">
          <w:rPr>
            <w:sz w:val="28"/>
            <w:szCs w:val="28"/>
          </w:rPr>
          <w:t>235°C</w:t>
        </w:r>
      </w:smartTag>
      <w:r w:rsidRPr="00B13157">
        <w:rPr>
          <w:sz w:val="28"/>
          <w:szCs w:val="28"/>
        </w:rPr>
        <w:t>)</w:t>
      </w:r>
      <w:r w:rsidRPr="00B13157">
        <w:rPr>
          <w:sz w:val="28"/>
          <w:szCs w:val="28"/>
        </w:rPr>
        <w:br/>
        <w:t>Диэлектрическая проницаемость: 3,2 (</w:t>
      </w:r>
      <w:smartTag w:uri="urn:schemas-microsoft-com:office:smarttags" w:element="metricconverter">
        <w:smartTagPr>
          <w:attr w:name="ProductID" w:val="25ﾰC"/>
        </w:smartTagPr>
        <w:r w:rsidRPr="00B13157">
          <w:rPr>
            <w:sz w:val="28"/>
            <w:szCs w:val="28"/>
          </w:rPr>
          <w:t>25°C</w:t>
        </w:r>
      </w:smartTag>
      <w:r w:rsidRPr="00B13157">
        <w:rPr>
          <w:sz w:val="28"/>
          <w:szCs w:val="28"/>
        </w:rPr>
        <w:t>)</w:t>
      </w:r>
    </w:p>
    <w:p w14:paraId="2D0D81AE" w14:textId="77777777" w:rsidR="00C46F71" w:rsidRPr="00B13157" w:rsidRDefault="00C46F71" w:rsidP="00C46F71">
      <w:pPr>
        <w:tabs>
          <w:tab w:val="left" w:pos="0"/>
        </w:tabs>
        <w:ind w:firstLine="567"/>
        <w:jc w:val="center"/>
        <w:rPr>
          <w:b/>
          <w:bCs/>
          <w:sz w:val="28"/>
          <w:szCs w:val="28"/>
          <w:lang w:val="kk-KZ"/>
        </w:rPr>
      </w:pPr>
    </w:p>
    <w:p w14:paraId="7A34CE3E" w14:textId="77777777" w:rsidR="00C46F71" w:rsidRPr="00B13157" w:rsidRDefault="00C46F71" w:rsidP="00C46F71">
      <w:pPr>
        <w:tabs>
          <w:tab w:val="left" w:pos="0"/>
        </w:tabs>
        <w:ind w:firstLine="567"/>
        <w:jc w:val="center"/>
        <w:rPr>
          <w:b/>
          <w:bCs/>
          <w:sz w:val="28"/>
          <w:szCs w:val="28"/>
        </w:rPr>
      </w:pPr>
    </w:p>
    <w:p w14:paraId="56D91F27"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lastRenderedPageBreak/>
        <w:t>№</w:t>
      </w:r>
      <w:r w:rsidRPr="00B13157">
        <w:rPr>
          <w:b/>
          <w:bCs/>
          <w:sz w:val="28"/>
          <w:szCs w:val="28"/>
        </w:rPr>
        <w:t>8</w:t>
      </w:r>
      <w:r w:rsidRPr="00B13157">
        <w:rPr>
          <w:b/>
          <w:bCs/>
          <w:sz w:val="28"/>
          <w:szCs w:val="28"/>
          <w:lang w:val="kk-KZ"/>
        </w:rPr>
        <w:t xml:space="preserve"> ЗЕРТХАНАЛЫҚ  ЖҰМЫС</w:t>
      </w:r>
    </w:p>
    <w:p w14:paraId="628CF41B"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Анилинді алкилдеу</w:t>
      </w:r>
    </w:p>
    <w:p w14:paraId="547DA0F3" w14:textId="09B3110F" w:rsidR="00C46F71" w:rsidRPr="00C46F71" w:rsidRDefault="00105967" w:rsidP="00C46F71">
      <w:pPr>
        <w:tabs>
          <w:tab w:val="left" w:pos="0"/>
        </w:tabs>
        <w:ind w:firstLine="567"/>
        <w:jc w:val="center"/>
        <w:rPr>
          <w:b/>
          <w:bCs/>
          <w:sz w:val="28"/>
          <w:szCs w:val="28"/>
        </w:rPr>
      </w:pPr>
      <w:r>
        <w:rPr>
          <w:b/>
          <w:bCs/>
          <w:noProof/>
          <w:sz w:val="28"/>
          <w:szCs w:val="28"/>
        </w:rPr>
        <mc:AlternateContent>
          <mc:Choice Requires="wps">
            <w:drawing>
              <wp:anchor distT="0" distB="0" distL="114300" distR="114300" simplePos="0" relativeHeight="251729920" behindDoc="0" locked="0" layoutInCell="1" allowOverlap="1" wp14:anchorId="32B8A54B" wp14:editId="1A60ABFF">
                <wp:simplePos x="0" y="0"/>
                <wp:positionH relativeFrom="column">
                  <wp:posOffset>4572000</wp:posOffset>
                </wp:positionH>
                <wp:positionV relativeFrom="paragraph">
                  <wp:posOffset>123190</wp:posOffset>
                </wp:positionV>
                <wp:extent cx="227330" cy="0"/>
                <wp:effectExtent l="9525" t="56515" r="20320" b="57785"/>
                <wp:wrapNone/>
                <wp:docPr id="4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5BE95" id="Line 8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7pt" to="377.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mu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">
                <v:stroke endarrow="block"/>
              </v:line>
            </w:pict>
          </mc:Fallback>
        </mc:AlternateContent>
      </w:r>
      <w:r>
        <w:rPr>
          <w:b/>
          <w:bCs/>
          <w:noProof/>
          <w:sz w:val="28"/>
          <w:szCs w:val="28"/>
        </w:rPr>
        <mc:AlternateContent>
          <mc:Choice Requires="wps">
            <w:drawing>
              <wp:anchor distT="0" distB="0" distL="114300" distR="114300" simplePos="0" relativeHeight="251728896" behindDoc="0" locked="0" layoutInCell="1" allowOverlap="1" wp14:anchorId="70AA029D" wp14:editId="7F2FFDE7">
                <wp:simplePos x="0" y="0"/>
                <wp:positionH relativeFrom="column">
                  <wp:posOffset>4457700</wp:posOffset>
                </wp:positionH>
                <wp:positionV relativeFrom="paragraph">
                  <wp:posOffset>8890</wp:posOffset>
                </wp:positionV>
                <wp:extent cx="1270" cy="228600"/>
                <wp:effectExtent l="57150" t="8890" r="55880" b="19685"/>
                <wp:wrapNone/>
                <wp:docPr id="2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60D29" id="Line 8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gWNQIAAFg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">
                <v:stroke endarrow="block"/>
              </v:line>
            </w:pict>
          </mc:Fallback>
        </mc:AlternateContent>
      </w:r>
      <w:r>
        <w:rPr>
          <w:b/>
          <w:bCs/>
          <w:noProof/>
          <w:sz w:val="28"/>
          <w:szCs w:val="28"/>
        </w:rPr>
        <mc:AlternateContent>
          <mc:Choice Requires="wps">
            <w:drawing>
              <wp:anchor distT="0" distB="0" distL="114300" distR="114300" simplePos="0" relativeHeight="251727872" behindDoc="0" locked="0" layoutInCell="1" allowOverlap="1" wp14:anchorId="45332F1B" wp14:editId="4875091D">
                <wp:simplePos x="0" y="0"/>
                <wp:positionH relativeFrom="column">
                  <wp:posOffset>2400300</wp:posOffset>
                </wp:positionH>
                <wp:positionV relativeFrom="paragraph">
                  <wp:posOffset>123190</wp:posOffset>
                </wp:positionV>
                <wp:extent cx="227330" cy="0"/>
                <wp:effectExtent l="9525" t="56515" r="20320" b="57785"/>
                <wp:wrapNone/>
                <wp:docPr id="2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2E8D6" id="Line 8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7pt" to="206.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ct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YKRI&#10;Dz16EoqjeR5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">
                <v:stroke endarrow="block"/>
              </v:line>
            </w:pict>
          </mc:Fallback>
        </mc:AlternateConten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 xml:space="preserve">5 </w:t>
      </w:r>
      <w:r w:rsidR="00C46F71" w:rsidRPr="00B13157">
        <w:rPr>
          <w:b/>
          <w:bCs/>
          <w:sz w:val="28"/>
          <w:szCs w:val="28"/>
          <w:lang w:val="kk-KZ"/>
        </w:rPr>
        <w:t>NH</w:t>
      </w:r>
      <w:r w:rsidR="00C46F71" w:rsidRPr="00B13157">
        <w:rPr>
          <w:b/>
          <w:bCs/>
          <w:sz w:val="28"/>
          <w:szCs w:val="28"/>
          <w:vertAlign w:val="subscript"/>
          <w:lang w:val="kk-KZ"/>
        </w:rPr>
        <w:t>2</w:t>
      </w:r>
      <w:r w:rsidR="00C46F71" w:rsidRPr="00B13157">
        <w:rPr>
          <w:b/>
          <w:bCs/>
          <w:sz w:val="28"/>
          <w:szCs w:val="28"/>
          <w:lang w:val="kk-KZ"/>
        </w:rPr>
        <w:t xml:space="preserve"> + 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vertAlign w:val="subscript"/>
          <w:lang w:val="kk-KZ"/>
        </w:rPr>
        <w:t>2</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kk-KZ"/>
        </w:rPr>
        <w:t xml:space="preserve">           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 xml:space="preserve">  </w:t>
      </w:r>
    </w:p>
    <w:p w14:paraId="72946EC1" w14:textId="77777777" w:rsidR="00C46F71" w:rsidRPr="00C46F71" w:rsidRDefault="00C46F71" w:rsidP="00C46F71">
      <w:pPr>
        <w:tabs>
          <w:tab w:val="left" w:pos="0"/>
        </w:tabs>
        <w:ind w:firstLine="567"/>
        <w:jc w:val="center"/>
        <w:rPr>
          <w:b/>
          <w:bCs/>
          <w:sz w:val="28"/>
          <w:szCs w:val="28"/>
        </w:rPr>
      </w:pPr>
    </w:p>
    <w:p w14:paraId="4369D235" w14:textId="0656A520" w:rsidR="00C46F71" w:rsidRPr="00B13157" w:rsidRDefault="00105967" w:rsidP="00C46F71">
      <w:pPr>
        <w:tabs>
          <w:tab w:val="left" w:pos="0"/>
        </w:tabs>
        <w:rPr>
          <w:b/>
          <w:bCs/>
          <w:sz w:val="28"/>
          <w:szCs w:val="28"/>
          <w:lang w:val="sv-SE"/>
        </w:rPr>
      </w:pPr>
      <w:r>
        <w:rPr>
          <w:b/>
          <w:bCs/>
          <w:noProof/>
          <w:sz w:val="28"/>
          <w:szCs w:val="28"/>
        </w:rPr>
        <mc:AlternateContent>
          <mc:Choice Requires="wps">
            <w:drawing>
              <wp:anchor distT="0" distB="0" distL="114300" distR="114300" simplePos="0" relativeHeight="251731968" behindDoc="0" locked="0" layoutInCell="1" allowOverlap="1" wp14:anchorId="57A2F234" wp14:editId="0196841B">
                <wp:simplePos x="0" y="0"/>
                <wp:positionH relativeFrom="column">
                  <wp:posOffset>4686300</wp:posOffset>
                </wp:positionH>
                <wp:positionV relativeFrom="paragraph">
                  <wp:posOffset>115570</wp:posOffset>
                </wp:positionV>
                <wp:extent cx="227330" cy="0"/>
                <wp:effectExtent l="9525" t="58420" r="20320" b="55880"/>
                <wp:wrapNone/>
                <wp:docPr id="2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12BEF" id="Line 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1pt" to="386.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L7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MVKk&#10;hx49CcXRfBZ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">
                <v:stroke endarrow="block"/>
              </v:line>
            </w:pict>
          </mc:Fallback>
        </mc:AlternateContent>
      </w:r>
      <w:r>
        <w:rPr>
          <w:b/>
          <w:bCs/>
          <w:noProof/>
          <w:sz w:val="28"/>
          <w:szCs w:val="28"/>
        </w:rPr>
        <mc:AlternateContent>
          <mc:Choice Requires="wps">
            <w:drawing>
              <wp:anchor distT="0" distB="0" distL="114300" distR="114300" simplePos="0" relativeHeight="251730944" behindDoc="0" locked="0" layoutInCell="1" allowOverlap="1" wp14:anchorId="2132951A" wp14:editId="3EF2055E">
                <wp:simplePos x="0" y="0"/>
                <wp:positionH relativeFrom="column">
                  <wp:posOffset>2514600</wp:posOffset>
                </wp:positionH>
                <wp:positionV relativeFrom="paragraph">
                  <wp:posOffset>115570</wp:posOffset>
                </wp:positionV>
                <wp:extent cx="227330" cy="0"/>
                <wp:effectExtent l="9525" t="58420" r="20320" b="55880"/>
                <wp:wrapNone/>
                <wp:docPr id="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8359D" id="Line 8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1pt" to="215.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yP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">
                <v:stroke endarrow="block"/>
              </v:line>
            </w:pict>
          </mc:Fallback>
        </mc:AlternateConten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NH (CH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 xml:space="preserve"> +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Br</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NH</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r w:rsidR="00C46F71" w:rsidRPr="00B13157">
        <w:rPr>
          <w:b/>
          <w:bCs/>
          <w:sz w:val="28"/>
          <w:szCs w:val="28"/>
          <w:lang w:val="kk-KZ"/>
        </w:rPr>
        <w:t>]</w:t>
      </w:r>
      <w:r w:rsidR="00C46F71" w:rsidRPr="00B13157">
        <w:rPr>
          <w:b/>
          <w:bCs/>
          <w:sz w:val="28"/>
          <w:szCs w:val="28"/>
          <w:vertAlign w:val="superscript"/>
          <w:lang w:val="kk-KZ"/>
        </w:rPr>
        <w:t>+</w:t>
      </w:r>
      <w:r w:rsidR="00C46F71" w:rsidRPr="00B13157">
        <w:rPr>
          <w:b/>
          <w:bCs/>
          <w:sz w:val="28"/>
          <w:szCs w:val="28"/>
          <w:lang w:val="kk-KZ"/>
        </w:rPr>
        <w:t>Br</w:t>
      </w:r>
      <w:r w:rsidR="00C46F71" w:rsidRPr="00B13157">
        <w:rPr>
          <w:b/>
          <w:bCs/>
          <w:sz w:val="28"/>
          <w:szCs w:val="28"/>
          <w:vertAlign w:val="superscript"/>
          <w:lang w:val="kk-KZ"/>
        </w:rPr>
        <w:t>-</w:t>
      </w:r>
      <w:r w:rsidR="00C46F71" w:rsidRPr="00B13157">
        <w:rPr>
          <w:b/>
          <w:bCs/>
          <w:sz w:val="28"/>
          <w:szCs w:val="28"/>
          <w:lang w:val="sv-SE"/>
        </w:rPr>
        <w:t xml:space="preserve">       </w:t>
      </w:r>
      <w:r w:rsidR="00C46F71" w:rsidRPr="00B13157">
        <w:rPr>
          <w:b/>
          <w:bCs/>
          <w:sz w:val="28"/>
          <w:szCs w:val="28"/>
          <w:lang w:val="kk-KZ"/>
        </w:rPr>
        <w:t>C</w:t>
      </w:r>
      <w:r w:rsidR="00C46F71" w:rsidRPr="00B13157">
        <w:rPr>
          <w:b/>
          <w:bCs/>
          <w:sz w:val="28"/>
          <w:szCs w:val="28"/>
          <w:vertAlign w:val="subscript"/>
          <w:lang w:val="kk-KZ"/>
        </w:rPr>
        <w:t>6</w:t>
      </w:r>
      <w:r w:rsidR="00C46F71" w:rsidRPr="00B13157">
        <w:rPr>
          <w:b/>
          <w:bCs/>
          <w:sz w:val="28"/>
          <w:szCs w:val="28"/>
          <w:lang w:val="kk-KZ"/>
        </w:rPr>
        <w:t>H</w:t>
      </w:r>
      <w:r w:rsidR="00C46F71" w:rsidRPr="00B13157">
        <w:rPr>
          <w:b/>
          <w:bCs/>
          <w:sz w:val="28"/>
          <w:szCs w:val="28"/>
          <w:vertAlign w:val="subscript"/>
          <w:lang w:val="kk-KZ"/>
        </w:rPr>
        <w:t>5</w:t>
      </w:r>
      <w:r w:rsidR="00C46F71" w:rsidRPr="00B13157">
        <w:rPr>
          <w:b/>
          <w:bCs/>
          <w:sz w:val="28"/>
          <w:szCs w:val="28"/>
          <w:lang w:val="kk-KZ"/>
        </w:rPr>
        <w:t xml:space="preserve"> N</w:t>
      </w:r>
      <w:r w:rsidR="00C46F71" w:rsidRPr="00B13157">
        <w:rPr>
          <w:b/>
          <w:bCs/>
          <w:sz w:val="28"/>
          <w:szCs w:val="28"/>
          <w:lang w:val="sv-SE"/>
        </w:rPr>
        <w:t>(</w:t>
      </w:r>
      <w:r w:rsidR="00C46F71" w:rsidRPr="00B13157">
        <w:rPr>
          <w:b/>
          <w:bCs/>
          <w:sz w:val="28"/>
          <w:szCs w:val="28"/>
          <w:lang w:val="kk-KZ"/>
        </w:rPr>
        <w:t>(CH</w:t>
      </w:r>
      <w:r w:rsidR="00C46F71" w:rsidRPr="00B13157">
        <w:rPr>
          <w:b/>
          <w:bCs/>
          <w:sz w:val="28"/>
          <w:szCs w:val="28"/>
          <w:vertAlign w:val="subscript"/>
          <w:lang w:val="kk-KZ"/>
        </w:rPr>
        <w:t>2</w:t>
      </w:r>
      <w:r w:rsidR="00C46F71" w:rsidRPr="00B13157">
        <w:rPr>
          <w:b/>
          <w:bCs/>
          <w:sz w:val="28"/>
          <w:szCs w:val="28"/>
          <w:lang w:val="kk-KZ"/>
        </w:rPr>
        <w:t>)</w:t>
      </w:r>
      <w:r w:rsidR="00C46F71" w:rsidRPr="00B13157">
        <w:rPr>
          <w:b/>
          <w:bCs/>
          <w:sz w:val="28"/>
          <w:szCs w:val="28"/>
          <w:vertAlign w:val="subscript"/>
          <w:lang w:val="kk-KZ"/>
        </w:rPr>
        <w:t xml:space="preserve">3 </w:t>
      </w:r>
      <w:r w:rsidR="00C46F71" w:rsidRPr="00B13157">
        <w:rPr>
          <w:b/>
          <w:bCs/>
          <w:sz w:val="28"/>
          <w:szCs w:val="28"/>
          <w:lang w:val="kk-KZ"/>
        </w:rPr>
        <w:t>CH</w:t>
      </w:r>
      <w:r w:rsidR="00C46F71" w:rsidRPr="00B13157">
        <w:rPr>
          <w:b/>
          <w:bCs/>
          <w:sz w:val="28"/>
          <w:szCs w:val="28"/>
          <w:vertAlign w:val="subscript"/>
          <w:lang w:val="kk-KZ"/>
        </w:rPr>
        <w:t>3</w:t>
      </w:r>
      <w:r w:rsidR="00C46F71" w:rsidRPr="00B13157">
        <w:rPr>
          <w:b/>
          <w:bCs/>
          <w:sz w:val="28"/>
          <w:szCs w:val="28"/>
          <w:lang w:val="sv-SE"/>
        </w:rPr>
        <w:t>)</w:t>
      </w:r>
      <w:r w:rsidR="00C46F71" w:rsidRPr="00B13157">
        <w:rPr>
          <w:b/>
          <w:bCs/>
          <w:sz w:val="28"/>
          <w:szCs w:val="28"/>
          <w:vertAlign w:val="subscript"/>
          <w:lang w:val="sv-SE"/>
        </w:rPr>
        <w:t>2</w:t>
      </w:r>
    </w:p>
    <w:p w14:paraId="4DB20AE7" w14:textId="77777777" w:rsidR="00C46F71" w:rsidRPr="00B13157" w:rsidRDefault="00C46F71" w:rsidP="00C46F71">
      <w:pPr>
        <w:tabs>
          <w:tab w:val="left" w:pos="0"/>
        </w:tabs>
        <w:ind w:firstLine="567"/>
        <w:jc w:val="center"/>
        <w:rPr>
          <w:b/>
          <w:bCs/>
          <w:sz w:val="28"/>
          <w:szCs w:val="28"/>
          <w:lang w:val="kk-KZ"/>
        </w:rPr>
      </w:pPr>
    </w:p>
    <w:p w14:paraId="42591CFB"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Анилин 9,8 мл</w:t>
      </w:r>
    </w:p>
    <w:p w14:paraId="6FB99396"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Бромдалған бутил  14,5 мл</w:t>
      </w:r>
    </w:p>
    <w:p w14:paraId="3D5FC97E"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 xml:space="preserve">Натрий гидроксиді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w:t>
      </w:r>
    </w:p>
    <w:p w14:paraId="1EC1C51C" w14:textId="77777777" w:rsidR="00C46F71" w:rsidRPr="00B13157" w:rsidRDefault="00C46F71" w:rsidP="00C46F71">
      <w:pPr>
        <w:numPr>
          <w:ilvl w:val="0"/>
          <w:numId w:val="17"/>
        </w:numPr>
        <w:tabs>
          <w:tab w:val="left" w:pos="0"/>
        </w:tabs>
        <w:rPr>
          <w:bCs/>
          <w:sz w:val="28"/>
          <w:szCs w:val="28"/>
          <w:lang w:val="kk-KZ"/>
        </w:rPr>
      </w:pPr>
      <w:r w:rsidRPr="00B13157">
        <w:rPr>
          <w:bCs/>
          <w:sz w:val="28"/>
          <w:szCs w:val="28"/>
          <w:lang w:val="kk-KZ"/>
        </w:rPr>
        <w:t>калий гидроксиді</w:t>
      </w:r>
    </w:p>
    <w:p w14:paraId="0AB390F3"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25CC8296" w14:textId="77777777" w:rsidR="00C46F71" w:rsidRPr="00B13157" w:rsidRDefault="00C46F71" w:rsidP="00C46F71">
      <w:pPr>
        <w:tabs>
          <w:tab w:val="left" w:pos="0"/>
        </w:tabs>
        <w:ind w:firstLine="567"/>
        <w:jc w:val="both"/>
        <w:rPr>
          <w:sz w:val="28"/>
          <w:szCs w:val="28"/>
          <w:lang w:val="kk-KZ"/>
        </w:rPr>
      </w:pPr>
      <w:r w:rsidRPr="00B13157">
        <w:rPr>
          <w:b/>
          <w:bCs/>
          <w:sz w:val="28"/>
          <w:szCs w:val="28"/>
          <w:lang w:val="kk-KZ"/>
        </w:rPr>
        <w:tab/>
        <w:t xml:space="preserve">Синтез жүргізу реті: </w:t>
      </w:r>
      <w:r w:rsidRPr="00B13157">
        <w:rPr>
          <w:bCs/>
          <w:sz w:val="28"/>
          <w:szCs w:val="28"/>
          <w:lang w:val="kk-KZ"/>
        </w:rPr>
        <w:t xml:space="preserve">Кері шарлы тоңазытқышы орнатылған дөңгелек түпті колбада жаңа айдалған анилин мен бромдалған бутил қоспасын 2 сағат бойы реакциялық масса қатпағанша қыздырып, қайнатады. Сулы моншада суытылып жатқан массаға (құрамында бромды этилфениламмонийі бар)  аздаған молшерде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NaOH-ты 20 мл сұға араластырып тұрып құяды. Түзілген бутиланилинді бөлгіш воронкада бөліп, қайтадан реакциялық кобаға ауыстырады. 14,5 мл бромды бутилді қосып, реакциялық масса қатпағанша қайнатады. Алынған тұзды ө бромды дибутилфениламмонийді – суда ерітеді, ерітіндіні стаканға құйып тяганың астында реакцияға түспеген бромды бутилді кептіру үшін бірнеше минут бойы қыздырады. Содан соң ерітіндіні салқындатып, оған 20 мл судағы </w:t>
      </w:r>
      <w:smartTag w:uri="urn:schemas-microsoft-com:office:smarttags" w:element="metricconverter">
        <w:smartTagPr>
          <w:attr w:name="ProductID" w:val="6,65 г"/>
        </w:smartTagPr>
        <w:r w:rsidRPr="00B13157">
          <w:rPr>
            <w:bCs/>
            <w:sz w:val="28"/>
            <w:szCs w:val="28"/>
            <w:lang w:val="kk-KZ"/>
          </w:rPr>
          <w:t>6,65 г</w:t>
        </w:r>
      </w:smartTag>
      <w:r w:rsidRPr="00B13157">
        <w:rPr>
          <w:bCs/>
          <w:sz w:val="28"/>
          <w:szCs w:val="28"/>
          <w:lang w:val="kk-KZ"/>
        </w:rPr>
        <w:t xml:space="preserve"> натрий гидроксид ертіндісін араластыра тұрып құйылады. Синтезделген диэтиланилинді бөлгіш воронкада бөліп қатты калий гидроксидімен кептіріп, фильтрлейді және Вюрц колбасынан қайнау температурасы 214-216 </w:t>
      </w:r>
      <w:r w:rsidRPr="00B13157">
        <w:rPr>
          <w:bCs/>
          <w:sz w:val="28"/>
          <w:szCs w:val="28"/>
          <w:vertAlign w:val="superscript"/>
          <w:lang w:val="kk-KZ"/>
        </w:rPr>
        <w:t>о</w:t>
      </w:r>
      <w:r w:rsidRPr="00B13157">
        <w:rPr>
          <w:bCs/>
          <w:sz w:val="28"/>
          <w:szCs w:val="28"/>
          <w:lang w:val="kk-KZ"/>
        </w:rPr>
        <w:t xml:space="preserve">С фракцияны жинап, айдайды. Шығым 62,4 </w:t>
      </w:r>
      <w:r w:rsidRPr="00C46F71">
        <w:rPr>
          <w:bCs/>
          <w:sz w:val="28"/>
          <w:szCs w:val="28"/>
          <w:lang w:val="kk-KZ"/>
        </w:rPr>
        <w:t>%</w:t>
      </w:r>
      <w:r w:rsidRPr="00B13157">
        <w:rPr>
          <w:bCs/>
          <w:sz w:val="28"/>
          <w:szCs w:val="28"/>
          <w:lang w:val="kk-KZ"/>
        </w:rPr>
        <w:t xml:space="preserve">, </w:t>
      </w:r>
      <w:smartTag w:uri="urn:schemas-microsoft-com:office:smarttags" w:element="metricconverter">
        <w:smartTagPr>
          <w:attr w:name="ProductID" w:val="12,8 г"/>
        </w:smartTagPr>
        <w:r w:rsidRPr="00B13157">
          <w:rPr>
            <w:bCs/>
            <w:sz w:val="28"/>
            <w:szCs w:val="28"/>
            <w:lang w:val="kk-KZ"/>
          </w:rPr>
          <w:t>12,8 г</w:t>
        </w:r>
      </w:smartTag>
      <w:r w:rsidRPr="00B13157">
        <w:rPr>
          <w:bCs/>
          <w:sz w:val="28"/>
          <w:szCs w:val="28"/>
          <w:lang w:val="kk-KZ"/>
        </w:rPr>
        <w:t>.</w:t>
      </w:r>
    </w:p>
    <w:p w14:paraId="31BA72D5" w14:textId="77777777" w:rsidR="00C46F71" w:rsidRPr="00C46F71" w:rsidRDefault="00C46F71" w:rsidP="00C46F71">
      <w:pPr>
        <w:tabs>
          <w:tab w:val="left" w:pos="0"/>
        </w:tabs>
        <w:ind w:firstLine="567"/>
        <w:jc w:val="center"/>
        <w:rPr>
          <w:b/>
          <w:bCs/>
          <w:sz w:val="28"/>
          <w:szCs w:val="28"/>
          <w:lang w:val="kk-KZ"/>
        </w:rPr>
      </w:pPr>
    </w:p>
    <w:p w14:paraId="58D43403"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w:t>
      </w:r>
      <w:r w:rsidRPr="00C46F71">
        <w:rPr>
          <w:b/>
          <w:bCs/>
          <w:sz w:val="28"/>
          <w:szCs w:val="28"/>
          <w:lang w:val="kk-KZ"/>
        </w:rPr>
        <w:t>9</w:t>
      </w:r>
      <w:r w:rsidRPr="00B13157">
        <w:rPr>
          <w:b/>
          <w:bCs/>
          <w:sz w:val="28"/>
          <w:szCs w:val="28"/>
          <w:lang w:val="kk-KZ"/>
        </w:rPr>
        <w:t xml:space="preserve"> ЗЕРТХАНАЛЫҚ  ЖҰМЫС</w:t>
      </w:r>
    </w:p>
    <w:p w14:paraId="5FDC40BD" w14:textId="77777777" w:rsidR="00C46F71" w:rsidRPr="00B13157" w:rsidRDefault="00C46F71" w:rsidP="00C46F71">
      <w:pPr>
        <w:tabs>
          <w:tab w:val="left" w:pos="0"/>
        </w:tabs>
        <w:ind w:firstLine="567"/>
        <w:jc w:val="center"/>
        <w:rPr>
          <w:b/>
          <w:bCs/>
          <w:sz w:val="28"/>
          <w:szCs w:val="28"/>
          <w:lang w:val="kk-KZ"/>
        </w:rPr>
      </w:pPr>
      <w:r w:rsidRPr="00B13157">
        <w:rPr>
          <w:b/>
          <w:bCs/>
          <w:sz w:val="28"/>
          <w:szCs w:val="28"/>
          <w:lang w:val="kk-KZ"/>
        </w:rPr>
        <w:t>Пропилгексанаттың алынуы</w:t>
      </w:r>
    </w:p>
    <w:p w14:paraId="1FAC70D9" w14:textId="01AED2E8" w:rsidR="00C46F71" w:rsidRPr="00B13157" w:rsidRDefault="00105967" w:rsidP="00C46F71">
      <w:pPr>
        <w:tabs>
          <w:tab w:val="left" w:pos="0"/>
        </w:tabs>
        <w:ind w:firstLine="567"/>
        <w:jc w:val="center"/>
        <w:rPr>
          <w:b/>
          <w:bCs/>
          <w:sz w:val="28"/>
          <w:szCs w:val="28"/>
          <w:lang w:val="kk-KZ"/>
        </w:rPr>
      </w:pPr>
      <w:r>
        <w:rPr>
          <w:b/>
          <w:bCs/>
          <w:noProof/>
          <w:sz w:val="28"/>
          <w:szCs w:val="28"/>
        </w:rPr>
        <mc:AlternateContent>
          <mc:Choice Requires="wps">
            <w:drawing>
              <wp:anchor distT="0" distB="0" distL="114300" distR="114300" simplePos="0" relativeHeight="251734016" behindDoc="0" locked="0" layoutInCell="1" allowOverlap="1" wp14:anchorId="2C8EC29D" wp14:editId="511A86B6">
                <wp:simplePos x="0" y="0"/>
                <wp:positionH relativeFrom="column">
                  <wp:posOffset>3314700</wp:posOffset>
                </wp:positionH>
                <wp:positionV relativeFrom="paragraph">
                  <wp:posOffset>165735</wp:posOffset>
                </wp:positionV>
                <wp:extent cx="343535" cy="0"/>
                <wp:effectExtent l="19050" t="60960" r="8890" b="53340"/>
                <wp:wrapNone/>
                <wp:docPr id="2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8F9A8" id="Line 88"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05pt" to="288.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">
                <v:stroke endarrow="block"/>
              </v:line>
            </w:pict>
          </mc:Fallback>
        </mc:AlternateContent>
      </w:r>
      <w:r>
        <w:rPr>
          <w:b/>
          <w:bCs/>
          <w:noProof/>
          <w:sz w:val="28"/>
          <w:szCs w:val="28"/>
        </w:rPr>
        <mc:AlternateContent>
          <mc:Choice Requires="wps">
            <w:drawing>
              <wp:anchor distT="0" distB="0" distL="114300" distR="114300" simplePos="0" relativeHeight="251732992" behindDoc="0" locked="0" layoutInCell="1" allowOverlap="1" wp14:anchorId="7BCCD567" wp14:editId="63986F17">
                <wp:simplePos x="0" y="0"/>
                <wp:positionH relativeFrom="column">
                  <wp:posOffset>3314700</wp:posOffset>
                </wp:positionH>
                <wp:positionV relativeFrom="paragraph">
                  <wp:posOffset>51435</wp:posOffset>
                </wp:positionV>
                <wp:extent cx="343535" cy="0"/>
                <wp:effectExtent l="9525" t="60960" r="18415" b="53340"/>
                <wp:wrapNone/>
                <wp:docPr id="1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7F9FF" id="Line 8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5pt" to="288.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g6KQIAAEs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">
                <v:stroke endarrow="block"/>
              </v:line>
            </w:pict>
          </mc:Fallback>
        </mc:AlternateConten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 xml:space="preserve">11 </w:t>
      </w:r>
      <w:r w:rsidR="00C46F71" w:rsidRPr="00B13157">
        <w:rPr>
          <w:b/>
          <w:bCs/>
          <w:sz w:val="28"/>
          <w:szCs w:val="28"/>
          <w:lang w:val="kk-KZ"/>
        </w:rPr>
        <w:t>СООН</w:t>
      </w:r>
      <w:r w:rsidR="00C46F71" w:rsidRPr="00C46F71">
        <w:rPr>
          <w:b/>
          <w:bCs/>
          <w:sz w:val="28"/>
          <w:szCs w:val="28"/>
          <w:lang w:val="kk-KZ"/>
        </w:rPr>
        <w:t xml:space="preserve"> + 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OH</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 xml:space="preserve">  </w:t>
      </w:r>
      <w:r w:rsidR="00C46F71" w:rsidRPr="00B13157">
        <w:rPr>
          <w:b/>
          <w:bCs/>
          <w:sz w:val="28"/>
          <w:szCs w:val="28"/>
          <w:lang w:val="kk-KZ"/>
        </w:rPr>
        <w:t xml:space="preserve">   </w:t>
      </w:r>
      <w:r w:rsidR="00C46F71" w:rsidRPr="00C46F71">
        <w:rPr>
          <w:b/>
          <w:bCs/>
          <w:sz w:val="28"/>
          <w:szCs w:val="28"/>
          <w:lang w:val="kk-KZ"/>
        </w:rPr>
        <w:t>C</w:t>
      </w:r>
      <w:r w:rsidR="00C46F71" w:rsidRPr="00B13157">
        <w:rPr>
          <w:b/>
          <w:bCs/>
          <w:sz w:val="28"/>
          <w:szCs w:val="28"/>
          <w:vertAlign w:val="subscript"/>
          <w:lang w:val="kk-KZ"/>
        </w:rPr>
        <w:t>5</w:t>
      </w:r>
      <w:r w:rsidR="00C46F71" w:rsidRPr="00C46F71">
        <w:rPr>
          <w:b/>
          <w:bCs/>
          <w:sz w:val="28"/>
          <w:szCs w:val="28"/>
          <w:lang w:val="kk-KZ"/>
        </w:rPr>
        <w:t>H</w:t>
      </w:r>
      <w:r w:rsidR="00C46F71" w:rsidRPr="00B13157">
        <w:rPr>
          <w:b/>
          <w:bCs/>
          <w:sz w:val="28"/>
          <w:szCs w:val="28"/>
          <w:vertAlign w:val="subscript"/>
          <w:lang w:val="kk-KZ"/>
        </w:rPr>
        <w:t>11</w:t>
      </w:r>
      <w:r w:rsidR="00C46F71" w:rsidRPr="00C46F71">
        <w:rPr>
          <w:b/>
          <w:bCs/>
          <w:sz w:val="28"/>
          <w:szCs w:val="28"/>
          <w:lang w:val="kk-KZ"/>
        </w:rPr>
        <w:t>CO</w:t>
      </w:r>
      <w:r w:rsidR="00C46F71" w:rsidRPr="00B13157">
        <w:rPr>
          <w:b/>
          <w:bCs/>
          <w:sz w:val="28"/>
          <w:szCs w:val="28"/>
          <w:lang w:val="kk-KZ"/>
        </w:rPr>
        <w:t>О</w:t>
      </w:r>
      <w:r w:rsidR="00C46F71" w:rsidRPr="00C46F71">
        <w:rPr>
          <w:b/>
          <w:bCs/>
          <w:sz w:val="28"/>
          <w:szCs w:val="28"/>
          <w:lang w:val="kk-KZ"/>
        </w:rPr>
        <w:t>C</w:t>
      </w:r>
      <w:r w:rsidR="00C46F71" w:rsidRPr="00B13157">
        <w:rPr>
          <w:b/>
          <w:bCs/>
          <w:sz w:val="28"/>
          <w:szCs w:val="28"/>
          <w:vertAlign w:val="subscript"/>
          <w:lang w:val="kk-KZ"/>
        </w:rPr>
        <w:t>3</w:t>
      </w:r>
      <w:r w:rsidR="00C46F71" w:rsidRPr="00C46F71">
        <w:rPr>
          <w:b/>
          <w:bCs/>
          <w:sz w:val="28"/>
          <w:szCs w:val="28"/>
          <w:lang w:val="kk-KZ"/>
        </w:rPr>
        <w:t>H</w:t>
      </w:r>
      <w:r w:rsidR="00C46F71" w:rsidRPr="00B13157">
        <w:rPr>
          <w:b/>
          <w:bCs/>
          <w:sz w:val="28"/>
          <w:szCs w:val="28"/>
          <w:vertAlign w:val="subscript"/>
          <w:lang w:val="kk-KZ"/>
        </w:rPr>
        <w:t>7</w:t>
      </w:r>
      <w:r w:rsidR="00C46F71" w:rsidRPr="00C46F71">
        <w:rPr>
          <w:b/>
          <w:bCs/>
          <w:sz w:val="28"/>
          <w:szCs w:val="28"/>
          <w:lang w:val="kk-KZ"/>
        </w:rPr>
        <w:t xml:space="preserve"> + H</w:t>
      </w:r>
      <w:r w:rsidR="00C46F71" w:rsidRPr="00C46F71">
        <w:rPr>
          <w:b/>
          <w:bCs/>
          <w:sz w:val="28"/>
          <w:szCs w:val="28"/>
          <w:vertAlign w:val="subscript"/>
          <w:lang w:val="kk-KZ"/>
        </w:rPr>
        <w:t>2</w:t>
      </w:r>
      <w:r w:rsidR="00C46F71" w:rsidRPr="00C46F71">
        <w:rPr>
          <w:b/>
          <w:bCs/>
          <w:sz w:val="28"/>
          <w:szCs w:val="28"/>
          <w:lang w:val="kk-KZ"/>
        </w:rPr>
        <w:t>O</w:t>
      </w:r>
    </w:p>
    <w:p w14:paraId="3571F4AC" w14:textId="77777777" w:rsidR="00C46F71" w:rsidRPr="00B13157" w:rsidRDefault="00C46F71" w:rsidP="00C46F71">
      <w:pPr>
        <w:tabs>
          <w:tab w:val="left" w:pos="0"/>
        </w:tabs>
        <w:ind w:firstLine="567"/>
        <w:jc w:val="center"/>
        <w:rPr>
          <w:b/>
          <w:bCs/>
          <w:sz w:val="28"/>
          <w:szCs w:val="28"/>
          <w:lang w:val="kk-KZ"/>
        </w:rPr>
      </w:pPr>
    </w:p>
    <w:p w14:paraId="6FC43B08"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Гексан қышқылы </w:t>
      </w:r>
      <w:smartTag w:uri="urn:schemas-microsoft-com:office:smarttags" w:element="metricconverter">
        <w:smartTagPr>
          <w:attr w:name="ProductID" w:val="13,8 г"/>
        </w:smartTagPr>
        <w:r w:rsidRPr="00B13157">
          <w:rPr>
            <w:bCs/>
            <w:sz w:val="28"/>
            <w:szCs w:val="28"/>
            <w:lang w:val="kk-KZ"/>
          </w:rPr>
          <w:t>13,8 г</w:t>
        </w:r>
      </w:smartTag>
      <w:r w:rsidRPr="00B13157">
        <w:rPr>
          <w:bCs/>
          <w:sz w:val="28"/>
          <w:szCs w:val="28"/>
          <w:lang w:val="kk-KZ"/>
        </w:rPr>
        <w:t xml:space="preserve"> </w:t>
      </w:r>
      <w:r w:rsidRPr="00B13157">
        <w:rPr>
          <w:bCs/>
          <w:sz w:val="28"/>
          <w:szCs w:val="28"/>
          <w:lang w:val="en-US"/>
        </w:rPr>
        <w:t>(</w:t>
      </w:r>
      <w:r w:rsidRPr="00B13157">
        <w:rPr>
          <w:bCs/>
          <w:sz w:val="28"/>
          <w:szCs w:val="28"/>
          <w:lang w:val="kk-KZ"/>
        </w:rPr>
        <w:t>15,8 мл</w:t>
      </w:r>
      <w:r w:rsidRPr="00B13157">
        <w:rPr>
          <w:bCs/>
          <w:sz w:val="28"/>
          <w:szCs w:val="28"/>
          <w:lang w:val="en-US"/>
        </w:rPr>
        <w:t>)</w:t>
      </w:r>
    </w:p>
    <w:p w14:paraId="561985DC"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Пропанол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16,4 мл</w:t>
      </w:r>
      <w:r w:rsidRPr="00B13157">
        <w:rPr>
          <w:bCs/>
          <w:sz w:val="28"/>
          <w:szCs w:val="28"/>
          <w:lang w:val="en-US"/>
        </w:rPr>
        <w:t>)</w:t>
      </w:r>
    </w:p>
    <w:p w14:paraId="2C312EC0"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 Күкірт қышқылы </w:t>
      </w:r>
      <w:smartTag w:uri="urn:schemas-microsoft-com:office:smarttags" w:element="metricconverter">
        <w:smartTagPr>
          <w:attr w:name="ProductID" w:val="0,72 г"/>
        </w:smartTagPr>
        <w:r w:rsidRPr="00B13157">
          <w:rPr>
            <w:bCs/>
            <w:sz w:val="28"/>
            <w:szCs w:val="28"/>
            <w:lang w:val="kk-KZ"/>
          </w:rPr>
          <w:t>0,72 г</w:t>
        </w:r>
      </w:smartTag>
      <w:r w:rsidRPr="00B13157">
        <w:rPr>
          <w:bCs/>
          <w:sz w:val="28"/>
          <w:szCs w:val="28"/>
          <w:lang w:val="kk-KZ"/>
        </w:rPr>
        <w:t xml:space="preserve"> </w:t>
      </w:r>
      <w:r w:rsidRPr="00B13157">
        <w:rPr>
          <w:bCs/>
          <w:sz w:val="28"/>
          <w:szCs w:val="28"/>
          <w:lang w:val="en-US"/>
        </w:rPr>
        <w:t>(</w:t>
      </w:r>
      <w:r w:rsidRPr="00B13157">
        <w:rPr>
          <w:bCs/>
          <w:sz w:val="28"/>
          <w:szCs w:val="28"/>
          <w:lang w:val="kk-KZ"/>
        </w:rPr>
        <w:t>0,39 мл</w:t>
      </w:r>
      <w:r w:rsidRPr="00B13157">
        <w:rPr>
          <w:bCs/>
          <w:sz w:val="28"/>
          <w:szCs w:val="28"/>
          <w:lang w:val="en-US"/>
        </w:rPr>
        <w:t>)</w:t>
      </w:r>
    </w:p>
    <w:p w14:paraId="75DB4FD1" w14:textId="77777777" w:rsidR="00C46F71" w:rsidRPr="00B13157" w:rsidRDefault="00C46F71" w:rsidP="00C46F71">
      <w:pPr>
        <w:numPr>
          <w:ilvl w:val="0"/>
          <w:numId w:val="18"/>
        </w:numPr>
        <w:tabs>
          <w:tab w:val="clear" w:pos="1440"/>
          <w:tab w:val="left" w:pos="0"/>
          <w:tab w:val="num" w:pos="720"/>
        </w:tabs>
        <w:ind w:left="0" w:firstLine="540"/>
        <w:rPr>
          <w:bCs/>
          <w:sz w:val="28"/>
          <w:szCs w:val="28"/>
          <w:lang w:val="kk-KZ"/>
        </w:rPr>
      </w:pPr>
      <w:r w:rsidRPr="00B13157">
        <w:rPr>
          <w:bCs/>
          <w:sz w:val="28"/>
          <w:szCs w:val="28"/>
          <w:lang w:val="kk-KZ"/>
        </w:rPr>
        <w:t xml:space="preserve">Бензол </w:t>
      </w:r>
      <w:smartTag w:uri="urn:schemas-microsoft-com:office:smarttags" w:element="metricconverter">
        <w:smartTagPr>
          <w:attr w:name="ProductID" w:val="13,2 г"/>
        </w:smartTagPr>
        <w:r w:rsidRPr="00B13157">
          <w:rPr>
            <w:bCs/>
            <w:sz w:val="28"/>
            <w:szCs w:val="28"/>
            <w:lang w:val="kk-KZ"/>
          </w:rPr>
          <w:t>13,2 г</w:t>
        </w:r>
      </w:smartTag>
      <w:r w:rsidRPr="00B13157">
        <w:rPr>
          <w:bCs/>
          <w:sz w:val="28"/>
          <w:szCs w:val="28"/>
          <w:lang w:val="kk-KZ"/>
        </w:rPr>
        <w:t xml:space="preserve"> </w:t>
      </w:r>
      <w:r w:rsidRPr="00B13157">
        <w:rPr>
          <w:bCs/>
          <w:sz w:val="28"/>
          <w:szCs w:val="28"/>
          <w:lang w:val="en-US"/>
        </w:rPr>
        <w:t>(</w:t>
      </w:r>
      <w:r w:rsidRPr="00B13157">
        <w:rPr>
          <w:bCs/>
          <w:sz w:val="28"/>
          <w:szCs w:val="28"/>
          <w:lang w:val="kk-KZ"/>
        </w:rPr>
        <w:t>15 мл</w:t>
      </w:r>
      <w:r w:rsidRPr="00B13157">
        <w:rPr>
          <w:bCs/>
          <w:sz w:val="28"/>
          <w:szCs w:val="28"/>
          <w:lang w:val="en-US"/>
        </w:rPr>
        <w:t>)</w:t>
      </w:r>
    </w:p>
    <w:p w14:paraId="7991FD7B" w14:textId="77777777" w:rsidR="00C46F71" w:rsidRPr="00B13157" w:rsidRDefault="00C46F71" w:rsidP="00C46F71">
      <w:pPr>
        <w:tabs>
          <w:tab w:val="left" w:pos="0"/>
          <w:tab w:val="num" w:pos="720"/>
        </w:tabs>
        <w:ind w:firstLine="540"/>
        <w:rPr>
          <w:bCs/>
          <w:sz w:val="28"/>
          <w:szCs w:val="28"/>
          <w:lang w:val="kk-KZ"/>
        </w:rPr>
      </w:pPr>
    </w:p>
    <w:p w14:paraId="70B661EC" w14:textId="77777777" w:rsidR="00C46F71" w:rsidRPr="00C46F71" w:rsidRDefault="00C46F71" w:rsidP="00C46F71">
      <w:pPr>
        <w:tabs>
          <w:tab w:val="left" w:pos="0"/>
          <w:tab w:val="num" w:pos="720"/>
        </w:tabs>
        <w:ind w:firstLine="540"/>
        <w:jc w:val="both"/>
        <w:rPr>
          <w:sz w:val="28"/>
          <w:szCs w:val="28"/>
          <w:lang w:val="kk-KZ"/>
        </w:rPr>
      </w:pPr>
      <w:r w:rsidRPr="00B13157">
        <w:rPr>
          <w:b/>
          <w:bCs/>
          <w:sz w:val="28"/>
          <w:szCs w:val="28"/>
          <w:lang w:val="kk-KZ"/>
        </w:rPr>
        <w:t>Кұрылғыларды жинау:</w:t>
      </w:r>
      <w:r w:rsidRPr="00B13157">
        <w:rPr>
          <w:sz w:val="28"/>
          <w:szCs w:val="28"/>
          <w:lang w:val="kk-KZ"/>
        </w:rPr>
        <w:t xml:space="preserve"> термометр орнатылған дөңгелек түпті колбаны кері тоңазытқышқа қосып сулы моншаға орналастырады. Су тоңазытқышы бар,айдауға арналған аспапты жинау.</w:t>
      </w:r>
    </w:p>
    <w:p w14:paraId="1FD79FE2" w14:textId="77777777" w:rsidR="00C46F71" w:rsidRPr="00B13157" w:rsidRDefault="00C46F71" w:rsidP="00C46F71">
      <w:pPr>
        <w:tabs>
          <w:tab w:val="left" w:pos="0"/>
          <w:tab w:val="num" w:pos="720"/>
        </w:tabs>
        <w:ind w:firstLine="540"/>
        <w:jc w:val="both"/>
        <w:rPr>
          <w:sz w:val="28"/>
          <w:szCs w:val="28"/>
          <w:lang w:val="kk-KZ"/>
        </w:rPr>
      </w:pPr>
      <w:r w:rsidRPr="00B13157">
        <w:rPr>
          <w:b/>
          <w:bCs/>
          <w:sz w:val="28"/>
          <w:szCs w:val="28"/>
          <w:lang w:val="kk-KZ"/>
        </w:rPr>
        <w:t xml:space="preserve">Синтез жүргізу реті: </w:t>
      </w:r>
      <w:r w:rsidRPr="00B13157">
        <w:rPr>
          <w:bCs/>
          <w:sz w:val="28"/>
          <w:szCs w:val="28"/>
          <w:lang w:val="kk-KZ"/>
        </w:rPr>
        <w:t>200 мл</w:t>
      </w:r>
      <w:r w:rsidRPr="00B13157">
        <w:rPr>
          <w:b/>
          <w:bCs/>
          <w:sz w:val="28"/>
          <w:szCs w:val="28"/>
          <w:lang w:val="kk-KZ"/>
        </w:rPr>
        <w:t xml:space="preserve"> </w:t>
      </w:r>
      <w:r w:rsidRPr="00B13157">
        <w:rPr>
          <w:bCs/>
          <w:sz w:val="28"/>
          <w:szCs w:val="28"/>
          <w:lang w:val="kk-KZ"/>
        </w:rPr>
        <w:t>дөңгелек түпті колбаға 15 мл гексан қышқылын, 16,4 мл пропанол, 0,39 мл күкірт қышқылы және 15 мл бензолды құйып араластырады. Колбаға тамшылытқыш воронка, кері тоңазытқыш және ловушканы бекітіп, сулы моншада 1,5 сағат қыздырады. Нәтіжесінде азеотропты қоспа ретінде бөлінген бензолды (7.5) периодты түрде цилиндрге жинап алып жоғары бөлігін (бензол) тамшылатқыш воронка арқылы қоспаға құйяды, суды (төменгі бөлік) цилиндрда қалдырады. Айдауды реакция теңдеуі бойынша есептелінген мөлшерде су алынғанда тоқтатамыз.</w:t>
      </w:r>
    </w:p>
    <w:p w14:paraId="2E1D7266" w14:textId="77777777" w:rsidR="00C46F71" w:rsidRPr="00B13157" w:rsidRDefault="00C46F71" w:rsidP="00C46F71">
      <w:pPr>
        <w:tabs>
          <w:tab w:val="left" w:pos="0"/>
        </w:tabs>
        <w:ind w:firstLine="567"/>
        <w:jc w:val="both"/>
        <w:rPr>
          <w:sz w:val="28"/>
          <w:szCs w:val="28"/>
          <w:lang w:val="kk-KZ"/>
        </w:rPr>
      </w:pPr>
      <w:r w:rsidRPr="00B13157">
        <w:rPr>
          <w:bCs/>
          <w:sz w:val="28"/>
          <w:szCs w:val="28"/>
          <w:lang w:val="kk-KZ"/>
        </w:rPr>
        <w:t xml:space="preserve">Реакция біткеннен кейін қоспаны 20 </w:t>
      </w:r>
      <w:r w:rsidRPr="00B13157">
        <w:rPr>
          <w:bCs/>
          <w:sz w:val="28"/>
          <w:szCs w:val="28"/>
          <w:vertAlign w:val="superscript"/>
          <w:lang w:val="kk-KZ"/>
        </w:rPr>
        <w:t>о</w:t>
      </w:r>
      <w:r w:rsidRPr="00B13157">
        <w:rPr>
          <w:bCs/>
          <w:sz w:val="28"/>
          <w:szCs w:val="28"/>
          <w:lang w:val="kk-KZ"/>
        </w:rPr>
        <w:t>С қа дейін суытып, бөлгіш воронкада сумен жуады. Сосын бейтарап ортаға келгенше натрий карбонатымен бейтараптайды. Жоғары бөлікті (эфир) құрғақ Вюрц колбасына құяды да колбаға тура тоңазытқыш және термометр бектіледі. Колбаны сулы моншада қыздырып бензолды айдайды  (2,5 сағат). Пропилгексанатты қыздырып 187</w:t>
      </w:r>
      <w:r w:rsidRPr="00B13157">
        <w:rPr>
          <w:bCs/>
          <w:sz w:val="28"/>
          <w:szCs w:val="28"/>
          <w:vertAlign w:val="superscript"/>
          <w:lang w:val="kk-KZ"/>
        </w:rPr>
        <w:t xml:space="preserve"> о</w:t>
      </w:r>
      <w:r w:rsidRPr="00B13157">
        <w:rPr>
          <w:bCs/>
          <w:sz w:val="28"/>
          <w:szCs w:val="28"/>
          <w:lang w:val="kk-KZ"/>
        </w:rPr>
        <w:t xml:space="preserve">С - тағы фракцияны бөліп аламыз. Шығым </w:t>
      </w:r>
      <w:smartTag w:uri="urn:schemas-microsoft-com:office:smarttags" w:element="metricconverter">
        <w:smartTagPr>
          <w:attr w:name="ProductID" w:val="6,5 г"/>
        </w:smartTagPr>
        <w:r w:rsidRPr="00B13157">
          <w:rPr>
            <w:bCs/>
            <w:sz w:val="28"/>
            <w:szCs w:val="28"/>
            <w:lang w:val="kk-KZ"/>
          </w:rPr>
          <w:t>6,5 г</w:t>
        </w:r>
      </w:smartTag>
      <w:r w:rsidRPr="00B13157">
        <w:rPr>
          <w:bCs/>
          <w:sz w:val="28"/>
          <w:szCs w:val="28"/>
          <w:lang w:val="kk-KZ"/>
        </w:rPr>
        <w:t xml:space="preserve">. </w:t>
      </w:r>
    </w:p>
    <w:p w14:paraId="3ABA8FF7" w14:textId="77777777" w:rsidR="00C46F71" w:rsidRPr="00C46F71" w:rsidRDefault="00C46F71" w:rsidP="00C46F71">
      <w:pPr>
        <w:jc w:val="center"/>
        <w:rPr>
          <w:b/>
          <w:bCs/>
          <w:sz w:val="28"/>
          <w:szCs w:val="28"/>
          <w:lang w:val="kk-KZ"/>
        </w:rPr>
      </w:pPr>
    </w:p>
    <w:p w14:paraId="2231D990" w14:textId="77777777" w:rsidR="00C46F71" w:rsidRPr="00C46F71" w:rsidRDefault="00C46F71" w:rsidP="00C46F71">
      <w:pPr>
        <w:jc w:val="center"/>
        <w:rPr>
          <w:b/>
          <w:bCs/>
          <w:sz w:val="28"/>
          <w:szCs w:val="28"/>
          <w:lang w:val="kk-KZ"/>
        </w:rPr>
      </w:pPr>
    </w:p>
    <w:p w14:paraId="6D743330" w14:textId="77777777" w:rsidR="00C46F71" w:rsidRPr="00C46F71" w:rsidRDefault="00C46F71" w:rsidP="00C46F71">
      <w:pPr>
        <w:jc w:val="center"/>
        <w:rPr>
          <w:b/>
          <w:bCs/>
          <w:sz w:val="28"/>
          <w:szCs w:val="28"/>
          <w:lang w:val="kk-KZ"/>
        </w:rPr>
      </w:pPr>
    </w:p>
    <w:p w14:paraId="1DDCBC63"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10</w:t>
      </w:r>
      <w:r w:rsidRPr="00B13157">
        <w:rPr>
          <w:b/>
          <w:bCs/>
          <w:sz w:val="28"/>
          <w:szCs w:val="28"/>
          <w:lang w:val="kk-KZ"/>
        </w:rPr>
        <w:t xml:space="preserve"> ЗЕРТХАНАЛЫҚ  ЖҰМЫС</w:t>
      </w:r>
    </w:p>
    <w:p w14:paraId="3833F6DC" w14:textId="77777777" w:rsidR="00C46F71" w:rsidRPr="00B13157" w:rsidRDefault="00C46F71" w:rsidP="00C46F71">
      <w:pPr>
        <w:jc w:val="center"/>
        <w:rPr>
          <w:b/>
          <w:sz w:val="28"/>
          <w:szCs w:val="28"/>
          <w:lang w:val="kk-KZ"/>
        </w:rPr>
      </w:pPr>
      <w:r w:rsidRPr="00B13157">
        <w:rPr>
          <w:b/>
          <w:sz w:val="28"/>
          <w:szCs w:val="28"/>
          <w:lang w:val="kk-KZ"/>
        </w:rPr>
        <w:t>Октен-1дың оксиметилдеу</w:t>
      </w:r>
    </w:p>
    <w:p w14:paraId="3C92280B" w14:textId="77777777" w:rsidR="00C46F71" w:rsidRPr="00B13157" w:rsidRDefault="00C46F71" w:rsidP="00C46F71">
      <w:pPr>
        <w:jc w:val="center"/>
        <w:rPr>
          <w:b/>
          <w:sz w:val="28"/>
          <w:szCs w:val="28"/>
          <w:lang w:val="kk-KZ"/>
        </w:rPr>
      </w:pPr>
      <w:r w:rsidRPr="00B13157">
        <w:rPr>
          <w:b/>
          <w:sz w:val="28"/>
          <w:szCs w:val="28"/>
          <w:lang w:val="kk-KZ"/>
        </w:rPr>
        <w:t>Ацетат 3-амил-тетрогидропиран-4ол-дың синтездеу</w:t>
      </w:r>
    </w:p>
    <w:p w14:paraId="4E170AD5" w14:textId="77777777" w:rsidR="00C46F71" w:rsidRPr="00B13157" w:rsidRDefault="00C46F71" w:rsidP="00C46F71">
      <w:pPr>
        <w:tabs>
          <w:tab w:val="center" w:pos="4677"/>
        </w:tabs>
        <w:rPr>
          <w:sz w:val="28"/>
          <w:szCs w:val="28"/>
          <w:lang w:val="kk-KZ"/>
        </w:rPr>
      </w:pPr>
      <w:r>
        <w:rPr>
          <w:noProof/>
          <w:sz w:val="28"/>
          <w:szCs w:val="28"/>
        </w:rPr>
        <w:drawing>
          <wp:anchor distT="0" distB="0" distL="114300" distR="114300" simplePos="0" relativeHeight="251738112" behindDoc="0" locked="0" layoutInCell="1" allowOverlap="1" wp14:anchorId="7C23BE7C" wp14:editId="024F94CF">
            <wp:simplePos x="0" y="0"/>
            <wp:positionH relativeFrom="column">
              <wp:posOffset>2872740</wp:posOffset>
            </wp:positionH>
            <wp:positionV relativeFrom="paragraph">
              <wp:posOffset>3810</wp:posOffset>
            </wp:positionV>
            <wp:extent cx="1133475" cy="1000125"/>
            <wp:effectExtent l="19050" t="0" r="9525"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cstate="print"/>
                    <a:srcRect/>
                    <a:stretch>
                      <a:fillRect/>
                    </a:stretch>
                  </pic:blipFill>
                  <pic:spPr bwMode="auto">
                    <a:xfrm>
                      <a:off x="0" y="0"/>
                      <a:ext cx="1133475" cy="1000125"/>
                    </a:xfrm>
                    <a:prstGeom prst="rect">
                      <a:avLst/>
                    </a:prstGeom>
                    <a:noFill/>
                    <a:ln w="9525">
                      <a:noFill/>
                      <a:miter lim="800000"/>
                      <a:headEnd/>
                      <a:tailEnd/>
                    </a:ln>
                  </pic:spPr>
                </pic:pic>
              </a:graphicData>
            </a:graphic>
          </wp:anchor>
        </w:drawing>
      </w:r>
    </w:p>
    <w:p w14:paraId="6507693D" w14:textId="77777777" w:rsidR="00C46F71" w:rsidRPr="00B13157" w:rsidRDefault="00C46F71" w:rsidP="00C46F71">
      <w:pPr>
        <w:tabs>
          <w:tab w:val="center" w:pos="4677"/>
        </w:tabs>
        <w:rPr>
          <w:sz w:val="28"/>
          <w:szCs w:val="28"/>
          <w:lang w:val="kk-KZ"/>
        </w:rPr>
      </w:pPr>
    </w:p>
    <w:p w14:paraId="685D3D86" w14:textId="77777777" w:rsidR="00C46F71" w:rsidRPr="00B13157" w:rsidRDefault="00C46F71" w:rsidP="00C46F71">
      <w:pPr>
        <w:tabs>
          <w:tab w:val="center" w:pos="4677"/>
        </w:tabs>
        <w:rPr>
          <w:sz w:val="28"/>
          <w:szCs w:val="28"/>
          <w:lang w:val="kk-KZ"/>
        </w:rPr>
      </w:pPr>
    </w:p>
    <w:p w14:paraId="5C0E1AE4" w14:textId="6C21A220" w:rsidR="00C46F71" w:rsidRPr="00B13157" w:rsidRDefault="00105967" w:rsidP="00C46F71">
      <w:pPr>
        <w:tabs>
          <w:tab w:val="center" w:pos="4677"/>
        </w:tabs>
        <w:rPr>
          <w:sz w:val="28"/>
          <w:szCs w:val="28"/>
        </w:rPr>
      </w:pPr>
      <w:r>
        <w:rPr>
          <w:noProof/>
          <w:sz w:val="28"/>
          <w:szCs w:val="28"/>
        </w:rPr>
        <mc:AlternateContent>
          <mc:Choice Requires="wps">
            <w:drawing>
              <wp:anchor distT="0" distB="0" distL="114300" distR="114300" simplePos="0" relativeHeight="251737088" behindDoc="0" locked="0" layoutInCell="1" allowOverlap="1" wp14:anchorId="420C831E" wp14:editId="723165F7">
                <wp:simplePos x="0" y="0"/>
                <wp:positionH relativeFrom="column">
                  <wp:posOffset>2406015</wp:posOffset>
                </wp:positionH>
                <wp:positionV relativeFrom="paragraph">
                  <wp:posOffset>98425</wp:posOffset>
                </wp:positionV>
                <wp:extent cx="295275" cy="0"/>
                <wp:effectExtent l="5715" t="60325" r="22860" b="53975"/>
                <wp:wrapNone/>
                <wp:docPr id="18"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D2415" id="AutoShape 91" o:spid="_x0000_s1026" type="#_x0000_t32" style="position:absolute;margin-left:189.45pt;margin-top:7.75pt;width:23.2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VSMw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">
                <v:stroke endarrow="block"/>
              </v:shape>
            </w:pict>
          </mc:Fallback>
        </mc:AlternateContent>
      </w:r>
      <w:r w:rsidR="00C46F71" w:rsidRPr="00B13157">
        <w:rPr>
          <w:sz w:val="28"/>
          <w:szCs w:val="28"/>
          <w:lang w:val="kk-KZ"/>
        </w:rPr>
        <w:t>С</w:t>
      </w:r>
      <w:r w:rsidR="00C46F71" w:rsidRPr="00B13157">
        <w:rPr>
          <w:sz w:val="28"/>
          <w:szCs w:val="28"/>
          <w:vertAlign w:val="subscript"/>
        </w:rPr>
        <w:t>5</w:t>
      </w:r>
      <w:r w:rsidR="00C46F71" w:rsidRPr="00B13157">
        <w:rPr>
          <w:sz w:val="28"/>
          <w:szCs w:val="28"/>
        </w:rPr>
        <w:t>Н</w:t>
      </w:r>
      <w:r w:rsidR="00C46F71" w:rsidRPr="00B13157">
        <w:rPr>
          <w:sz w:val="28"/>
          <w:szCs w:val="28"/>
          <w:vertAlign w:val="subscript"/>
        </w:rPr>
        <w:t>11</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14:paraId="242A752C" w14:textId="77777777" w:rsidR="00C46F71" w:rsidRPr="00B13157" w:rsidRDefault="00C46F71" w:rsidP="00C46F71">
      <w:pPr>
        <w:jc w:val="both"/>
        <w:rPr>
          <w:sz w:val="28"/>
          <w:szCs w:val="28"/>
        </w:rPr>
      </w:pPr>
    </w:p>
    <w:p w14:paraId="0BDDD262"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октен қосамыз. Октен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Октен қосылған соң реакциялық қоспамызды 90-95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14:paraId="57DCB252" w14:textId="77777777"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14:paraId="48B1E0E2" w14:textId="77777777" w:rsidR="00C46F71" w:rsidRPr="00B13157" w:rsidRDefault="00C46F71" w:rsidP="00C46F71">
      <w:pPr>
        <w:jc w:val="both"/>
        <w:rPr>
          <w:sz w:val="28"/>
          <w:szCs w:val="28"/>
          <w:lang w:val="kk-KZ"/>
        </w:rPr>
      </w:pPr>
      <w:r w:rsidRPr="00B13157">
        <w:rPr>
          <w:sz w:val="28"/>
          <w:szCs w:val="28"/>
          <w:lang w:val="kk-KZ"/>
        </w:rPr>
        <w:t>Нәтіжесінде 3-амил-4 окситетрогидропиран ацетаты түзіледі (шығымы 64 %). Оның қайнау температурасы 175-209 (15). n</w:t>
      </w:r>
      <w:r w:rsidRPr="00B13157">
        <w:rPr>
          <w:sz w:val="28"/>
          <w:szCs w:val="28"/>
          <w:vertAlign w:val="subscript"/>
          <w:lang w:val="kk-KZ"/>
        </w:rPr>
        <w:t>d</w:t>
      </w:r>
      <w:r w:rsidRPr="00B13157">
        <w:rPr>
          <w:sz w:val="28"/>
          <w:szCs w:val="28"/>
          <w:lang w:val="kk-KZ"/>
        </w:rPr>
        <w:t>=1,4586</w:t>
      </w:r>
    </w:p>
    <w:p w14:paraId="6B0D29EC" w14:textId="77777777" w:rsidR="00C46F71" w:rsidRPr="00B13157" w:rsidRDefault="00C46F71" w:rsidP="00C46F71">
      <w:pPr>
        <w:jc w:val="center"/>
        <w:rPr>
          <w:b/>
          <w:bCs/>
          <w:sz w:val="28"/>
          <w:szCs w:val="28"/>
          <w:lang w:val="kk-KZ"/>
        </w:rPr>
      </w:pPr>
    </w:p>
    <w:p w14:paraId="730E2B2E"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11</w:t>
      </w:r>
      <w:r w:rsidRPr="00B13157">
        <w:rPr>
          <w:b/>
          <w:bCs/>
          <w:sz w:val="28"/>
          <w:szCs w:val="28"/>
          <w:lang w:val="kk-KZ"/>
        </w:rPr>
        <w:t xml:space="preserve"> ЗЕРТХАНАЛЫҚ  ЖҰМЫС</w:t>
      </w:r>
    </w:p>
    <w:p w14:paraId="019B8C02" w14:textId="77777777" w:rsidR="00C46F71" w:rsidRPr="00B13157" w:rsidRDefault="00C46F71" w:rsidP="00C46F71">
      <w:pPr>
        <w:jc w:val="center"/>
        <w:rPr>
          <w:b/>
          <w:sz w:val="28"/>
          <w:szCs w:val="28"/>
          <w:lang w:val="kk-KZ"/>
        </w:rPr>
      </w:pPr>
      <w:r w:rsidRPr="00B13157">
        <w:rPr>
          <w:b/>
          <w:sz w:val="28"/>
          <w:szCs w:val="28"/>
          <w:lang w:val="kk-KZ"/>
        </w:rPr>
        <w:t>Децен-1-дың оксиметилдеу</w:t>
      </w:r>
    </w:p>
    <w:p w14:paraId="4756EBCA" w14:textId="77777777" w:rsidR="00C46F71" w:rsidRPr="00B13157" w:rsidRDefault="00C46F71" w:rsidP="00C46F71">
      <w:pPr>
        <w:jc w:val="center"/>
        <w:rPr>
          <w:b/>
          <w:sz w:val="28"/>
          <w:szCs w:val="28"/>
          <w:lang w:val="kk-KZ"/>
        </w:rPr>
      </w:pPr>
      <w:r w:rsidRPr="00B13157">
        <w:rPr>
          <w:b/>
          <w:sz w:val="28"/>
          <w:szCs w:val="28"/>
          <w:lang w:val="kk-KZ"/>
        </w:rPr>
        <w:t>Ацетат 3-гептил-тетрогидропиран-4ол-дың синтездеу</w:t>
      </w:r>
    </w:p>
    <w:p w14:paraId="6CA06DA9" w14:textId="77777777" w:rsidR="00C46F71" w:rsidRPr="00B13157" w:rsidRDefault="00C46F71" w:rsidP="00C46F71">
      <w:pPr>
        <w:tabs>
          <w:tab w:val="center" w:pos="4677"/>
        </w:tabs>
        <w:rPr>
          <w:sz w:val="28"/>
          <w:szCs w:val="28"/>
          <w:lang w:val="kk-KZ"/>
        </w:rPr>
      </w:pPr>
      <w:r>
        <w:rPr>
          <w:noProof/>
          <w:sz w:val="28"/>
          <w:szCs w:val="28"/>
        </w:rPr>
        <w:drawing>
          <wp:anchor distT="0" distB="0" distL="114300" distR="114300" simplePos="0" relativeHeight="251736064" behindDoc="0" locked="0" layoutInCell="1" allowOverlap="1" wp14:anchorId="750EFF66" wp14:editId="5B68D34E">
            <wp:simplePos x="0" y="0"/>
            <wp:positionH relativeFrom="column">
              <wp:posOffset>2914015</wp:posOffset>
            </wp:positionH>
            <wp:positionV relativeFrom="paragraph">
              <wp:posOffset>53340</wp:posOffset>
            </wp:positionV>
            <wp:extent cx="1092200" cy="901700"/>
            <wp:effectExtent l="1905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5" cstate="print"/>
                    <a:srcRect/>
                    <a:stretch>
                      <a:fillRect/>
                    </a:stretch>
                  </pic:blipFill>
                  <pic:spPr bwMode="auto">
                    <a:xfrm>
                      <a:off x="0" y="0"/>
                      <a:ext cx="1092200" cy="901700"/>
                    </a:xfrm>
                    <a:prstGeom prst="rect">
                      <a:avLst/>
                    </a:prstGeom>
                    <a:noFill/>
                    <a:ln w="9525">
                      <a:noFill/>
                      <a:miter lim="800000"/>
                      <a:headEnd/>
                      <a:tailEnd/>
                    </a:ln>
                  </pic:spPr>
                </pic:pic>
              </a:graphicData>
            </a:graphic>
          </wp:anchor>
        </w:drawing>
      </w:r>
    </w:p>
    <w:p w14:paraId="619BEA6C" w14:textId="77777777" w:rsidR="00C46F71" w:rsidRPr="00B13157" w:rsidRDefault="00C46F71" w:rsidP="00C46F71">
      <w:pPr>
        <w:tabs>
          <w:tab w:val="center" w:pos="4677"/>
        </w:tabs>
        <w:rPr>
          <w:sz w:val="28"/>
          <w:szCs w:val="28"/>
          <w:lang w:val="kk-KZ"/>
        </w:rPr>
      </w:pPr>
    </w:p>
    <w:p w14:paraId="357D1F28" w14:textId="77777777" w:rsidR="00C46F71" w:rsidRPr="00B13157" w:rsidRDefault="00C46F71" w:rsidP="00C46F71">
      <w:pPr>
        <w:tabs>
          <w:tab w:val="center" w:pos="4677"/>
        </w:tabs>
        <w:rPr>
          <w:sz w:val="28"/>
          <w:szCs w:val="28"/>
          <w:lang w:val="kk-KZ"/>
        </w:rPr>
      </w:pPr>
    </w:p>
    <w:p w14:paraId="1C2106EB" w14:textId="6B07F9DF" w:rsidR="00C46F71" w:rsidRPr="00B13157" w:rsidRDefault="00105967" w:rsidP="00C46F71">
      <w:pPr>
        <w:tabs>
          <w:tab w:val="center" w:pos="4677"/>
        </w:tabs>
        <w:rPr>
          <w:sz w:val="28"/>
          <w:szCs w:val="28"/>
        </w:rPr>
      </w:pPr>
      <w:r>
        <w:rPr>
          <w:noProof/>
          <w:sz w:val="28"/>
          <w:szCs w:val="28"/>
        </w:rPr>
        <mc:AlternateContent>
          <mc:Choice Requires="wps">
            <w:drawing>
              <wp:anchor distT="0" distB="0" distL="114300" distR="114300" simplePos="0" relativeHeight="251735040" behindDoc="0" locked="0" layoutInCell="1" allowOverlap="1" wp14:anchorId="5F7F3CDD" wp14:editId="2DF6AAEC">
                <wp:simplePos x="0" y="0"/>
                <wp:positionH relativeFrom="column">
                  <wp:posOffset>2406015</wp:posOffset>
                </wp:positionH>
                <wp:positionV relativeFrom="paragraph">
                  <wp:posOffset>98425</wp:posOffset>
                </wp:positionV>
                <wp:extent cx="295275" cy="0"/>
                <wp:effectExtent l="5715" t="60325" r="22860" b="53975"/>
                <wp:wrapNone/>
                <wp:docPr id="1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3017F" id="AutoShape 89" o:spid="_x0000_s1026" type="#_x0000_t32" style="position:absolute;margin-left:189.45pt;margin-top:7.75pt;width:23.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wBMw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">
                <v:stroke endarrow="block"/>
              </v:shape>
            </w:pict>
          </mc:Fallback>
        </mc:AlternateContent>
      </w:r>
      <w:r w:rsidR="00C46F71" w:rsidRPr="00B13157">
        <w:rPr>
          <w:sz w:val="28"/>
          <w:szCs w:val="28"/>
          <w:lang w:val="kk-KZ"/>
        </w:rPr>
        <w:t>С</w:t>
      </w:r>
      <w:r w:rsidR="00C46F71" w:rsidRPr="00B13157">
        <w:rPr>
          <w:sz w:val="28"/>
          <w:szCs w:val="28"/>
          <w:vertAlign w:val="subscript"/>
        </w:rPr>
        <w:t>7</w:t>
      </w:r>
      <w:r w:rsidR="00C46F71" w:rsidRPr="00B13157">
        <w:rPr>
          <w:sz w:val="28"/>
          <w:szCs w:val="28"/>
        </w:rPr>
        <w:t>Н</w:t>
      </w:r>
      <w:r w:rsidR="00C46F71" w:rsidRPr="00B13157">
        <w:rPr>
          <w:sz w:val="28"/>
          <w:szCs w:val="28"/>
          <w:vertAlign w:val="subscript"/>
        </w:rPr>
        <w:t>15</w:t>
      </w:r>
      <w:r w:rsidR="00C46F71" w:rsidRPr="00B13157">
        <w:rPr>
          <w:sz w:val="28"/>
          <w:szCs w:val="28"/>
        </w:rPr>
        <w:t>-СН</w:t>
      </w:r>
      <w:r w:rsidR="00C46F71" w:rsidRPr="00B13157">
        <w:rPr>
          <w:sz w:val="28"/>
          <w:szCs w:val="28"/>
          <w:vertAlign w:val="subscript"/>
        </w:rPr>
        <w:t>2</w:t>
      </w:r>
      <w:r w:rsidR="00C46F71" w:rsidRPr="00B13157">
        <w:rPr>
          <w:sz w:val="28"/>
          <w:szCs w:val="28"/>
        </w:rPr>
        <w:t>-СН=СН</w:t>
      </w:r>
      <w:r w:rsidR="00C46F71" w:rsidRPr="00B13157">
        <w:rPr>
          <w:sz w:val="28"/>
          <w:szCs w:val="28"/>
          <w:vertAlign w:val="subscript"/>
        </w:rPr>
        <w:t>2</w:t>
      </w:r>
      <w:r w:rsidR="00C46F71" w:rsidRPr="00B13157">
        <w:rPr>
          <w:sz w:val="28"/>
          <w:szCs w:val="28"/>
        </w:rPr>
        <w:t xml:space="preserve"> + (СН</w:t>
      </w:r>
      <w:r w:rsidR="00C46F71" w:rsidRPr="00B13157">
        <w:rPr>
          <w:sz w:val="28"/>
          <w:szCs w:val="28"/>
          <w:vertAlign w:val="subscript"/>
        </w:rPr>
        <w:t>2</w:t>
      </w:r>
      <w:r w:rsidR="00C46F71" w:rsidRPr="00B13157">
        <w:rPr>
          <w:sz w:val="28"/>
          <w:szCs w:val="28"/>
        </w:rPr>
        <w:t>О)</w:t>
      </w:r>
      <w:r w:rsidR="00C46F71" w:rsidRPr="00B13157">
        <w:rPr>
          <w:sz w:val="28"/>
          <w:szCs w:val="28"/>
          <w:vertAlign w:val="subscript"/>
        </w:rPr>
        <w:t>Х</w:t>
      </w:r>
      <w:r w:rsidR="00C46F71" w:rsidRPr="00B13157">
        <w:rPr>
          <w:sz w:val="28"/>
          <w:szCs w:val="28"/>
        </w:rPr>
        <w:t xml:space="preserve"> </w:t>
      </w:r>
      <w:r w:rsidR="00C46F71" w:rsidRPr="00B13157">
        <w:rPr>
          <w:sz w:val="28"/>
          <w:szCs w:val="28"/>
        </w:rPr>
        <w:tab/>
      </w:r>
    </w:p>
    <w:p w14:paraId="3A13207D" w14:textId="77777777" w:rsidR="00C46F71" w:rsidRPr="00B13157" w:rsidRDefault="00C46F71" w:rsidP="00C46F71">
      <w:pPr>
        <w:rPr>
          <w:sz w:val="28"/>
          <w:szCs w:val="28"/>
        </w:rPr>
      </w:pPr>
    </w:p>
    <w:p w14:paraId="0AD24151"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w:t>
      </w:r>
      <w:r w:rsidRPr="00B13157">
        <w:rPr>
          <w:sz w:val="28"/>
          <w:szCs w:val="28"/>
        </w:rPr>
        <w:t xml:space="preserve">200 </w:t>
      </w:r>
      <w:r w:rsidRPr="00B13157">
        <w:rPr>
          <w:sz w:val="28"/>
          <w:szCs w:val="28"/>
          <w:lang w:val="kk-KZ"/>
        </w:rPr>
        <w:t xml:space="preserve">мл мұз тәрізді сірке қышқылын, </w:t>
      </w:r>
      <w:r w:rsidRPr="00B13157">
        <w:rPr>
          <w:sz w:val="28"/>
          <w:szCs w:val="28"/>
        </w:rPr>
        <w:t>3</w:t>
      </w:r>
      <w:r w:rsidRPr="00B13157">
        <w:rPr>
          <w:sz w:val="28"/>
          <w:szCs w:val="28"/>
          <w:lang w:val="kk-KZ"/>
        </w:rPr>
        <w:t xml:space="preserve"> млконцентрлі күкірт қышқылын және </w:t>
      </w:r>
      <w:smartTag w:uri="urn:schemas-microsoft-com:office:smarttags" w:element="metricconverter">
        <w:smartTagPr>
          <w:attr w:name="ProductID" w:val="0,5 М"/>
        </w:smartTagPr>
        <w:r w:rsidRPr="00B13157">
          <w:rPr>
            <w:sz w:val="28"/>
            <w:szCs w:val="28"/>
          </w:rPr>
          <w:t xml:space="preserve">0,5 </w:t>
        </w:r>
        <w:r w:rsidRPr="00B13157">
          <w:rPr>
            <w:sz w:val="28"/>
            <w:szCs w:val="28"/>
            <w:lang w:val="kk-KZ"/>
          </w:rPr>
          <w:t>М</w:t>
        </w:r>
      </w:smartTag>
      <w:r w:rsidRPr="00B13157">
        <w:rPr>
          <w:sz w:val="28"/>
          <w:szCs w:val="28"/>
          <w:lang w:val="kk-KZ"/>
        </w:rPr>
        <w:t xml:space="preserve"> параформ қосып араластырамыз. Колба ішіндегі қоспаны параформ толыгымен ерітіндіге өткенше қыздыру қажет. Алынған қоспаны 40-45 </w:t>
      </w:r>
      <w:smartTag w:uri="urn:schemas-microsoft-com:office:smarttags" w:element="metricconverter">
        <w:smartTagPr>
          <w:attr w:name="ProductID" w:val="0C"/>
        </w:smartTagPr>
        <w:r w:rsidRPr="00B13157">
          <w:rPr>
            <w:sz w:val="28"/>
            <w:szCs w:val="28"/>
            <w:vertAlign w:val="superscript"/>
            <w:lang w:val="kk-KZ"/>
          </w:rPr>
          <w:t>0</w:t>
        </w:r>
        <w:r w:rsidRPr="00B13157">
          <w:rPr>
            <w:sz w:val="28"/>
            <w:szCs w:val="28"/>
            <w:lang w:val="kk-KZ"/>
          </w:rPr>
          <w:t>C</w:t>
        </w:r>
      </w:smartTag>
      <w:r w:rsidRPr="00B13157">
        <w:rPr>
          <w:sz w:val="28"/>
          <w:szCs w:val="28"/>
          <w:lang w:val="kk-KZ"/>
        </w:rPr>
        <w:t xml:space="preserve"> дейі суытып құйғышпен тамшылата отырып </w:t>
      </w:r>
      <w:smartTag w:uri="urn:schemas-microsoft-com:office:smarttags" w:element="metricconverter">
        <w:smartTagPr>
          <w:attr w:name="ProductID" w:val="0,25 M"/>
        </w:smartTagPr>
        <w:r w:rsidRPr="00B13157">
          <w:rPr>
            <w:sz w:val="28"/>
            <w:szCs w:val="28"/>
            <w:lang w:val="kk-KZ"/>
          </w:rPr>
          <w:t>0,25 M</w:t>
        </w:r>
      </w:smartTag>
      <w:r w:rsidRPr="00B13157">
        <w:rPr>
          <w:sz w:val="28"/>
          <w:szCs w:val="28"/>
          <w:lang w:val="kk-KZ"/>
        </w:rPr>
        <w:t xml:space="preserve">  децен қосамыз. Децен тамшылатып қосу кезіндеқоспа температурасы 65-70</w:t>
      </w:r>
      <w:r w:rsidRPr="00B13157">
        <w:rPr>
          <w:sz w:val="28"/>
          <w:szCs w:val="28"/>
          <w:vertAlign w:val="superscript"/>
          <w:lang w:val="kk-KZ"/>
        </w:rPr>
        <w:t>o</w:t>
      </w:r>
      <w:r w:rsidRPr="00B13157">
        <w:rPr>
          <w:sz w:val="28"/>
          <w:szCs w:val="28"/>
          <w:lang w:val="kk-KZ"/>
        </w:rPr>
        <w:t>C дейін жоғарылайды. Децен қосылған соң реакциялық қоспамызды 100-105</w:t>
      </w:r>
      <w:r w:rsidRPr="00B13157">
        <w:rPr>
          <w:sz w:val="28"/>
          <w:szCs w:val="28"/>
          <w:vertAlign w:val="superscript"/>
          <w:lang w:val="kk-KZ"/>
        </w:rPr>
        <w:t>о</w:t>
      </w:r>
      <w:r w:rsidRPr="00B13157">
        <w:rPr>
          <w:sz w:val="28"/>
          <w:szCs w:val="28"/>
          <w:lang w:val="kk-KZ"/>
        </w:rPr>
        <w:t>С дейін қайта қыздырамыз және осы температураны 2 сағат устап тұрамыз. Түзілген қоспамызды түнге қалдырамыз.</w:t>
      </w:r>
    </w:p>
    <w:p w14:paraId="3F20751A" w14:textId="77777777" w:rsidR="00C46F71" w:rsidRPr="00B13157" w:rsidRDefault="00C46F71" w:rsidP="00C46F71">
      <w:pPr>
        <w:jc w:val="both"/>
        <w:rPr>
          <w:sz w:val="28"/>
          <w:szCs w:val="28"/>
          <w:lang w:val="kk-KZ"/>
        </w:rPr>
      </w:pPr>
      <w:r w:rsidRPr="00B13157">
        <w:rPr>
          <w:sz w:val="28"/>
          <w:szCs w:val="28"/>
          <w:lang w:val="kk-KZ"/>
        </w:rPr>
        <w:t>Келесі күні вакуум насос арқылы сірке қышқылын реакциялық қоспадан айдап шығарамыз, қалдықты 200 мл сумен суйылтып 50 мл бензолмен үш рет экстракциялаймыз. Бензол ерітіндіні 10% сода ерітіндісімен, сумен жуып, қыздырылған магний сульфатында кептіреміз. Бензолды айдап қалған қалдықты 2 рет вакуумды майлы насоспен айдаймыз.</w:t>
      </w:r>
    </w:p>
    <w:p w14:paraId="5B393485" w14:textId="77777777" w:rsidR="00C46F71" w:rsidRPr="00B13157" w:rsidRDefault="00C46F71" w:rsidP="00C46F71">
      <w:pPr>
        <w:jc w:val="both"/>
        <w:rPr>
          <w:sz w:val="28"/>
          <w:szCs w:val="28"/>
          <w:lang w:val="kk-KZ"/>
        </w:rPr>
      </w:pPr>
      <w:r w:rsidRPr="00B13157">
        <w:rPr>
          <w:sz w:val="28"/>
          <w:szCs w:val="28"/>
          <w:lang w:val="kk-KZ"/>
        </w:rPr>
        <w:t xml:space="preserve">Нәтіжесінде 3-гептил-4 окситетрогидропиран ацетаты түзіледі. </w:t>
      </w:r>
    </w:p>
    <w:p w14:paraId="3CA0B67F" w14:textId="77777777" w:rsidR="00C46F71" w:rsidRPr="00B13157" w:rsidRDefault="00C46F71" w:rsidP="00C46F71">
      <w:pPr>
        <w:jc w:val="center"/>
        <w:rPr>
          <w:b/>
          <w:bCs/>
          <w:sz w:val="28"/>
          <w:szCs w:val="28"/>
          <w:lang w:val="kk-KZ"/>
        </w:rPr>
      </w:pPr>
    </w:p>
    <w:p w14:paraId="7C85FA5A" w14:textId="77777777" w:rsidR="00C46F71" w:rsidRPr="00B13157" w:rsidRDefault="00C46F71" w:rsidP="00C46F71">
      <w:pPr>
        <w:jc w:val="center"/>
        <w:rPr>
          <w:b/>
          <w:bCs/>
          <w:sz w:val="28"/>
          <w:szCs w:val="28"/>
          <w:lang w:val="kk-KZ"/>
        </w:rPr>
      </w:pPr>
    </w:p>
    <w:p w14:paraId="3AE25531" w14:textId="77777777" w:rsidR="00C46F71" w:rsidRPr="00B13157" w:rsidRDefault="00C46F71" w:rsidP="00C46F71">
      <w:pPr>
        <w:jc w:val="center"/>
        <w:rPr>
          <w:b/>
          <w:bCs/>
          <w:sz w:val="28"/>
          <w:szCs w:val="28"/>
          <w:lang w:val="kk-KZ"/>
        </w:rPr>
      </w:pPr>
    </w:p>
    <w:p w14:paraId="17EB1471" w14:textId="77777777" w:rsidR="00C46F71" w:rsidRPr="00B13157" w:rsidRDefault="00C46F71" w:rsidP="00C46F71">
      <w:pPr>
        <w:jc w:val="center"/>
        <w:rPr>
          <w:b/>
          <w:sz w:val="28"/>
          <w:szCs w:val="28"/>
          <w:u w:val="single"/>
          <w:lang w:val="kk-KZ"/>
        </w:rPr>
      </w:pPr>
      <w:r w:rsidRPr="00B13157">
        <w:rPr>
          <w:b/>
          <w:bCs/>
          <w:sz w:val="28"/>
          <w:szCs w:val="28"/>
          <w:lang w:val="kk-KZ"/>
        </w:rPr>
        <w:t>№</w:t>
      </w:r>
      <w:r w:rsidRPr="00C46F71">
        <w:rPr>
          <w:b/>
          <w:bCs/>
          <w:sz w:val="28"/>
          <w:szCs w:val="28"/>
          <w:lang w:val="kk-KZ"/>
        </w:rPr>
        <w:t>12</w:t>
      </w:r>
      <w:r w:rsidRPr="00B13157">
        <w:rPr>
          <w:b/>
          <w:bCs/>
          <w:sz w:val="28"/>
          <w:szCs w:val="28"/>
          <w:lang w:val="kk-KZ"/>
        </w:rPr>
        <w:t xml:space="preserve"> ЗЕРТХАНАЛЫҚ  ЖҰМЫС</w:t>
      </w:r>
    </w:p>
    <w:p w14:paraId="307BEC26" w14:textId="77777777" w:rsidR="00C46F71" w:rsidRPr="00B13157" w:rsidRDefault="00C46F71" w:rsidP="00C46F71">
      <w:pPr>
        <w:jc w:val="center"/>
        <w:rPr>
          <w:b/>
          <w:sz w:val="28"/>
          <w:szCs w:val="28"/>
          <w:lang w:val="kk-KZ"/>
        </w:rPr>
      </w:pPr>
      <w:r w:rsidRPr="00B13157">
        <w:rPr>
          <w:b/>
          <w:sz w:val="28"/>
          <w:szCs w:val="28"/>
          <w:lang w:val="kk-KZ"/>
        </w:rPr>
        <w:t>Күрделі эфир гидролизі</w:t>
      </w:r>
    </w:p>
    <w:p w14:paraId="1D1F3105" w14:textId="77777777" w:rsidR="00C46F71" w:rsidRPr="00B13157" w:rsidRDefault="00C46F71" w:rsidP="00C46F71">
      <w:pPr>
        <w:jc w:val="center"/>
        <w:rPr>
          <w:b/>
          <w:sz w:val="28"/>
          <w:szCs w:val="28"/>
          <w:lang w:val="kk-KZ"/>
        </w:rPr>
      </w:pPr>
      <w:r w:rsidRPr="00B13157">
        <w:rPr>
          <w:b/>
          <w:sz w:val="28"/>
          <w:szCs w:val="28"/>
          <w:lang w:val="kk-KZ"/>
        </w:rPr>
        <w:t>3-амил-тетрогидропиран-4ол-дың синтездеу</w:t>
      </w:r>
    </w:p>
    <w:p w14:paraId="50A83DAB" w14:textId="77777777" w:rsidR="00C46F71" w:rsidRPr="00B13157" w:rsidRDefault="00C46F71" w:rsidP="00C46F71">
      <w:pPr>
        <w:ind w:firstLine="567"/>
        <w:jc w:val="both"/>
        <w:rPr>
          <w:sz w:val="28"/>
          <w:szCs w:val="28"/>
          <w:lang w:val="kk-KZ"/>
        </w:rPr>
      </w:pPr>
      <w:r w:rsidRPr="00B13157">
        <w:rPr>
          <w:sz w:val="28"/>
          <w:szCs w:val="28"/>
          <w:lang w:val="kk-KZ"/>
        </w:rPr>
        <w:t xml:space="preserve">Механикалық араластырғыш,кері тоңазытқыш және тамшылатқыш қуйғыш орнатылған дөңгелек түпті колбаға құрамында 5 гр натрий гидроксиді, </w:t>
      </w:r>
      <w:smartTag w:uri="urn:schemas-microsoft-com:office:smarttags" w:element="metricconverter">
        <w:smartTagPr>
          <w:attr w:name="ProductID" w:val="0,1 М"/>
        </w:smartTagPr>
        <w:r w:rsidRPr="00B13157">
          <w:rPr>
            <w:sz w:val="28"/>
            <w:szCs w:val="28"/>
            <w:lang w:val="kk-KZ"/>
          </w:rPr>
          <w:t>0,1 М</w:t>
        </w:r>
      </w:smartTag>
      <w:r w:rsidRPr="00B13157">
        <w:rPr>
          <w:sz w:val="28"/>
          <w:szCs w:val="28"/>
          <w:lang w:val="kk-KZ"/>
        </w:rPr>
        <w:t xml:space="preserve"> 3-амил-4 окситетрогидропиран ацетатты 100 мл сулы-спиртті қоспа бар реакциялық қоспаны 8 сағат қайнатамыз.содан соңспиртті айдап отырып, сонымен қатар су қосып отырып, бірнеше рет эфирмен экстракциялаймыз. Эфирлі экстрактты қыздырылған магний сульфатынды кептіреміз, фильтерлейміз, буландырып қалдықты майлы вакуумды насосты айдаймыз.</w:t>
      </w:r>
    </w:p>
    <w:p w14:paraId="6152B371" w14:textId="77777777" w:rsidR="00C46F71" w:rsidRPr="00B13157" w:rsidRDefault="00C46F71" w:rsidP="00C46F71">
      <w:pPr>
        <w:jc w:val="both"/>
        <w:rPr>
          <w:sz w:val="28"/>
          <w:szCs w:val="28"/>
        </w:rPr>
      </w:pPr>
      <w:r w:rsidRPr="00B13157">
        <w:rPr>
          <w:sz w:val="28"/>
          <w:szCs w:val="28"/>
          <w:lang w:val="kk-KZ"/>
        </w:rPr>
        <w:t xml:space="preserve">Нәтіжесінде 3-амилтетрогидропиран-4ол алынады (шығымы 65 %). Оның қайнау температурасы </w:t>
      </w:r>
      <w:r w:rsidRPr="00B13157">
        <w:rPr>
          <w:sz w:val="28"/>
          <w:szCs w:val="28"/>
        </w:rPr>
        <w:t>93</w:t>
      </w:r>
      <w:r w:rsidRPr="00B13157">
        <w:rPr>
          <w:sz w:val="28"/>
          <w:szCs w:val="28"/>
          <w:lang w:val="kk-KZ"/>
        </w:rPr>
        <w:t>-</w:t>
      </w:r>
      <w:smartTag w:uri="urn:schemas-microsoft-com:office:smarttags" w:element="metricconverter">
        <w:smartTagPr>
          <w:attr w:name="ProductID" w:val="950C"/>
        </w:smartTagPr>
        <w:r w:rsidRPr="00B13157">
          <w:rPr>
            <w:sz w:val="28"/>
            <w:szCs w:val="28"/>
          </w:rPr>
          <w:t>95</w:t>
        </w:r>
        <w:r w:rsidRPr="00B13157">
          <w:rPr>
            <w:sz w:val="28"/>
            <w:szCs w:val="28"/>
            <w:vertAlign w:val="superscript"/>
          </w:rPr>
          <w:t>0</w:t>
        </w:r>
        <w:r w:rsidRPr="00B13157">
          <w:rPr>
            <w:sz w:val="28"/>
            <w:szCs w:val="28"/>
            <w:lang w:val="en-US"/>
          </w:rPr>
          <w:t>C</w:t>
        </w:r>
      </w:smartTag>
      <w:r w:rsidRPr="00B13157">
        <w:rPr>
          <w:sz w:val="28"/>
          <w:szCs w:val="28"/>
          <w:lang w:val="kk-KZ"/>
        </w:rPr>
        <w:t xml:space="preserve"> (1). n</w:t>
      </w:r>
      <w:r w:rsidRPr="00B13157">
        <w:rPr>
          <w:sz w:val="28"/>
          <w:szCs w:val="28"/>
          <w:vertAlign w:val="subscript"/>
          <w:lang w:val="kk-KZ"/>
        </w:rPr>
        <w:t>d</w:t>
      </w:r>
      <w:r w:rsidRPr="00B13157">
        <w:rPr>
          <w:sz w:val="28"/>
          <w:szCs w:val="28"/>
          <w:lang w:val="kk-KZ"/>
        </w:rPr>
        <w:t>=1,4</w:t>
      </w:r>
      <w:r w:rsidRPr="00B13157">
        <w:rPr>
          <w:sz w:val="28"/>
          <w:szCs w:val="28"/>
        </w:rPr>
        <w:t>614</w:t>
      </w:r>
    </w:p>
    <w:p w14:paraId="3CBAEC96" w14:textId="77777777" w:rsidR="00C46F71" w:rsidRPr="00B13157" w:rsidRDefault="00C46F71" w:rsidP="00C46F71">
      <w:pPr>
        <w:jc w:val="both"/>
        <w:rPr>
          <w:sz w:val="28"/>
          <w:szCs w:val="28"/>
          <w:lang w:val="kk-KZ"/>
        </w:rPr>
      </w:pPr>
      <w:r w:rsidRPr="00B13157">
        <w:rPr>
          <w:sz w:val="28"/>
          <w:szCs w:val="28"/>
          <w:lang w:val="kk-KZ"/>
        </w:rPr>
        <w:t>Реакция өнімінің құрылысын ИК</w:t>
      </w:r>
      <w:r w:rsidRPr="00B13157">
        <w:rPr>
          <w:sz w:val="28"/>
          <w:szCs w:val="28"/>
        </w:rPr>
        <w:t>-</w:t>
      </w:r>
      <w:r w:rsidRPr="00B13157">
        <w:rPr>
          <w:sz w:val="28"/>
          <w:szCs w:val="28"/>
          <w:lang w:val="kk-KZ"/>
        </w:rPr>
        <w:t xml:space="preserve">спектроскопиясы арқылы дәлденген </w:t>
      </w:r>
      <w:r w:rsidRPr="00B13157">
        <w:rPr>
          <w:sz w:val="28"/>
          <w:szCs w:val="28"/>
        </w:rPr>
        <w:t>(</w:t>
      </w:r>
      <w:r w:rsidRPr="00B13157">
        <w:rPr>
          <w:sz w:val="28"/>
          <w:szCs w:val="28"/>
          <w:lang w:val="kk-KZ"/>
        </w:rPr>
        <w:t>екі сурет</w:t>
      </w:r>
      <w:r w:rsidRPr="00B13157">
        <w:rPr>
          <w:sz w:val="28"/>
          <w:szCs w:val="28"/>
        </w:rPr>
        <w:t>)</w:t>
      </w:r>
      <w:r w:rsidRPr="00B13157">
        <w:rPr>
          <w:sz w:val="28"/>
          <w:szCs w:val="28"/>
          <w:lang w:val="kk-KZ"/>
        </w:rPr>
        <w:t>. ИК-спектірде гидроксиль топтың бар болуына байланысты 3600-3200 см</w:t>
      </w:r>
      <w:r w:rsidRPr="00B13157">
        <w:rPr>
          <w:sz w:val="28"/>
          <w:szCs w:val="28"/>
          <w:vertAlign w:val="superscript"/>
          <w:lang w:val="kk-KZ"/>
        </w:rPr>
        <w:t>-1</w:t>
      </w:r>
      <w:r w:rsidRPr="00B13157">
        <w:rPr>
          <w:sz w:val="28"/>
          <w:szCs w:val="28"/>
          <w:lang w:val="kk-KZ"/>
        </w:rPr>
        <w:t xml:space="preserve"> аралығында қарқынды жутылу жолағы болады.</w:t>
      </w:r>
    </w:p>
    <w:p w14:paraId="6A131DF7" w14:textId="77777777" w:rsidR="00C46F71" w:rsidRPr="00B13157" w:rsidRDefault="00C46F71" w:rsidP="00C46F71">
      <w:pPr>
        <w:tabs>
          <w:tab w:val="left" w:pos="5580"/>
        </w:tabs>
        <w:jc w:val="center"/>
        <w:rPr>
          <w:b/>
          <w:bCs/>
          <w:sz w:val="28"/>
          <w:szCs w:val="28"/>
          <w:lang w:val="kk-KZ"/>
        </w:rPr>
      </w:pPr>
    </w:p>
    <w:p w14:paraId="7A718703" w14:textId="77777777" w:rsidR="00C46F71" w:rsidRPr="00B13157" w:rsidRDefault="00C46F71" w:rsidP="00C46F71">
      <w:pPr>
        <w:tabs>
          <w:tab w:val="left" w:pos="5580"/>
        </w:tabs>
        <w:jc w:val="center"/>
        <w:rPr>
          <w:b/>
          <w:bCs/>
          <w:sz w:val="28"/>
          <w:szCs w:val="28"/>
          <w:lang w:val="kk-KZ"/>
        </w:rPr>
      </w:pPr>
      <w:r w:rsidRPr="00B13157">
        <w:rPr>
          <w:b/>
          <w:bCs/>
          <w:sz w:val="28"/>
          <w:szCs w:val="28"/>
          <w:lang w:val="kk-KZ"/>
        </w:rPr>
        <w:t>Бутанды бутан-бутилен қосындыларында анықтау</w:t>
      </w:r>
    </w:p>
    <w:p w14:paraId="705568B6"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бутан буынының органикалық еріткіштерінде еруінде қалыптасқан. Анализ барысында газ  қосындысын бірдей мөлшерде бюреткіде ауамен араластырады.</w:t>
      </w:r>
    </w:p>
    <w:p w14:paraId="179EFA3E" w14:textId="77777777" w:rsidR="00C46F71" w:rsidRPr="00B13157" w:rsidRDefault="00C46F71" w:rsidP="00C46F71">
      <w:pPr>
        <w:tabs>
          <w:tab w:val="left" w:pos="5580"/>
        </w:tabs>
        <w:jc w:val="both"/>
        <w:rPr>
          <w:b/>
          <w:bCs/>
          <w:sz w:val="28"/>
          <w:szCs w:val="28"/>
          <w:lang w:val="kk-KZ"/>
        </w:rPr>
      </w:pPr>
      <w:r w:rsidRPr="00B13157">
        <w:rPr>
          <w:bCs/>
          <w:sz w:val="28"/>
          <w:szCs w:val="28"/>
          <w:lang w:val="kk-KZ"/>
        </w:rPr>
        <w:t xml:space="preserve">                                    </w:t>
      </w:r>
      <w:r w:rsidRPr="00B13157">
        <w:rPr>
          <w:b/>
          <w:bCs/>
          <w:sz w:val="28"/>
          <w:szCs w:val="28"/>
          <w:lang w:val="kk-KZ"/>
        </w:rPr>
        <w:t>Анықтау барысы</w:t>
      </w:r>
    </w:p>
    <w:p w14:paraId="48F2D432"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Анықтауды  Гемпель аспабында жүргізеді. Сіңіргіш пипетканы керосин немесе соляр майымен толтырады.Бутанның сіңіруін бір қалыпты мөлшерге деиін жургізеді.</w:t>
      </w:r>
    </w:p>
    <w:p w14:paraId="26C35A6E"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Бутанның құрамын </w:t>
      </w:r>
      <w:r w:rsidRPr="00B13157">
        <w:rPr>
          <w:b/>
          <w:bCs/>
          <w:sz w:val="28"/>
          <w:szCs w:val="28"/>
          <w:lang w:val="kk-KZ"/>
        </w:rPr>
        <w:t xml:space="preserve">Х </w:t>
      </w:r>
      <w:r w:rsidRPr="00B13157">
        <w:rPr>
          <w:bCs/>
          <w:sz w:val="28"/>
          <w:szCs w:val="28"/>
          <w:lang w:val="kk-KZ"/>
        </w:rPr>
        <w:t>қосындысында (көлем.%), осы формуламен анықтайды:</w:t>
      </w:r>
    </w:p>
    <w:p w14:paraId="2F7106C1" w14:textId="77777777" w:rsidR="00C46F71" w:rsidRPr="00B13157" w:rsidRDefault="00C46F71" w:rsidP="00C46F71">
      <w:pPr>
        <w:tabs>
          <w:tab w:val="left" w:pos="5580"/>
        </w:tabs>
        <w:jc w:val="both"/>
        <w:rPr>
          <w:sz w:val="28"/>
          <w:szCs w:val="28"/>
        </w:rPr>
      </w:pPr>
      <w:r>
        <w:rPr>
          <w:noProof/>
          <w:sz w:val="28"/>
          <w:szCs w:val="28"/>
        </w:rPr>
        <w:drawing>
          <wp:anchor distT="0" distB="0" distL="114300" distR="114300" simplePos="0" relativeHeight="251723776" behindDoc="0" locked="0" layoutInCell="1" allowOverlap="1" wp14:anchorId="2F4EC8D9" wp14:editId="7C7BE925">
            <wp:simplePos x="0" y="0"/>
            <wp:positionH relativeFrom="column">
              <wp:posOffset>2286000</wp:posOffset>
            </wp:positionH>
            <wp:positionV relativeFrom="paragraph">
              <wp:posOffset>60960</wp:posOffset>
            </wp:positionV>
            <wp:extent cx="438150" cy="352425"/>
            <wp:effectExtent l="1905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anchor>
        </w:drawing>
      </w:r>
      <w:r w:rsidRPr="00B13157">
        <w:rPr>
          <w:bCs/>
          <w:sz w:val="28"/>
          <w:szCs w:val="28"/>
          <w:lang w:val="kk-KZ"/>
        </w:rPr>
        <w:t xml:space="preserve">                        </w:t>
      </w:r>
      <w:r w:rsidRPr="00B13157">
        <w:rPr>
          <w:sz w:val="28"/>
          <w:szCs w:val="28"/>
          <w:lang w:val="kk-KZ"/>
        </w:rPr>
        <w:t xml:space="preserve">    </w:t>
      </w:r>
    </w:p>
    <w:p w14:paraId="1E1CD6F5" w14:textId="77777777" w:rsidR="00C46F71" w:rsidRPr="00B13157" w:rsidRDefault="00C46F71" w:rsidP="00C46F71">
      <w:pPr>
        <w:tabs>
          <w:tab w:val="left" w:pos="5580"/>
        </w:tabs>
        <w:jc w:val="center"/>
        <w:rPr>
          <w:sz w:val="28"/>
          <w:szCs w:val="28"/>
        </w:rPr>
      </w:pPr>
      <w:r w:rsidRPr="00B13157">
        <w:rPr>
          <w:b/>
          <w:sz w:val="28"/>
          <w:szCs w:val="28"/>
        </w:rPr>
        <w:t xml:space="preserve">                                                  </w:t>
      </w:r>
      <w:r w:rsidRPr="00B13157">
        <w:rPr>
          <w:b/>
          <w:sz w:val="28"/>
          <w:szCs w:val="28"/>
          <w:lang w:val="kk-KZ"/>
        </w:rPr>
        <w:t>X=</w:t>
      </w:r>
      <w:r w:rsidRPr="00B13157">
        <w:rPr>
          <w:sz w:val="28"/>
          <w:szCs w:val="28"/>
          <w:lang w:val="kk-KZ"/>
        </w:rPr>
        <w:t xml:space="preserve"> </w:t>
      </w:r>
      <w:r w:rsidR="00AA2FC2" w:rsidRPr="00B13157">
        <w:rPr>
          <w:sz w:val="28"/>
          <w:szCs w:val="28"/>
        </w:rPr>
        <w:fldChar w:fldCharType="begin"/>
      </w:r>
      <w:r w:rsidRPr="00B13157">
        <w:rPr>
          <w:sz w:val="28"/>
          <w:szCs w:val="28"/>
          <w:lang w:val="kk-KZ"/>
        </w:rPr>
        <w:instrText xml:space="preserve"> QUOTE </w:instrText>
      </w:r>
      <w:r>
        <w:rPr>
          <w:noProof/>
          <w:sz w:val="28"/>
          <w:szCs w:val="28"/>
        </w:rPr>
        <w:drawing>
          <wp:inline distT="0" distB="0" distL="0" distR="0" wp14:anchorId="38AC391D" wp14:editId="4217CD00">
            <wp:extent cx="438150" cy="3524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438150" cy="352425"/>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rPr>
        <w:fldChar w:fldCharType="end"/>
      </w:r>
    </w:p>
    <w:p w14:paraId="536F3B5C" w14:textId="77777777" w:rsidR="00C46F71" w:rsidRPr="00B13157" w:rsidRDefault="00C46F71" w:rsidP="00C46F71">
      <w:pPr>
        <w:tabs>
          <w:tab w:val="left" w:pos="5580"/>
        </w:tabs>
        <w:jc w:val="center"/>
        <w:rPr>
          <w:sz w:val="28"/>
          <w:szCs w:val="28"/>
        </w:rPr>
      </w:pPr>
    </w:p>
    <w:p w14:paraId="6D4527C3" w14:textId="77777777" w:rsidR="00C46F71" w:rsidRPr="00B13157" w:rsidRDefault="00C46F71" w:rsidP="00C46F71">
      <w:pPr>
        <w:tabs>
          <w:tab w:val="left" w:pos="5580"/>
        </w:tabs>
        <w:jc w:val="both"/>
        <w:rPr>
          <w:bCs/>
          <w:sz w:val="28"/>
          <w:szCs w:val="28"/>
          <w:lang w:val="kk-KZ"/>
        </w:rPr>
      </w:pPr>
      <w:r w:rsidRPr="00B13157">
        <w:rPr>
          <w:bCs/>
          <w:sz w:val="28"/>
          <w:szCs w:val="28"/>
          <w:lang w:val="kk-KZ"/>
        </w:rPr>
        <w:t>а- газ көлемінің кемуі (бутанның керосинмен немесе  соляр майымен сіңіргенінен кеиін),   мл;</w:t>
      </w:r>
    </w:p>
    <w:p w14:paraId="111360E6" w14:textId="77777777" w:rsidR="00C46F71" w:rsidRPr="00B13157" w:rsidRDefault="00C46F71" w:rsidP="00C46F71">
      <w:pPr>
        <w:tabs>
          <w:tab w:val="left" w:pos="5580"/>
        </w:tabs>
        <w:jc w:val="both"/>
        <w:rPr>
          <w:bCs/>
          <w:sz w:val="28"/>
          <w:szCs w:val="28"/>
          <w:lang w:val="kk-KZ"/>
        </w:rPr>
      </w:pPr>
      <w:r w:rsidRPr="00B13157">
        <w:rPr>
          <w:bCs/>
          <w:sz w:val="28"/>
          <w:szCs w:val="28"/>
          <w:lang w:val="kk-KZ"/>
        </w:rPr>
        <w:t>V- бутан-бутилен қосындысының көлемі,   мл;</w:t>
      </w:r>
    </w:p>
    <w:p w14:paraId="2F79112D" w14:textId="77777777" w:rsidR="00C46F71" w:rsidRPr="00B13157" w:rsidRDefault="00C46F71" w:rsidP="00C46F71">
      <w:pPr>
        <w:tabs>
          <w:tab w:val="left" w:pos="5580"/>
        </w:tabs>
        <w:jc w:val="both"/>
        <w:rPr>
          <w:bCs/>
          <w:sz w:val="28"/>
          <w:szCs w:val="28"/>
          <w:lang w:val="kk-KZ"/>
        </w:rPr>
      </w:pPr>
      <w:r w:rsidRPr="00B13157">
        <w:rPr>
          <w:bCs/>
          <w:sz w:val="28"/>
          <w:szCs w:val="28"/>
          <w:lang w:val="kk-KZ"/>
        </w:rPr>
        <w:t>Анықтау ұзақтығы 15-20 мин.</w:t>
      </w:r>
    </w:p>
    <w:p w14:paraId="5294B8F9" w14:textId="77777777" w:rsidR="00C46F71" w:rsidRPr="00B13157" w:rsidRDefault="00C46F71" w:rsidP="00C46F71">
      <w:pPr>
        <w:tabs>
          <w:tab w:val="left" w:pos="5580"/>
        </w:tabs>
        <w:jc w:val="both"/>
        <w:rPr>
          <w:bCs/>
          <w:sz w:val="28"/>
          <w:szCs w:val="28"/>
          <w:lang w:val="kk-KZ"/>
        </w:rPr>
      </w:pPr>
      <w:r w:rsidRPr="00B13157">
        <w:rPr>
          <w:bCs/>
          <w:sz w:val="28"/>
          <w:szCs w:val="28"/>
          <w:lang w:val="kk-KZ"/>
        </w:rPr>
        <w:t>Анықтау қателігі 2%.</w:t>
      </w:r>
    </w:p>
    <w:p w14:paraId="2E890931" w14:textId="77777777" w:rsidR="00C46F71" w:rsidRPr="00B13157" w:rsidRDefault="00C46F71" w:rsidP="00C46F71">
      <w:pPr>
        <w:tabs>
          <w:tab w:val="left" w:pos="5580"/>
        </w:tabs>
        <w:jc w:val="both"/>
        <w:rPr>
          <w:bCs/>
          <w:sz w:val="28"/>
          <w:szCs w:val="28"/>
          <w:lang w:val="kk-KZ"/>
        </w:rPr>
      </w:pPr>
      <w:r w:rsidRPr="00B13157">
        <w:rPr>
          <w:bCs/>
          <w:sz w:val="28"/>
          <w:szCs w:val="28"/>
          <w:lang w:val="kk-KZ"/>
        </w:rPr>
        <w:t>Ескертпе 1.Еріткіштің істен шыққанын дәл мезгілінде анықтау үшін, жаңа еріткіште параллель  анализ жүргізу тиіс. Параллельдік анықтау барысында, баяу сіңіру, көміртектің аз болуы, осының бәрі еріткіштің істен шыққандығын куәландырады.Оны міндетті түрде жаңарту керек.</w:t>
      </w:r>
    </w:p>
    <w:p w14:paraId="5A326362" w14:textId="77777777" w:rsidR="00C46F71" w:rsidRPr="00B13157" w:rsidRDefault="00C46F71" w:rsidP="00C46F71">
      <w:pPr>
        <w:tabs>
          <w:tab w:val="left" w:pos="5580"/>
        </w:tabs>
        <w:jc w:val="both"/>
        <w:rPr>
          <w:bCs/>
          <w:sz w:val="28"/>
          <w:szCs w:val="28"/>
          <w:lang w:val="kk-KZ"/>
        </w:rPr>
      </w:pPr>
      <w:r w:rsidRPr="00B13157">
        <w:rPr>
          <w:bCs/>
          <w:sz w:val="28"/>
          <w:szCs w:val="28"/>
          <w:lang w:val="kk-KZ"/>
        </w:rPr>
        <w:t>2.Қолданылатын еріткіштердің сапасын бақылау үшін, әр біреуін алдын ала жасанды қосындыда тексереді.</w:t>
      </w:r>
    </w:p>
    <w:p w14:paraId="5A1B847C" w14:textId="77777777" w:rsidR="00C46F71" w:rsidRPr="00B13157" w:rsidRDefault="00C46F71" w:rsidP="00C46F71">
      <w:pPr>
        <w:tabs>
          <w:tab w:val="left" w:pos="5580"/>
        </w:tabs>
        <w:jc w:val="both"/>
        <w:rPr>
          <w:b/>
          <w:bCs/>
          <w:sz w:val="28"/>
          <w:szCs w:val="28"/>
          <w:lang w:val="kk-KZ"/>
        </w:rPr>
      </w:pPr>
      <w:r w:rsidRPr="00B13157">
        <w:rPr>
          <w:b/>
          <w:bCs/>
          <w:sz w:val="28"/>
          <w:szCs w:val="28"/>
          <w:lang w:val="kk-KZ"/>
        </w:rPr>
        <w:t>Изобутиленді изобутилен-ректификат және изобутилен-сырецте анықтау</w:t>
      </w:r>
    </w:p>
    <w:p w14:paraId="6CB679BD"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Бұл тәсіл  изобутиленнің  53%-тік күкірт  қышқылында  н.бутиленге қарағанда  жылдам  сіңіруінде құралған. Анықталып жатқан газды алдын ала ауамен 3:1 құрамында араластырады.</w:t>
      </w:r>
    </w:p>
    <w:p w14:paraId="2F6928B2" w14:textId="77777777" w:rsidR="00C46F71" w:rsidRPr="00B13157" w:rsidRDefault="00C46F71" w:rsidP="00C46F71">
      <w:pPr>
        <w:tabs>
          <w:tab w:val="left" w:pos="5580"/>
        </w:tabs>
        <w:jc w:val="both"/>
        <w:rPr>
          <w:b/>
          <w:bCs/>
          <w:sz w:val="28"/>
          <w:szCs w:val="28"/>
          <w:lang w:val="kk-KZ"/>
        </w:rPr>
      </w:pPr>
      <w:r w:rsidRPr="00B13157">
        <w:rPr>
          <w:b/>
          <w:bCs/>
          <w:sz w:val="28"/>
          <w:szCs w:val="28"/>
          <w:lang w:val="kk-KZ"/>
        </w:rPr>
        <w:t xml:space="preserve">                     Реактивтер және аспаптар</w:t>
      </w:r>
    </w:p>
    <w:p w14:paraId="704AF0D4" w14:textId="77777777" w:rsidR="00C46F71" w:rsidRPr="00B13157" w:rsidRDefault="00C46F71" w:rsidP="00C46F71">
      <w:pPr>
        <w:tabs>
          <w:tab w:val="left" w:pos="5580"/>
        </w:tabs>
        <w:jc w:val="both"/>
        <w:rPr>
          <w:b/>
          <w:bCs/>
          <w:sz w:val="28"/>
          <w:szCs w:val="28"/>
          <w:lang w:val="kk-KZ"/>
        </w:rPr>
      </w:pPr>
      <w:r w:rsidRPr="00B13157">
        <w:rPr>
          <w:bCs/>
          <w:sz w:val="28"/>
          <w:szCs w:val="28"/>
          <w:lang w:val="kk-KZ"/>
        </w:rPr>
        <w:t xml:space="preserve">  1.53%-тік күкірт қышқылы;</w:t>
      </w:r>
    </w:p>
    <w:p w14:paraId="0605EFC1" w14:textId="77777777" w:rsidR="00C46F71" w:rsidRPr="00B13157" w:rsidRDefault="00C46F71" w:rsidP="00C46F71">
      <w:pPr>
        <w:tabs>
          <w:tab w:val="left" w:pos="5580"/>
        </w:tabs>
        <w:jc w:val="both"/>
        <w:rPr>
          <w:bCs/>
          <w:sz w:val="28"/>
          <w:szCs w:val="28"/>
          <w:lang w:val="kk-KZ"/>
        </w:rPr>
      </w:pPr>
      <w:r w:rsidRPr="00B13157">
        <w:rPr>
          <w:bCs/>
          <w:sz w:val="28"/>
          <w:szCs w:val="28"/>
          <w:lang w:val="kk-KZ"/>
        </w:rPr>
        <w:t xml:space="preserve"> 2.Цилиндрлік газометр (0,3-</w:t>
      </w:r>
      <w:smartTag w:uri="urn:schemas-microsoft-com:office:smarttags" w:element="metricconverter">
        <w:smartTagPr>
          <w:attr w:name="ProductID" w:val="0,5 л"/>
        </w:smartTagPr>
        <w:r w:rsidRPr="00B13157">
          <w:rPr>
            <w:bCs/>
            <w:sz w:val="28"/>
            <w:szCs w:val="28"/>
            <w:lang w:val="kk-KZ"/>
          </w:rPr>
          <w:t>0,5 л</w:t>
        </w:r>
      </w:smartTag>
      <w:r w:rsidRPr="00B13157">
        <w:rPr>
          <w:bCs/>
          <w:sz w:val="28"/>
          <w:szCs w:val="28"/>
          <w:lang w:val="kk-KZ"/>
        </w:rPr>
        <w:t>) ас тұзымен қаныққан ерітіндімен   толтырылған-1;</w:t>
      </w:r>
    </w:p>
    <w:p w14:paraId="2CCB609C" w14:textId="77777777" w:rsidR="00C46F71" w:rsidRPr="00B13157" w:rsidRDefault="00C46F71" w:rsidP="00C46F71">
      <w:pPr>
        <w:jc w:val="both"/>
        <w:rPr>
          <w:bCs/>
          <w:sz w:val="28"/>
          <w:szCs w:val="28"/>
          <w:lang w:val="kk-KZ"/>
        </w:rPr>
      </w:pPr>
      <w:r w:rsidRPr="00B13157">
        <w:rPr>
          <w:bCs/>
          <w:sz w:val="28"/>
          <w:szCs w:val="28"/>
          <w:lang w:val="kk-KZ"/>
        </w:rPr>
        <w:t>3.Газ бюреткасы (100 мл) 0,1 мл- лік бөлінгішімен-1;</w:t>
      </w:r>
    </w:p>
    <w:p w14:paraId="1145FB92" w14:textId="77777777" w:rsidR="00C46F71" w:rsidRPr="00B13157" w:rsidRDefault="00C46F71" w:rsidP="00C46F71">
      <w:pPr>
        <w:jc w:val="both"/>
        <w:rPr>
          <w:bCs/>
          <w:sz w:val="28"/>
          <w:szCs w:val="28"/>
          <w:lang w:val="kk-KZ"/>
        </w:rPr>
      </w:pPr>
      <w:r w:rsidRPr="00B13157">
        <w:rPr>
          <w:bCs/>
          <w:sz w:val="28"/>
          <w:szCs w:val="28"/>
          <w:lang w:val="kk-KZ"/>
        </w:rPr>
        <w:t>4.Сіңіргіш пипетка (200-250 мл) кранымен(кранына деиін әйнек трубкаларымен толтырылған)-1;</w:t>
      </w:r>
    </w:p>
    <w:p w14:paraId="44D0BAAC" w14:textId="77777777" w:rsidR="00C46F71" w:rsidRPr="00B13157" w:rsidRDefault="00C46F71" w:rsidP="00C46F71">
      <w:pPr>
        <w:jc w:val="both"/>
        <w:rPr>
          <w:bCs/>
          <w:sz w:val="28"/>
          <w:szCs w:val="28"/>
          <w:lang w:val="kk-KZ"/>
        </w:rPr>
      </w:pPr>
      <w:r w:rsidRPr="00B13157">
        <w:rPr>
          <w:bCs/>
          <w:sz w:val="28"/>
          <w:szCs w:val="28"/>
          <w:lang w:val="kk-KZ"/>
        </w:rPr>
        <w:t>5.Батарейлік стакан (1-</w:t>
      </w:r>
      <w:smartTag w:uri="urn:schemas-microsoft-com:office:smarttags" w:element="metricconverter">
        <w:smartTagPr>
          <w:attr w:name="ProductID" w:val="1,5 л"/>
        </w:smartTagPr>
        <w:r w:rsidRPr="00B13157">
          <w:rPr>
            <w:bCs/>
            <w:sz w:val="28"/>
            <w:szCs w:val="28"/>
            <w:lang w:val="kk-KZ"/>
          </w:rPr>
          <w:t>1,5 л</w:t>
        </w:r>
      </w:smartTag>
      <w:r w:rsidRPr="00B13157">
        <w:rPr>
          <w:bCs/>
          <w:sz w:val="28"/>
          <w:szCs w:val="28"/>
          <w:lang w:val="kk-KZ"/>
        </w:rPr>
        <w:t>) -1;</w:t>
      </w:r>
    </w:p>
    <w:p w14:paraId="16963FE3" w14:textId="77777777" w:rsidR="00C46F71" w:rsidRPr="00B13157" w:rsidRDefault="00C46F71" w:rsidP="00C46F71">
      <w:pPr>
        <w:jc w:val="both"/>
        <w:rPr>
          <w:b/>
          <w:bCs/>
          <w:sz w:val="28"/>
          <w:szCs w:val="28"/>
          <w:lang w:val="kk-KZ"/>
        </w:rPr>
      </w:pPr>
      <w:r w:rsidRPr="00B13157">
        <w:rPr>
          <w:bCs/>
          <w:sz w:val="28"/>
          <w:szCs w:val="28"/>
          <w:lang w:val="kk-KZ"/>
        </w:rPr>
        <w:t xml:space="preserve">                                            </w:t>
      </w:r>
      <w:r w:rsidRPr="00B13157">
        <w:rPr>
          <w:b/>
          <w:bCs/>
          <w:sz w:val="28"/>
          <w:szCs w:val="28"/>
          <w:lang w:val="kk-KZ"/>
        </w:rPr>
        <w:t>Анықтау барысы</w:t>
      </w:r>
    </w:p>
    <w:p w14:paraId="1D1DB46B" w14:textId="77777777" w:rsidR="00C46F71" w:rsidRPr="00B13157" w:rsidRDefault="00C46F71" w:rsidP="00C46F71">
      <w:pPr>
        <w:jc w:val="both"/>
        <w:rPr>
          <w:bCs/>
          <w:sz w:val="28"/>
          <w:szCs w:val="28"/>
          <w:lang w:val="kk-KZ"/>
        </w:rPr>
      </w:pPr>
      <w:r w:rsidRPr="00B13157">
        <w:rPr>
          <w:bCs/>
          <w:sz w:val="28"/>
          <w:szCs w:val="28"/>
          <w:lang w:val="kk-KZ"/>
        </w:rPr>
        <w:t xml:space="preserve">       Пипеткімен 1 мл сұйық суытылған (тұз бен мұз қосындысы) анықталып жатқан үлгіні алып, газометрде буландырады. Сосын газометрден  5мл газды алып газды бюреткіге жібереді, 3 мин кеиін көлемін өлшейді, содан кеиін бюреткіге 25 мл таза ауа жинайды.</w:t>
      </w:r>
    </w:p>
    <w:p w14:paraId="179F3541" w14:textId="77777777" w:rsidR="00C46F71" w:rsidRPr="00B13157" w:rsidRDefault="00C46F71" w:rsidP="00C46F71">
      <w:pPr>
        <w:jc w:val="both"/>
        <w:rPr>
          <w:bCs/>
          <w:sz w:val="28"/>
          <w:szCs w:val="28"/>
          <w:lang w:val="kk-KZ"/>
        </w:rPr>
      </w:pPr>
      <w:r w:rsidRPr="00B13157">
        <w:rPr>
          <w:bCs/>
          <w:sz w:val="28"/>
          <w:szCs w:val="28"/>
          <w:lang w:val="kk-KZ"/>
        </w:rPr>
        <w:t>Әлгі бюреткіні белгілі бір бұрышта майысқан,53% күкірт қышқылымен толтырылған әйнек трубкі арқылы  сіңіргіш пипеткамен қосады (сурет 1).  Содан кеиін бюретканын кранын ашып қойып, газдың ортақ көлемін өлшейді.Сол кезде күкірт қышқылды сіңіргіш пипетка, су термостатына батырылуы тиіс (судың температурасы 25˚С).</w:t>
      </w:r>
    </w:p>
    <w:p w14:paraId="51CAC3EC" w14:textId="77777777" w:rsidR="00C46F71" w:rsidRPr="00B13157" w:rsidRDefault="00C46F71" w:rsidP="00C46F71">
      <w:pPr>
        <w:jc w:val="both"/>
        <w:rPr>
          <w:bCs/>
          <w:sz w:val="28"/>
          <w:szCs w:val="28"/>
          <w:lang w:val="kk-KZ"/>
        </w:rPr>
      </w:pPr>
      <w:r w:rsidRPr="00B13157">
        <w:rPr>
          <w:bCs/>
          <w:sz w:val="28"/>
          <w:szCs w:val="28"/>
          <w:lang w:val="kk-KZ"/>
        </w:rPr>
        <w:t>Бюреткідегі газды, пипеткаға аударып, ал 1 сағ кеиін кері қайтарып, қалған газдың көлемін өлшейді. Содан соң газды қайтадан пипеткіге аударады. Қалған газдың көлемін кеиінгі өлшеулерде әрбір 5 мин сайын өлшейді. Изобутиленнің толық сіңіруін біткенін, соңғы үш өлшемдердің  тең екенінде білеміз.</w:t>
      </w:r>
    </w:p>
    <w:p w14:paraId="6ACB0F3F" w14:textId="77777777" w:rsidR="00C46F71" w:rsidRPr="00B13157" w:rsidRDefault="00C46F71" w:rsidP="00C46F71">
      <w:pPr>
        <w:jc w:val="both"/>
        <w:rPr>
          <w:bCs/>
          <w:sz w:val="28"/>
          <w:szCs w:val="28"/>
        </w:rPr>
      </w:pPr>
      <w:r w:rsidRPr="00B13157">
        <w:rPr>
          <w:bCs/>
          <w:sz w:val="28"/>
          <w:szCs w:val="28"/>
          <w:lang w:val="kk-KZ"/>
        </w:rPr>
        <w:t xml:space="preserve">       Изобутиленнің  құрамын  </w:t>
      </w:r>
      <w:r w:rsidRPr="00B13157">
        <w:rPr>
          <w:b/>
          <w:bCs/>
          <w:sz w:val="28"/>
          <w:szCs w:val="28"/>
          <w:lang w:val="kk-KZ"/>
        </w:rPr>
        <w:t xml:space="preserve">Х </w:t>
      </w:r>
      <w:r w:rsidRPr="00B13157">
        <w:rPr>
          <w:bCs/>
          <w:sz w:val="28"/>
          <w:szCs w:val="28"/>
        </w:rPr>
        <w:t>(</w:t>
      </w:r>
      <w:r w:rsidRPr="00B13157">
        <w:rPr>
          <w:bCs/>
          <w:sz w:val="28"/>
          <w:szCs w:val="28"/>
          <w:lang w:val="kk-KZ"/>
        </w:rPr>
        <w:t>көлем. %) осы формуламен анықтайды:</w:t>
      </w:r>
    </w:p>
    <w:p w14:paraId="0B14CDEA" w14:textId="77777777" w:rsidR="00C46F71" w:rsidRPr="00B13157" w:rsidRDefault="00C46F71" w:rsidP="00C46F71">
      <w:pPr>
        <w:jc w:val="both"/>
        <w:rPr>
          <w:sz w:val="28"/>
          <w:szCs w:val="28"/>
        </w:rPr>
      </w:pPr>
      <w:r w:rsidRPr="00B13157">
        <w:rPr>
          <w:sz w:val="28"/>
          <w:szCs w:val="28"/>
        </w:rPr>
        <w:t xml:space="preserve">                                                     </w:t>
      </w:r>
    </w:p>
    <w:p w14:paraId="382C3E62" w14:textId="77777777" w:rsidR="00C46F71" w:rsidRPr="00B13157" w:rsidRDefault="00C46F71" w:rsidP="00C46F71">
      <w:pPr>
        <w:jc w:val="both"/>
        <w:rPr>
          <w:sz w:val="28"/>
          <w:szCs w:val="28"/>
        </w:rPr>
      </w:pPr>
      <w:r>
        <w:rPr>
          <w:noProof/>
          <w:sz w:val="28"/>
          <w:szCs w:val="28"/>
        </w:rPr>
        <w:drawing>
          <wp:anchor distT="0" distB="0" distL="114300" distR="114300" simplePos="0" relativeHeight="251724800" behindDoc="0" locked="0" layoutInCell="1" allowOverlap="1" wp14:anchorId="26204D12" wp14:editId="40397DBC">
            <wp:simplePos x="0" y="0"/>
            <wp:positionH relativeFrom="column">
              <wp:posOffset>2400300</wp:posOffset>
            </wp:positionH>
            <wp:positionV relativeFrom="paragraph">
              <wp:posOffset>56515</wp:posOffset>
            </wp:positionV>
            <wp:extent cx="1314450" cy="409575"/>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anchor>
        </w:drawing>
      </w:r>
    </w:p>
    <w:p w14:paraId="14620E2B" w14:textId="77777777" w:rsidR="00C46F71" w:rsidRPr="00B13157" w:rsidRDefault="00C46F71" w:rsidP="00C46F71">
      <w:pPr>
        <w:jc w:val="both"/>
        <w:rPr>
          <w:sz w:val="28"/>
          <w:szCs w:val="28"/>
        </w:rPr>
      </w:pPr>
      <w:r w:rsidRPr="00B13157">
        <w:rPr>
          <w:sz w:val="28"/>
          <w:szCs w:val="28"/>
        </w:rPr>
        <w:t xml:space="preserve">                                                        </w:t>
      </w:r>
      <w:r w:rsidRPr="00B13157">
        <w:rPr>
          <w:b/>
          <w:bCs/>
          <w:sz w:val="28"/>
          <w:szCs w:val="28"/>
          <w:lang w:val="kk-KZ"/>
        </w:rPr>
        <w:t>Х</w:t>
      </w:r>
      <w:r w:rsidR="00AA2FC2" w:rsidRPr="00B13157">
        <w:rPr>
          <w:b/>
          <w:bCs/>
          <w:sz w:val="28"/>
          <w:szCs w:val="28"/>
          <w:lang w:val="kk-KZ"/>
        </w:rPr>
        <w:fldChar w:fldCharType="begin"/>
      </w:r>
      <w:r w:rsidRPr="00B13157">
        <w:rPr>
          <w:b/>
          <w:bCs/>
          <w:sz w:val="28"/>
          <w:szCs w:val="28"/>
          <w:lang w:val="kk-KZ"/>
        </w:rPr>
        <w:instrText xml:space="preserve"> QUOTE </w:instrText>
      </w:r>
      <w:r>
        <w:rPr>
          <w:noProof/>
          <w:sz w:val="28"/>
          <w:szCs w:val="28"/>
        </w:rPr>
        <w:drawing>
          <wp:inline distT="0" distB="0" distL="0" distR="0" wp14:anchorId="78997919" wp14:editId="32C7B230">
            <wp:extent cx="1314450" cy="4095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314450" cy="40957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lang w:val="kk-KZ"/>
        </w:rPr>
        <w:fldChar w:fldCharType="end"/>
      </w:r>
    </w:p>
    <w:p w14:paraId="10C655ED" w14:textId="77777777" w:rsidR="00C46F71" w:rsidRPr="00B13157" w:rsidRDefault="00C46F71" w:rsidP="00C46F71">
      <w:pPr>
        <w:jc w:val="both"/>
        <w:rPr>
          <w:sz w:val="28"/>
          <w:szCs w:val="28"/>
        </w:rPr>
      </w:pPr>
      <w:r w:rsidRPr="00B13157">
        <w:rPr>
          <w:sz w:val="28"/>
          <w:szCs w:val="28"/>
          <w:lang w:val="kk-KZ"/>
        </w:rPr>
        <w:t xml:space="preserve">          </w:t>
      </w:r>
    </w:p>
    <w:p w14:paraId="23DB1175" w14:textId="77777777" w:rsidR="00C46F71" w:rsidRPr="00B13157" w:rsidRDefault="00C46F71" w:rsidP="00C46F71">
      <w:pPr>
        <w:jc w:val="both"/>
        <w:rPr>
          <w:sz w:val="28"/>
          <w:szCs w:val="28"/>
          <w:lang w:val="kk-KZ"/>
        </w:rPr>
      </w:pPr>
      <w:r w:rsidRPr="00B13157">
        <w:rPr>
          <w:sz w:val="28"/>
          <w:szCs w:val="28"/>
        </w:rPr>
        <w:t xml:space="preserve">         </w:t>
      </w:r>
      <w:r w:rsidRPr="00B13157">
        <w:rPr>
          <w:sz w:val="28"/>
          <w:szCs w:val="28"/>
          <w:lang w:val="kk-KZ"/>
        </w:rPr>
        <w:t>V</w:t>
      </w:r>
      <w:r w:rsidRPr="00B13157">
        <w:rPr>
          <w:sz w:val="28"/>
          <w:szCs w:val="28"/>
          <w:vertAlign w:val="subscript"/>
          <w:lang w:val="kk-KZ"/>
        </w:rPr>
        <w:t>0</w:t>
      </w:r>
      <w:r w:rsidRPr="00B13157">
        <w:rPr>
          <w:sz w:val="28"/>
          <w:szCs w:val="28"/>
          <w:lang w:val="kk-KZ"/>
        </w:rPr>
        <w:t xml:space="preserve">- изобутиленнің анықтауға алынған көлемі, </w:t>
      </w:r>
      <w:r w:rsidRPr="00B13157">
        <w:rPr>
          <w:i/>
          <w:iCs/>
          <w:sz w:val="28"/>
          <w:szCs w:val="28"/>
          <w:lang w:val="kk-KZ"/>
        </w:rPr>
        <w:t>мл</w:t>
      </w:r>
      <w:r w:rsidRPr="00B13157">
        <w:rPr>
          <w:sz w:val="28"/>
          <w:szCs w:val="28"/>
          <w:lang w:val="kk-KZ"/>
        </w:rPr>
        <w:t>;</w:t>
      </w:r>
    </w:p>
    <w:p w14:paraId="26397D5D" w14:textId="77777777"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1</w:t>
      </w:r>
      <w:r w:rsidRPr="00B13157">
        <w:rPr>
          <w:sz w:val="28"/>
          <w:szCs w:val="28"/>
          <w:lang w:val="kk-KZ"/>
        </w:rPr>
        <w:t xml:space="preserve">-газдың ортақ көлемі (ауамен бірге), </w:t>
      </w:r>
      <w:r w:rsidRPr="00B13157">
        <w:rPr>
          <w:i/>
          <w:iCs/>
          <w:sz w:val="28"/>
          <w:szCs w:val="28"/>
          <w:lang w:val="kk-KZ"/>
        </w:rPr>
        <w:t>мл</w:t>
      </w:r>
      <w:r w:rsidRPr="00B13157">
        <w:rPr>
          <w:sz w:val="28"/>
          <w:szCs w:val="28"/>
          <w:lang w:val="kk-KZ"/>
        </w:rPr>
        <w:t>;</w:t>
      </w:r>
    </w:p>
    <w:p w14:paraId="068B13AF" w14:textId="77777777" w:rsidR="00C46F71" w:rsidRPr="00B13157" w:rsidRDefault="00C46F71" w:rsidP="00C46F71">
      <w:pPr>
        <w:jc w:val="both"/>
        <w:rPr>
          <w:sz w:val="28"/>
          <w:szCs w:val="28"/>
          <w:lang w:val="kk-KZ"/>
        </w:rPr>
      </w:pPr>
      <w:r w:rsidRPr="00B13157">
        <w:rPr>
          <w:sz w:val="28"/>
          <w:szCs w:val="28"/>
          <w:lang w:val="kk-KZ"/>
        </w:rPr>
        <w:t xml:space="preserve">          V</w:t>
      </w:r>
      <w:r w:rsidRPr="00B13157">
        <w:rPr>
          <w:sz w:val="28"/>
          <w:szCs w:val="28"/>
          <w:vertAlign w:val="subscript"/>
          <w:lang w:val="kk-KZ"/>
        </w:rPr>
        <w:t>2</w:t>
      </w:r>
      <w:r w:rsidRPr="00B13157">
        <w:rPr>
          <w:sz w:val="28"/>
          <w:szCs w:val="28"/>
          <w:lang w:val="kk-KZ"/>
        </w:rPr>
        <w:t xml:space="preserve">-изобутиленнің түгелдей сіңіруінен кеиін қалған газ, </w:t>
      </w:r>
      <w:r w:rsidRPr="00B13157">
        <w:rPr>
          <w:i/>
          <w:iCs/>
          <w:sz w:val="28"/>
          <w:szCs w:val="28"/>
          <w:lang w:val="kk-KZ"/>
        </w:rPr>
        <w:t>мл.</w:t>
      </w:r>
    </w:p>
    <w:p w14:paraId="207ECB36" w14:textId="77777777" w:rsidR="00C46F71" w:rsidRPr="00B13157" w:rsidRDefault="00C46F71" w:rsidP="00C46F71">
      <w:pPr>
        <w:jc w:val="both"/>
        <w:rPr>
          <w:sz w:val="28"/>
          <w:szCs w:val="28"/>
          <w:lang w:val="kk-KZ"/>
        </w:rPr>
      </w:pPr>
      <w:r w:rsidRPr="00B13157">
        <w:rPr>
          <w:sz w:val="28"/>
          <w:szCs w:val="28"/>
          <w:lang w:val="kk-KZ"/>
        </w:rPr>
        <w:t xml:space="preserve">       Анықтау ұзақтығы 2-2,5 сағ.</w:t>
      </w:r>
    </w:p>
    <w:p w14:paraId="3B4697A8" w14:textId="77777777" w:rsidR="00C46F71" w:rsidRPr="00B13157" w:rsidRDefault="00C46F71" w:rsidP="00C46F71">
      <w:pPr>
        <w:jc w:val="both"/>
        <w:rPr>
          <w:sz w:val="28"/>
          <w:szCs w:val="28"/>
          <w:lang w:val="kk-KZ"/>
        </w:rPr>
      </w:pPr>
      <w:r w:rsidRPr="00B13157">
        <w:rPr>
          <w:sz w:val="28"/>
          <w:szCs w:val="28"/>
          <w:lang w:val="kk-KZ"/>
        </w:rPr>
        <w:t xml:space="preserve">       Анықтау   қателігі 0,1%.     </w:t>
      </w:r>
    </w:p>
    <w:p w14:paraId="1E34D4FC" w14:textId="77777777" w:rsidR="00C46F71" w:rsidRPr="00B13157" w:rsidRDefault="00C46F71" w:rsidP="00C46F71">
      <w:pPr>
        <w:jc w:val="both"/>
        <w:rPr>
          <w:b/>
          <w:sz w:val="28"/>
          <w:szCs w:val="28"/>
          <w:lang w:val="kk-KZ"/>
        </w:rPr>
      </w:pPr>
    </w:p>
    <w:p w14:paraId="6BDB8FED" w14:textId="77777777" w:rsidR="00C46F71" w:rsidRPr="00B13157" w:rsidRDefault="00C46F71" w:rsidP="00C46F71">
      <w:pPr>
        <w:jc w:val="both"/>
        <w:rPr>
          <w:b/>
          <w:sz w:val="28"/>
          <w:szCs w:val="28"/>
          <w:lang w:val="kk-KZ"/>
        </w:rPr>
      </w:pPr>
      <w:r w:rsidRPr="00B13157">
        <w:rPr>
          <w:b/>
          <w:sz w:val="28"/>
          <w:szCs w:val="28"/>
          <w:lang w:val="kk-KZ"/>
        </w:rPr>
        <w:t>Изобутиленнің изобутилен-ректификатта және изобутилен-сырецте жылдам анықтауы</w:t>
      </w:r>
    </w:p>
    <w:p w14:paraId="612D62C5" w14:textId="77777777" w:rsidR="00C46F71" w:rsidRPr="00B13157" w:rsidRDefault="00C46F71" w:rsidP="00C46F71">
      <w:pPr>
        <w:jc w:val="both"/>
        <w:rPr>
          <w:sz w:val="28"/>
          <w:szCs w:val="28"/>
          <w:lang w:val="kk-KZ"/>
        </w:rPr>
      </w:pPr>
      <w:r w:rsidRPr="00B13157">
        <w:rPr>
          <w:sz w:val="28"/>
          <w:szCs w:val="28"/>
          <w:lang w:val="kk-KZ"/>
        </w:rPr>
        <w:t xml:space="preserve">       Сіңіргіш пипеткіге 60%-ті күкірт қышқылы құйылады.Газды бюреткіге газометрден 75 мл анықталатын газды аударады.3 мин кеиін оның көлемін өлшейді. Содан соң бюреткіге 25 мл таза ауа қосады.Сосын кранды ашып қойып, ортақ газдың көлемін өлшейді. Кеиін бюреткідегі газды 5 минутқа, 60%-тік күкірт қышқылы бар сіңіргіш пипеткіге аударады. Қалған газдың көлемін 5 мин сайын  үш  теңдей             деиін өлшейді.</w:t>
      </w:r>
    </w:p>
    <w:p w14:paraId="2532FA28" w14:textId="77777777" w:rsidR="00C46F71" w:rsidRPr="00B13157" w:rsidRDefault="00C46F71" w:rsidP="00C46F71">
      <w:pPr>
        <w:jc w:val="both"/>
        <w:rPr>
          <w:sz w:val="28"/>
          <w:szCs w:val="28"/>
          <w:lang w:val="kk-KZ"/>
        </w:rPr>
      </w:pPr>
      <w:r w:rsidRPr="00B13157">
        <w:rPr>
          <w:sz w:val="28"/>
          <w:szCs w:val="28"/>
          <w:lang w:val="kk-KZ"/>
        </w:rPr>
        <w:t>Термостаттағы судың температурасы 25˚С;</w:t>
      </w:r>
    </w:p>
    <w:p w14:paraId="2FB39B29" w14:textId="77777777" w:rsidR="00C46F71" w:rsidRPr="00B13157" w:rsidRDefault="00C46F71" w:rsidP="00C46F71">
      <w:pPr>
        <w:jc w:val="both"/>
        <w:rPr>
          <w:sz w:val="28"/>
          <w:szCs w:val="28"/>
          <w:lang w:val="kk-KZ"/>
        </w:rPr>
      </w:pPr>
      <w:r w:rsidRPr="00B13157">
        <w:rPr>
          <w:sz w:val="28"/>
          <w:szCs w:val="28"/>
          <w:lang w:val="kk-KZ"/>
        </w:rPr>
        <w:t>Анықтау ұзақтығы 25-30 мин;</w:t>
      </w:r>
    </w:p>
    <w:p w14:paraId="18544A71" w14:textId="77777777" w:rsidR="00C46F71" w:rsidRPr="00B13157" w:rsidRDefault="00C46F71" w:rsidP="00C46F71">
      <w:pPr>
        <w:jc w:val="both"/>
        <w:rPr>
          <w:sz w:val="28"/>
          <w:szCs w:val="28"/>
          <w:lang w:val="kk-KZ"/>
        </w:rPr>
      </w:pPr>
      <w:r w:rsidRPr="00B13157">
        <w:rPr>
          <w:sz w:val="28"/>
          <w:szCs w:val="28"/>
          <w:lang w:val="kk-KZ"/>
        </w:rPr>
        <w:t xml:space="preserve">Анықтау қателігі 0,2%;    </w:t>
      </w:r>
    </w:p>
    <w:p w14:paraId="74B87CA8" w14:textId="77777777" w:rsidR="00C46F71" w:rsidRPr="00B13157" w:rsidRDefault="00C46F71" w:rsidP="00C46F71">
      <w:pPr>
        <w:jc w:val="both"/>
        <w:rPr>
          <w:b/>
          <w:bCs/>
          <w:sz w:val="28"/>
          <w:szCs w:val="28"/>
          <w:lang w:val="kk-KZ"/>
        </w:rPr>
      </w:pPr>
      <w:r w:rsidRPr="00B13157">
        <w:rPr>
          <w:b/>
          <w:bCs/>
          <w:sz w:val="28"/>
          <w:szCs w:val="28"/>
          <w:lang w:val="kk-KZ"/>
        </w:rPr>
        <w:t>Қаныкпаған қосылыстардың сұйық өнімдерде бромид-броматтық тәсілмен анықтау</w:t>
      </w:r>
    </w:p>
    <w:p w14:paraId="64932E4B" w14:textId="77777777" w:rsidR="00C46F71" w:rsidRPr="00B13157" w:rsidRDefault="00C46F71" w:rsidP="00C46F71">
      <w:pPr>
        <w:jc w:val="both"/>
        <w:rPr>
          <w:bCs/>
          <w:sz w:val="28"/>
          <w:szCs w:val="28"/>
          <w:lang w:val="kk-KZ"/>
        </w:rPr>
      </w:pPr>
      <w:r w:rsidRPr="00B13157">
        <w:rPr>
          <w:bCs/>
          <w:sz w:val="28"/>
          <w:szCs w:val="28"/>
          <w:lang w:val="kk-KZ"/>
        </w:rPr>
        <w:t>Бұл тәсіл тұзды қышқыл мен бромид-бромат ерітіндісінің әсерінен бөлінетін бромға, қанбаған қосындылардың қосылуында құралған.</w:t>
      </w:r>
    </w:p>
    <w:p w14:paraId="7D63D76C" w14:textId="77777777" w:rsidR="00C46F71" w:rsidRPr="00B13157" w:rsidRDefault="00C46F71" w:rsidP="00C46F71">
      <w:pPr>
        <w:jc w:val="both"/>
        <w:rPr>
          <w:bCs/>
          <w:sz w:val="28"/>
          <w:szCs w:val="28"/>
          <w:lang w:val="kk-KZ"/>
        </w:rPr>
      </w:pPr>
      <w:r w:rsidRPr="00B13157">
        <w:rPr>
          <w:bCs/>
          <w:sz w:val="28"/>
          <w:szCs w:val="28"/>
          <w:lang w:val="kk-KZ"/>
        </w:rPr>
        <w:t>Қалған бромның артық мөлшерін иодтық эквивалент санына аударады. Ал оны тиосульфат натрий ерітіндісімен титрлеу арқылы анықтайды:</w:t>
      </w:r>
    </w:p>
    <w:p w14:paraId="7A4C44D0" w14:textId="77777777" w:rsidR="00C46F71" w:rsidRPr="00B13157" w:rsidRDefault="00C46F71" w:rsidP="00C46F71">
      <w:pPr>
        <w:jc w:val="both"/>
        <w:rPr>
          <w:bCs/>
          <w:sz w:val="28"/>
          <w:szCs w:val="28"/>
          <w:lang w:val="kk-KZ"/>
        </w:rPr>
      </w:pPr>
      <w:r w:rsidRPr="00B13157">
        <w:rPr>
          <w:bCs/>
          <w:sz w:val="28"/>
          <w:szCs w:val="28"/>
          <w:lang w:val="kk-KZ"/>
        </w:rPr>
        <w:t xml:space="preserve">                   </w:t>
      </w:r>
      <w:r w:rsidRPr="00B13157">
        <w:rPr>
          <w:sz w:val="28"/>
          <w:szCs w:val="28"/>
          <w:lang w:val="kk-KZ"/>
        </w:rPr>
        <w:t>KBrO</w:t>
      </w:r>
      <w:r w:rsidRPr="00B13157">
        <w:rPr>
          <w:sz w:val="28"/>
          <w:szCs w:val="28"/>
          <w:vertAlign w:val="subscript"/>
          <w:lang w:val="kk-KZ"/>
        </w:rPr>
        <w:t>3</w:t>
      </w:r>
      <w:r w:rsidRPr="00B13157">
        <w:rPr>
          <w:sz w:val="28"/>
          <w:szCs w:val="28"/>
          <w:lang w:val="kk-KZ"/>
        </w:rPr>
        <w:t>+5KBr+6HCl</w:t>
      </w:r>
      <w:r w:rsidR="00AA2FC2" w:rsidRPr="00B13157">
        <w:rPr>
          <w:sz w:val="28"/>
          <w:szCs w:val="28"/>
          <w:lang w:val="kk-KZ"/>
        </w:rPr>
        <w:fldChar w:fldCharType="begin"/>
      </w:r>
      <w:r w:rsidRPr="00B13157">
        <w:rPr>
          <w:sz w:val="28"/>
          <w:szCs w:val="28"/>
          <w:lang w:val="kk-KZ"/>
        </w:rPr>
        <w:instrText xml:space="preserve"> QUOTE </w:instrText>
      </w:r>
      <w:r>
        <w:rPr>
          <w:noProof/>
          <w:sz w:val="28"/>
          <w:szCs w:val="28"/>
        </w:rPr>
        <w:drawing>
          <wp:inline distT="0" distB="0" distL="0" distR="0" wp14:anchorId="320BA9E3" wp14:editId="04814A20">
            <wp:extent cx="247650" cy="2095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Pr="00B13157">
        <w:rPr>
          <w:sz w:val="28"/>
          <w:szCs w:val="28"/>
          <w:lang w:val="kk-KZ"/>
        </w:rPr>
        <w:instrText xml:space="preserve"> </w:instrText>
      </w:r>
      <w:r w:rsidR="00AA2FC2" w:rsidRPr="00B13157">
        <w:rPr>
          <w:sz w:val="28"/>
          <w:szCs w:val="28"/>
          <w:lang w:val="kk-KZ"/>
        </w:rPr>
        <w:fldChar w:fldCharType="separate"/>
      </w:r>
      <w:r>
        <w:rPr>
          <w:noProof/>
          <w:sz w:val="28"/>
          <w:szCs w:val="28"/>
        </w:rPr>
        <w:drawing>
          <wp:inline distT="0" distB="0" distL="0" distR="0" wp14:anchorId="6F056D3D" wp14:editId="3E3C9F2B">
            <wp:extent cx="247650" cy="2095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247650" cy="209550"/>
                    </a:xfrm>
                    <a:prstGeom prst="rect">
                      <a:avLst/>
                    </a:prstGeom>
                    <a:noFill/>
                    <a:ln w="9525">
                      <a:noFill/>
                      <a:miter lim="800000"/>
                      <a:headEnd/>
                      <a:tailEnd/>
                    </a:ln>
                  </pic:spPr>
                </pic:pic>
              </a:graphicData>
            </a:graphic>
          </wp:inline>
        </w:drawing>
      </w:r>
      <w:r w:rsidR="00AA2FC2" w:rsidRPr="00B13157">
        <w:rPr>
          <w:sz w:val="28"/>
          <w:szCs w:val="28"/>
          <w:lang w:val="kk-KZ"/>
        </w:rPr>
        <w:fldChar w:fldCharType="end"/>
      </w:r>
      <w:r w:rsidRPr="00B13157">
        <w:rPr>
          <w:sz w:val="28"/>
          <w:szCs w:val="28"/>
          <w:lang w:val="kk-KZ"/>
        </w:rPr>
        <w:t>3Br</w:t>
      </w:r>
      <w:r w:rsidRPr="00B13157">
        <w:rPr>
          <w:sz w:val="28"/>
          <w:szCs w:val="28"/>
          <w:vertAlign w:val="subscript"/>
          <w:lang w:val="kk-KZ"/>
        </w:rPr>
        <w:t>2</w:t>
      </w:r>
      <w:r w:rsidRPr="00B13157">
        <w:rPr>
          <w:sz w:val="28"/>
          <w:szCs w:val="28"/>
          <w:lang w:val="kk-KZ"/>
        </w:rPr>
        <w:t>+6KCl+3H</w:t>
      </w:r>
      <w:r w:rsidRPr="00B13157">
        <w:rPr>
          <w:sz w:val="28"/>
          <w:szCs w:val="28"/>
          <w:vertAlign w:val="subscript"/>
          <w:lang w:val="kk-KZ"/>
        </w:rPr>
        <w:t>2</w:t>
      </w:r>
      <w:r w:rsidRPr="00B13157">
        <w:rPr>
          <w:sz w:val="28"/>
          <w:szCs w:val="28"/>
          <w:lang w:val="kk-KZ"/>
        </w:rPr>
        <w:t>0</w:t>
      </w:r>
    </w:p>
    <w:p w14:paraId="5AF8E60F" w14:textId="63CC6961" w:rsidR="00C46F71" w:rsidRPr="00B13157" w:rsidRDefault="00105967" w:rsidP="00C46F71">
      <w:pPr>
        <w:jc w:val="both"/>
        <w:rPr>
          <w:sz w:val="28"/>
          <w:szCs w:val="28"/>
          <w:lang w:val="de-DE"/>
        </w:rPr>
      </w:pPr>
      <w:r>
        <w:rPr>
          <w:noProof/>
          <w:sz w:val="28"/>
          <w:szCs w:val="28"/>
        </w:rPr>
        <mc:AlternateContent>
          <mc:Choice Requires="wps">
            <w:drawing>
              <wp:anchor distT="0" distB="0" distL="114300" distR="114300" simplePos="0" relativeHeight="251720704" behindDoc="0" locked="0" layoutInCell="1" allowOverlap="1" wp14:anchorId="36B2FE94" wp14:editId="7684E830">
                <wp:simplePos x="0" y="0"/>
                <wp:positionH relativeFrom="column">
                  <wp:posOffset>1920240</wp:posOffset>
                </wp:positionH>
                <wp:positionV relativeFrom="paragraph">
                  <wp:posOffset>119380</wp:posOffset>
                </wp:positionV>
                <wp:extent cx="209550" cy="0"/>
                <wp:effectExtent l="5715" t="52705" r="22860" b="61595"/>
                <wp:wrapNone/>
                <wp:docPr id="1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D3811" id="AutoShape 75" o:spid="_x0000_s1026" type="#_x0000_t32" style="position:absolute;margin-left:151.2pt;margin-top:9.4pt;width:16.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O2NAIAAF4EAAAOAAAAZHJzL2Uyb0RvYy54bWysVM2O2yAQvlfqOyDuWdupnU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">
                <v:stroke endarrow="block"/>
              </v:shape>
            </w:pict>
          </mc:Fallback>
        </mc:AlternateContent>
      </w:r>
      <w:r w:rsidR="00C46F71" w:rsidRPr="00B13157">
        <w:rPr>
          <w:sz w:val="28"/>
          <w:szCs w:val="28"/>
          <w:lang w:val="kk-KZ"/>
        </w:rPr>
        <w:t xml:space="preserve">                       </w:t>
      </w:r>
      <w:r w:rsidR="00C46F71" w:rsidRPr="00B13157">
        <w:rPr>
          <w:sz w:val="28"/>
          <w:szCs w:val="28"/>
          <w:lang w:val="de-DE"/>
        </w:rPr>
        <w:t>-HC=CH- +Br</w:t>
      </w:r>
      <w:r w:rsidR="00C46F71" w:rsidRPr="00B13157">
        <w:rPr>
          <w:sz w:val="28"/>
          <w:szCs w:val="28"/>
          <w:vertAlign w:val="subscript"/>
          <w:lang w:val="de-DE"/>
        </w:rPr>
        <w:t>2</w:t>
      </w:r>
      <w:r w:rsidR="00C46F71" w:rsidRPr="00B13157">
        <w:rPr>
          <w:sz w:val="28"/>
          <w:szCs w:val="28"/>
          <w:lang w:val="de-DE"/>
        </w:rPr>
        <w:t xml:space="preserve">        </w:t>
      </w:r>
      <w:r w:rsidR="00C46F71" w:rsidRPr="00B13157">
        <w:rPr>
          <w:sz w:val="28"/>
          <w:szCs w:val="28"/>
          <w:vertAlign w:val="subscript"/>
          <w:lang w:val="de-DE"/>
        </w:rPr>
        <w:t xml:space="preserve"> </w:t>
      </w:r>
      <w:r w:rsidR="00C46F71" w:rsidRPr="00B13157">
        <w:rPr>
          <w:sz w:val="28"/>
          <w:szCs w:val="28"/>
          <w:lang w:val="de-DE"/>
        </w:rPr>
        <w:t>-CHBr-CHBr-</w:t>
      </w:r>
    </w:p>
    <w:p w14:paraId="199EA917" w14:textId="1A480A0B" w:rsidR="00C46F71" w:rsidRPr="00B13157" w:rsidRDefault="00105967" w:rsidP="00C46F71">
      <w:pPr>
        <w:jc w:val="both"/>
        <w:rPr>
          <w:sz w:val="28"/>
          <w:szCs w:val="28"/>
          <w:lang w:val="pt-BR"/>
        </w:rPr>
      </w:pPr>
      <w:r>
        <w:rPr>
          <w:noProof/>
          <w:sz w:val="28"/>
          <w:szCs w:val="28"/>
        </w:rPr>
        <mc:AlternateContent>
          <mc:Choice Requires="wps">
            <w:drawing>
              <wp:anchor distT="0" distB="0" distL="114300" distR="114300" simplePos="0" relativeHeight="251721728" behindDoc="0" locked="0" layoutInCell="1" allowOverlap="1" wp14:anchorId="0BDD31F6" wp14:editId="514334A9">
                <wp:simplePos x="0" y="0"/>
                <wp:positionH relativeFrom="column">
                  <wp:posOffset>1529715</wp:posOffset>
                </wp:positionH>
                <wp:positionV relativeFrom="paragraph">
                  <wp:posOffset>114300</wp:posOffset>
                </wp:positionV>
                <wp:extent cx="219075" cy="635"/>
                <wp:effectExtent l="5715" t="57150" r="22860" b="56515"/>
                <wp:wrapNone/>
                <wp:docPr id="1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9005" id="AutoShape 76" o:spid="_x0000_s1026" type="#_x0000_t32" style="position:absolute;margin-left:120.45pt;margin-top:9pt;width:17.2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">
                <v:stroke endarrow="block"/>
              </v:shape>
            </w:pict>
          </mc:Fallback>
        </mc:AlternateContent>
      </w:r>
      <w:r w:rsidR="00C46F71" w:rsidRPr="00B13157">
        <w:rPr>
          <w:sz w:val="28"/>
          <w:szCs w:val="28"/>
          <w:lang w:val="pt-BR"/>
        </w:rPr>
        <w:t xml:space="preserve">                       Br</w:t>
      </w:r>
      <w:r w:rsidR="00C46F71" w:rsidRPr="00B13157">
        <w:rPr>
          <w:sz w:val="28"/>
          <w:szCs w:val="28"/>
          <w:vertAlign w:val="subscript"/>
          <w:lang w:val="pt-BR"/>
        </w:rPr>
        <w:t>2</w:t>
      </w:r>
      <w:r w:rsidR="00C46F71" w:rsidRPr="00B13157">
        <w:rPr>
          <w:sz w:val="28"/>
          <w:szCs w:val="28"/>
          <w:lang w:val="pt-BR"/>
        </w:rPr>
        <w:t>+2KI        I</w:t>
      </w:r>
      <w:r w:rsidR="00C46F71" w:rsidRPr="00B13157">
        <w:rPr>
          <w:sz w:val="28"/>
          <w:szCs w:val="28"/>
          <w:vertAlign w:val="subscript"/>
          <w:lang w:val="pt-BR"/>
        </w:rPr>
        <w:t>2</w:t>
      </w:r>
      <w:r w:rsidR="00C46F71" w:rsidRPr="00B13157">
        <w:rPr>
          <w:sz w:val="28"/>
          <w:szCs w:val="28"/>
          <w:lang w:val="pt-BR"/>
        </w:rPr>
        <w:t>+2KBr</w:t>
      </w:r>
    </w:p>
    <w:p w14:paraId="76C99073" w14:textId="550BEDB3" w:rsidR="00C46F71" w:rsidRPr="00B13157" w:rsidRDefault="00105967" w:rsidP="00C46F71">
      <w:pPr>
        <w:jc w:val="both"/>
        <w:rPr>
          <w:sz w:val="28"/>
          <w:szCs w:val="28"/>
          <w:lang w:val="pt-BR"/>
        </w:rPr>
      </w:pPr>
      <w:r>
        <w:rPr>
          <w:noProof/>
          <w:sz w:val="28"/>
          <w:szCs w:val="28"/>
        </w:rPr>
        <mc:AlternateContent>
          <mc:Choice Requires="wps">
            <w:drawing>
              <wp:anchor distT="0" distB="0" distL="114300" distR="114300" simplePos="0" relativeHeight="251722752" behindDoc="0" locked="0" layoutInCell="1" allowOverlap="1" wp14:anchorId="3FD254B4" wp14:editId="3A1865F3">
                <wp:simplePos x="0" y="0"/>
                <wp:positionH relativeFrom="column">
                  <wp:posOffset>1920240</wp:posOffset>
                </wp:positionH>
                <wp:positionV relativeFrom="paragraph">
                  <wp:posOffset>118745</wp:posOffset>
                </wp:positionV>
                <wp:extent cx="266700" cy="0"/>
                <wp:effectExtent l="5715" t="61595" r="22860" b="52705"/>
                <wp:wrapNone/>
                <wp:docPr id="1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AAC42" id="AutoShape 77" o:spid="_x0000_s1026" type="#_x0000_t32" style="position:absolute;margin-left:151.2pt;margin-top:9.35pt;width:21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Hg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">
                <v:stroke endarrow="block"/>
              </v:shape>
            </w:pict>
          </mc:Fallback>
        </mc:AlternateContent>
      </w:r>
      <w:r w:rsidR="00C46F71" w:rsidRPr="00B13157">
        <w:rPr>
          <w:sz w:val="28"/>
          <w:szCs w:val="28"/>
          <w:lang w:val="pt-BR"/>
        </w:rPr>
        <w:t xml:space="preserve">                       I</w:t>
      </w:r>
      <w:r w:rsidR="00C46F71" w:rsidRPr="00B13157">
        <w:rPr>
          <w:sz w:val="28"/>
          <w:szCs w:val="28"/>
          <w:vertAlign w:val="subscript"/>
          <w:lang w:val="pt-BR"/>
        </w:rPr>
        <w:t>2</w:t>
      </w:r>
      <w:r w:rsidR="00C46F71" w:rsidRPr="00B13157">
        <w:rPr>
          <w:sz w:val="28"/>
          <w:szCs w:val="28"/>
          <w:lang w:val="pt-BR"/>
        </w:rPr>
        <w:t>+2Na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2</w:t>
      </w:r>
      <w:r w:rsidR="00C46F71" w:rsidRPr="00B13157">
        <w:rPr>
          <w:sz w:val="28"/>
          <w:szCs w:val="28"/>
          <w:lang w:val="pt-BR"/>
        </w:rPr>
        <w:t>O</w:t>
      </w:r>
      <w:r w:rsidR="00C46F71" w:rsidRPr="00B13157">
        <w:rPr>
          <w:sz w:val="28"/>
          <w:szCs w:val="28"/>
          <w:vertAlign w:val="subscript"/>
          <w:lang w:val="pt-BR"/>
        </w:rPr>
        <w:t>3</w:t>
      </w:r>
      <w:r w:rsidR="00C46F71" w:rsidRPr="00B13157">
        <w:rPr>
          <w:sz w:val="28"/>
          <w:szCs w:val="28"/>
          <w:lang w:val="pt-BR"/>
        </w:rPr>
        <w:t xml:space="preserve">           Na</w:t>
      </w:r>
      <w:r w:rsidR="00C46F71" w:rsidRPr="00B13157">
        <w:rPr>
          <w:sz w:val="28"/>
          <w:szCs w:val="28"/>
          <w:vertAlign w:val="subscript"/>
          <w:lang w:val="pt-BR"/>
        </w:rPr>
        <w:t>2</w:t>
      </w:r>
      <w:r w:rsidR="00C46F71" w:rsidRPr="00B13157">
        <w:rPr>
          <w:sz w:val="28"/>
          <w:szCs w:val="28"/>
          <w:lang w:val="pt-BR"/>
        </w:rPr>
        <w:t xml:space="preserve"> S</w:t>
      </w:r>
      <w:r w:rsidR="00C46F71" w:rsidRPr="00B13157">
        <w:rPr>
          <w:sz w:val="28"/>
          <w:szCs w:val="28"/>
          <w:vertAlign w:val="subscript"/>
          <w:lang w:val="pt-BR"/>
        </w:rPr>
        <w:t>4</w:t>
      </w:r>
      <w:r w:rsidR="00C46F71" w:rsidRPr="00B13157">
        <w:rPr>
          <w:sz w:val="28"/>
          <w:szCs w:val="28"/>
          <w:lang w:val="pt-BR"/>
        </w:rPr>
        <w:t>O</w:t>
      </w:r>
      <w:r w:rsidR="00C46F71" w:rsidRPr="00B13157">
        <w:rPr>
          <w:sz w:val="28"/>
          <w:szCs w:val="28"/>
          <w:vertAlign w:val="subscript"/>
          <w:lang w:val="pt-BR"/>
        </w:rPr>
        <w:t>6</w:t>
      </w:r>
      <w:r w:rsidR="00C46F71" w:rsidRPr="00B13157">
        <w:rPr>
          <w:sz w:val="28"/>
          <w:szCs w:val="28"/>
          <w:lang w:val="pt-BR"/>
        </w:rPr>
        <w:t xml:space="preserve"> +2NaI</w:t>
      </w:r>
    </w:p>
    <w:p w14:paraId="2DB7755A" w14:textId="77777777" w:rsidR="00C46F71" w:rsidRPr="00B13157" w:rsidRDefault="00C46F71" w:rsidP="00C46F71">
      <w:pPr>
        <w:jc w:val="both"/>
        <w:rPr>
          <w:sz w:val="28"/>
          <w:szCs w:val="28"/>
          <w:lang w:val="kk-KZ"/>
        </w:rPr>
      </w:pPr>
    </w:p>
    <w:p w14:paraId="721DD4FC" w14:textId="77777777" w:rsidR="00C46F71" w:rsidRPr="00B13157" w:rsidRDefault="00C46F71" w:rsidP="00C46F71">
      <w:pPr>
        <w:jc w:val="both"/>
        <w:rPr>
          <w:b/>
          <w:sz w:val="28"/>
          <w:szCs w:val="28"/>
          <w:lang w:val="kk-KZ"/>
        </w:rPr>
      </w:pPr>
      <w:r w:rsidRPr="00B13157">
        <w:rPr>
          <w:b/>
          <w:sz w:val="28"/>
          <w:szCs w:val="28"/>
          <w:lang w:val="kk-KZ"/>
        </w:rPr>
        <w:t xml:space="preserve">                                       Аспаптар мен реактивтер</w:t>
      </w:r>
    </w:p>
    <w:p w14:paraId="7D80B8D6" w14:textId="77777777" w:rsidR="00C46F71" w:rsidRPr="00B13157" w:rsidRDefault="00C46F71" w:rsidP="00C46F71">
      <w:pPr>
        <w:jc w:val="both"/>
        <w:rPr>
          <w:sz w:val="28"/>
          <w:szCs w:val="28"/>
          <w:lang w:val="kk-KZ"/>
        </w:rPr>
      </w:pPr>
      <w:r w:rsidRPr="00B13157">
        <w:rPr>
          <w:sz w:val="28"/>
          <w:szCs w:val="28"/>
          <w:lang w:val="kk-KZ"/>
        </w:rPr>
        <w:t>1.Мұзды сірке қышқылы немесе төртхлордық  көміртек (өнімді анықтау барысында қолданылатын еріткіштер құрамында қанбаған көмірсутектердің мөлшері көп)</w:t>
      </w:r>
    </w:p>
    <w:p w14:paraId="4E3FDC28" w14:textId="77777777" w:rsidR="00C46F71" w:rsidRPr="00B13157" w:rsidRDefault="00C46F71" w:rsidP="00C46F71">
      <w:pPr>
        <w:jc w:val="both"/>
        <w:rPr>
          <w:sz w:val="28"/>
          <w:szCs w:val="28"/>
          <w:lang w:val="kk-KZ"/>
        </w:rPr>
      </w:pPr>
      <w:r w:rsidRPr="00B13157">
        <w:rPr>
          <w:sz w:val="28"/>
          <w:szCs w:val="28"/>
          <w:lang w:val="kk-KZ"/>
        </w:rPr>
        <w:t xml:space="preserve">2. 0,1н. Немесе 0,2 н. бромид-броматтық ерітінді (0,1н.ерітіндісінде, 1л суда </w:t>
      </w:r>
      <w:smartTag w:uri="urn:schemas-microsoft-com:office:smarttags" w:element="metricconverter">
        <w:smartTagPr>
          <w:attr w:name="ProductID" w:val="2,8 г"/>
        </w:smartTagPr>
        <w:r w:rsidRPr="00B13157">
          <w:rPr>
            <w:sz w:val="28"/>
            <w:szCs w:val="28"/>
            <w:lang w:val="kk-KZ"/>
          </w:rPr>
          <w:t>2,8 г</w:t>
        </w:r>
      </w:smartTag>
      <w:r w:rsidRPr="00B13157">
        <w:rPr>
          <w:sz w:val="28"/>
          <w:szCs w:val="28"/>
          <w:lang w:val="kk-KZ"/>
        </w:rPr>
        <w:t xml:space="preserve"> KBrO</w:t>
      </w:r>
      <w:r w:rsidRPr="00B13157">
        <w:rPr>
          <w:sz w:val="28"/>
          <w:szCs w:val="28"/>
          <w:vertAlign w:val="subscript"/>
          <w:lang w:val="kk-KZ"/>
        </w:rPr>
        <w:t>3</w:t>
      </w:r>
      <w:r w:rsidRPr="00B13157">
        <w:rPr>
          <w:sz w:val="28"/>
          <w:szCs w:val="28"/>
          <w:lang w:val="kk-KZ"/>
        </w:rPr>
        <w:t xml:space="preserve">  және 10-</w:t>
      </w:r>
      <w:smartTag w:uri="urn:schemas-microsoft-com:office:smarttags" w:element="metricconverter">
        <w:smartTagPr>
          <w:attr w:name="ProductID" w:val="11 г"/>
        </w:smartTagPr>
        <w:r w:rsidRPr="00B13157">
          <w:rPr>
            <w:sz w:val="28"/>
            <w:szCs w:val="28"/>
            <w:lang w:val="kk-KZ"/>
          </w:rPr>
          <w:t>11 г</w:t>
        </w:r>
      </w:smartTag>
      <w:r w:rsidRPr="00B13157">
        <w:rPr>
          <w:sz w:val="28"/>
          <w:szCs w:val="28"/>
          <w:lang w:val="kk-KZ"/>
        </w:rPr>
        <w:t xml:space="preserve"> KBr  бар)</w:t>
      </w:r>
    </w:p>
    <w:p w14:paraId="02EDD276" w14:textId="77777777" w:rsidR="00C46F71" w:rsidRPr="00B13157" w:rsidRDefault="00C46F71" w:rsidP="00C46F71">
      <w:pPr>
        <w:jc w:val="both"/>
        <w:rPr>
          <w:sz w:val="28"/>
          <w:szCs w:val="28"/>
          <w:lang w:val="kk-KZ"/>
        </w:rPr>
      </w:pPr>
      <w:r w:rsidRPr="00B13157">
        <w:rPr>
          <w:sz w:val="28"/>
          <w:szCs w:val="28"/>
          <w:lang w:val="kk-KZ"/>
        </w:rPr>
        <w:t>3. 5н. күкірт немесе тұз қышқылы.</w:t>
      </w:r>
    </w:p>
    <w:p w14:paraId="78AFA9DE" w14:textId="77777777" w:rsidR="00C46F71" w:rsidRPr="00B13157" w:rsidRDefault="00C46F71" w:rsidP="00C46F71">
      <w:pPr>
        <w:jc w:val="both"/>
        <w:rPr>
          <w:sz w:val="28"/>
          <w:szCs w:val="28"/>
          <w:lang w:val="kk-KZ"/>
        </w:rPr>
      </w:pPr>
      <w:r w:rsidRPr="00B13157">
        <w:rPr>
          <w:sz w:val="28"/>
          <w:szCs w:val="28"/>
          <w:lang w:val="kk-KZ"/>
        </w:rPr>
        <w:t>4. 0,1 н.тиосульфат натрий ерітіндісі</w:t>
      </w:r>
    </w:p>
    <w:p w14:paraId="0614A1EA" w14:textId="77777777" w:rsidR="00C46F71" w:rsidRPr="00B13157" w:rsidRDefault="00C46F71" w:rsidP="00C46F71">
      <w:pPr>
        <w:jc w:val="both"/>
        <w:rPr>
          <w:sz w:val="28"/>
          <w:szCs w:val="28"/>
          <w:lang w:val="kk-KZ"/>
        </w:rPr>
      </w:pPr>
      <w:r w:rsidRPr="00B13157">
        <w:rPr>
          <w:sz w:val="28"/>
          <w:szCs w:val="28"/>
          <w:lang w:val="kk-KZ"/>
        </w:rPr>
        <w:t>5. 5% иодты калий ерітіндісі</w:t>
      </w:r>
    </w:p>
    <w:p w14:paraId="60944694" w14:textId="77777777" w:rsidR="00C46F71" w:rsidRPr="00B13157" w:rsidRDefault="00C46F71" w:rsidP="00C46F71">
      <w:pPr>
        <w:jc w:val="both"/>
        <w:rPr>
          <w:sz w:val="28"/>
          <w:szCs w:val="28"/>
          <w:lang w:val="kk-KZ"/>
        </w:rPr>
      </w:pPr>
      <w:r w:rsidRPr="00B13157">
        <w:rPr>
          <w:sz w:val="28"/>
          <w:szCs w:val="28"/>
          <w:lang w:val="kk-KZ"/>
        </w:rPr>
        <w:t>6. Индикатор (крахмал)</w:t>
      </w:r>
    </w:p>
    <w:p w14:paraId="33647AED" w14:textId="77777777" w:rsidR="00C46F71" w:rsidRPr="00B13157" w:rsidRDefault="00C46F71" w:rsidP="00C46F71">
      <w:pPr>
        <w:jc w:val="both"/>
        <w:rPr>
          <w:sz w:val="28"/>
          <w:szCs w:val="28"/>
          <w:lang w:val="kk-KZ"/>
        </w:rPr>
      </w:pPr>
      <w:r w:rsidRPr="00B13157">
        <w:rPr>
          <w:sz w:val="28"/>
          <w:szCs w:val="28"/>
          <w:lang w:val="kk-KZ"/>
        </w:rPr>
        <w:t>7. Конустық колба (</w:t>
      </w:r>
      <w:r w:rsidRPr="00B13157">
        <w:rPr>
          <w:sz w:val="28"/>
          <w:szCs w:val="28"/>
        </w:rPr>
        <w:t xml:space="preserve">150-250 </w:t>
      </w:r>
      <w:r w:rsidRPr="00B13157">
        <w:rPr>
          <w:sz w:val="28"/>
          <w:szCs w:val="28"/>
          <w:lang w:val="kk-KZ"/>
        </w:rPr>
        <w:t>мл) пробкісімен-1</w:t>
      </w:r>
    </w:p>
    <w:p w14:paraId="30CCA3CD" w14:textId="77777777" w:rsidR="00C46F71" w:rsidRPr="00B13157" w:rsidRDefault="00C46F71" w:rsidP="00C46F71">
      <w:pPr>
        <w:jc w:val="both"/>
        <w:rPr>
          <w:sz w:val="28"/>
          <w:szCs w:val="28"/>
          <w:lang w:val="kk-KZ"/>
        </w:rPr>
      </w:pPr>
      <w:r w:rsidRPr="00B13157">
        <w:rPr>
          <w:sz w:val="28"/>
          <w:szCs w:val="28"/>
          <w:lang w:val="kk-KZ"/>
        </w:rPr>
        <w:t>8. Градуитталған 1 және 5 мл пипеткілер-2</w:t>
      </w:r>
    </w:p>
    <w:p w14:paraId="35B4B0D0" w14:textId="77777777" w:rsidR="00C46F71" w:rsidRPr="00C46F71" w:rsidRDefault="00C46F71" w:rsidP="00C46F71">
      <w:pPr>
        <w:jc w:val="both"/>
        <w:rPr>
          <w:b/>
          <w:sz w:val="28"/>
          <w:szCs w:val="28"/>
          <w:lang w:val="kk-KZ"/>
        </w:rPr>
      </w:pPr>
      <w:r w:rsidRPr="00B13157">
        <w:rPr>
          <w:sz w:val="28"/>
          <w:szCs w:val="28"/>
          <w:lang w:val="kk-KZ"/>
        </w:rPr>
        <w:t xml:space="preserve">                                         </w:t>
      </w:r>
      <w:r w:rsidRPr="00B13157">
        <w:rPr>
          <w:b/>
          <w:sz w:val="28"/>
          <w:szCs w:val="28"/>
          <w:lang w:val="kk-KZ"/>
        </w:rPr>
        <w:t xml:space="preserve">Анықтау барысы </w:t>
      </w:r>
    </w:p>
    <w:p w14:paraId="6FEFDE05" w14:textId="77777777" w:rsidR="00C46F71" w:rsidRPr="00B13157" w:rsidRDefault="00C46F71" w:rsidP="00C46F71">
      <w:pPr>
        <w:jc w:val="both"/>
        <w:rPr>
          <w:sz w:val="28"/>
          <w:szCs w:val="28"/>
          <w:lang w:val="kk-KZ"/>
        </w:rPr>
      </w:pPr>
      <w:r w:rsidRPr="00B13157">
        <w:rPr>
          <w:sz w:val="28"/>
          <w:szCs w:val="28"/>
          <w:lang w:val="kk-KZ"/>
        </w:rPr>
        <w:t xml:space="preserve">       Құрамында қанбаған қосындылары бар өнімді анализдеу барысында, аналитикалық таразда өлшенген 10 мл 5н.қышқылы бар колбаға әлгі анализдеп жатқан үлгіні 0,5-0,6 мл пипеткімен қосып, колбаны тағы өлшейді.  </w:t>
      </w:r>
    </w:p>
    <w:p w14:paraId="60256A70" w14:textId="77777777" w:rsidR="00C46F71" w:rsidRPr="00B13157" w:rsidRDefault="00C46F71" w:rsidP="00C46F71">
      <w:pPr>
        <w:jc w:val="both"/>
        <w:rPr>
          <w:sz w:val="28"/>
          <w:szCs w:val="28"/>
          <w:lang w:val="kk-KZ"/>
        </w:rPr>
      </w:pPr>
      <w:r w:rsidRPr="00B13157">
        <w:rPr>
          <w:sz w:val="28"/>
          <w:szCs w:val="28"/>
          <w:lang w:val="kk-KZ"/>
        </w:rPr>
        <w:t xml:space="preserve">       Құрамында қанбаған көмірсутектері көбірек өнімді анализдеу кезінде, өлшенген 0,2-</w:t>
      </w:r>
      <w:smartTag w:uri="urn:schemas-microsoft-com:office:smarttags" w:element="metricconverter">
        <w:smartTagPr>
          <w:attr w:name="ProductID" w:val="0,5 г"/>
        </w:smartTagPr>
        <w:r w:rsidRPr="00B13157">
          <w:rPr>
            <w:sz w:val="28"/>
            <w:szCs w:val="28"/>
            <w:lang w:val="kk-KZ"/>
          </w:rPr>
          <w:t>0,5 г</w:t>
        </w:r>
      </w:smartTag>
      <w:r w:rsidRPr="00B13157">
        <w:rPr>
          <w:sz w:val="28"/>
          <w:szCs w:val="28"/>
          <w:lang w:val="kk-KZ"/>
        </w:rPr>
        <w:t xml:space="preserve"> өнімді(навеска) 10 мл концентрленген  сірке қышқылы немесе төртхлордық көміртек бар колбаға қосады, содан кеиін 10 мл 5н.тұз немесе күкірт қышқылы қосылады.</w:t>
      </w:r>
    </w:p>
    <w:p w14:paraId="16713803" w14:textId="77777777" w:rsidR="00C46F71" w:rsidRPr="00B13157" w:rsidRDefault="00C46F71" w:rsidP="00C46F71">
      <w:pPr>
        <w:jc w:val="both"/>
        <w:rPr>
          <w:sz w:val="28"/>
          <w:szCs w:val="28"/>
          <w:lang w:val="kk-KZ"/>
        </w:rPr>
      </w:pPr>
      <w:r w:rsidRPr="00B13157">
        <w:rPr>
          <w:sz w:val="28"/>
          <w:szCs w:val="28"/>
          <w:lang w:val="kk-KZ"/>
        </w:rPr>
        <w:t xml:space="preserve">       Өлшенген өнімді(навеска) алғаннан кеиін колбанын құрамын мұзды суда кішкене салқындатады, содан соң бюреткадан бромид-бромат ерітіндісін сары түс пайда болғанша қосады. Сары түс пайда болғаннан соң колбаны пробкімен мықты жауып 3 минутқа  қараңғы жерге қояды. Содан соң үстіне 5 мл иодты калий ерітіндісін құйып, одан бөлінген иодты,крахмалы бар 0,1н.тиосульфат натрий ерітіндісімен түссіз түске деиін титрлейді.</w:t>
      </w:r>
    </w:p>
    <w:p w14:paraId="107E7F18" w14:textId="77777777" w:rsidR="00C46F71" w:rsidRPr="00B13157" w:rsidRDefault="00C46F71" w:rsidP="00C46F71">
      <w:pPr>
        <w:jc w:val="both"/>
        <w:rPr>
          <w:sz w:val="28"/>
          <w:szCs w:val="28"/>
          <w:lang w:val="kk-KZ"/>
        </w:rPr>
      </w:pPr>
      <w:r w:rsidRPr="00B13157">
        <w:rPr>
          <w:sz w:val="28"/>
          <w:szCs w:val="28"/>
          <w:lang w:val="kk-KZ"/>
        </w:rPr>
        <w:t xml:space="preserve">       Қанбаған қосындының құрамын </w:t>
      </w:r>
      <w:r w:rsidRPr="00B13157">
        <w:rPr>
          <w:b/>
          <w:sz w:val="28"/>
          <w:szCs w:val="28"/>
          <w:lang w:val="kk-KZ"/>
        </w:rPr>
        <w:t>Х</w:t>
      </w:r>
      <w:r w:rsidRPr="00B13157">
        <w:rPr>
          <w:sz w:val="28"/>
          <w:szCs w:val="28"/>
          <w:lang w:val="kk-KZ"/>
        </w:rPr>
        <w:t>(салмақ.%) осы формуламен анықтайды:</w:t>
      </w:r>
    </w:p>
    <w:p w14:paraId="5FDE7171" w14:textId="77777777" w:rsidR="00C46F71" w:rsidRPr="00B13157" w:rsidRDefault="00C46F71" w:rsidP="00C46F71">
      <w:pPr>
        <w:jc w:val="both"/>
        <w:rPr>
          <w:sz w:val="28"/>
          <w:szCs w:val="28"/>
          <w:lang w:val="kk-KZ"/>
        </w:rPr>
      </w:pPr>
    </w:p>
    <w:p w14:paraId="73B2DEF4" w14:textId="77777777" w:rsidR="00C46F71" w:rsidRPr="00B13157" w:rsidRDefault="00C46F71" w:rsidP="00C46F71">
      <w:pPr>
        <w:jc w:val="both"/>
        <w:rPr>
          <w:sz w:val="28"/>
          <w:szCs w:val="28"/>
          <w:lang w:val="kk-KZ"/>
        </w:rPr>
      </w:pPr>
      <w:r w:rsidRPr="00B13157">
        <w:rPr>
          <w:sz w:val="28"/>
          <w:szCs w:val="28"/>
          <w:lang w:val="kk-KZ"/>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position w:val="-24"/>
          <w:sz w:val="28"/>
          <w:szCs w:val="28"/>
        </w:rPr>
        <w:drawing>
          <wp:inline distT="0" distB="0" distL="0" distR="0" wp14:anchorId="030848EC" wp14:editId="6FE23CCE">
            <wp:extent cx="1295400" cy="3714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separate"/>
      </w:r>
      <w:r>
        <w:rPr>
          <w:noProof/>
          <w:position w:val="-24"/>
          <w:sz w:val="28"/>
          <w:szCs w:val="28"/>
        </w:rPr>
        <w:drawing>
          <wp:inline distT="0" distB="0" distL="0" distR="0" wp14:anchorId="55439815" wp14:editId="1D2E481B">
            <wp:extent cx="1295400" cy="3714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295400" cy="371475"/>
                    </a:xfrm>
                    <a:prstGeom prst="rect">
                      <a:avLst/>
                    </a:prstGeom>
                    <a:noFill/>
                    <a:ln w="9525">
                      <a:noFill/>
                      <a:miter lim="800000"/>
                      <a:headEnd/>
                      <a:tailEnd/>
                    </a:ln>
                  </pic:spPr>
                </pic:pic>
              </a:graphicData>
            </a:graphic>
          </wp:inline>
        </w:drawing>
      </w:r>
      <w:r w:rsidR="00AA2FC2" w:rsidRPr="00B13157">
        <w:rPr>
          <w:b/>
          <w:bCs/>
          <w:sz w:val="28"/>
          <w:szCs w:val="28"/>
        </w:rPr>
        <w:fldChar w:fldCharType="end"/>
      </w:r>
    </w:p>
    <w:p w14:paraId="30202DDA" w14:textId="77777777" w:rsidR="00C46F71" w:rsidRPr="00B13157" w:rsidRDefault="00C46F71" w:rsidP="00C46F71">
      <w:pPr>
        <w:jc w:val="both"/>
        <w:rPr>
          <w:sz w:val="28"/>
          <w:szCs w:val="28"/>
          <w:lang w:val="kk-KZ"/>
        </w:rPr>
      </w:pPr>
    </w:p>
    <w:p w14:paraId="5D8BDDBC" w14:textId="77777777" w:rsidR="00C46F71" w:rsidRPr="00B13157" w:rsidRDefault="00C46F71" w:rsidP="00C46F71">
      <w:pPr>
        <w:jc w:val="both"/>
        <w:rPr>
          <w:sz w:val="28"/>
          <w:szCs w:val="28"/>
          <w:lang w:val="kk-KZ"/>
        </w:rPr>
      </w:pPr>
      <w:r w:rsidRPr="00B13157">
        <w:rPr>
          <w:sz w:val="28"/>
          <w:szCs w:val="28"/>
          <w:lang w:val="kk-KZ"/>
        </w:rPr>
        <w:t>а- бромид- бромат ерітіндісінің көлемі, мл;</w:t>
      </w:r>
    </w:p>
    <w:p w14:paraId="59C65175" w14:textId="77777777" w:rsidR="00C46F71" w:rsidRPr="00B13157" w:rsidRDefault="00C46F71" w:rsidP="00C46F71">
      <w:pPr>
        <w:jc w:val="both"/>
        <w:rPr>
          <w:sz w:val="28"/>
          <w:szCs w:val="28"/>
          <w:lang w:val="kk-KZ"/>
        </w:rPr>
      </w:pPr>
      <w:r w:rsidRPr="00B13157">
        <w:rPr>
          <w:sz w:val="28"/>
          <w:szCs w:val="28"/>
        </w:rPr>
        <w:t>F</w:t>
      </w:r>
      <w:r w:rsidRPr="00B13157">
        <w:rPr>
          <w:sz w:val="28"/>
          <w:szCs w:val="28"/>
          <w:lang w:val="kk-KZ"/>
        </w:rPr>
        <w:t>- бромид-бромат ерітіндісінің факторы;</w:t>
      </w:r>
    </w:p>
    <w:p w14:paraId="282FDF61" w14:textId="77777777" w:rsidR="00C46F71" w:rsidRPr="00B13157" w:rsidRDefault="00C46F71" w:rsidP="00C46F71">
      <w:pPr>
        <w:jc w:val="both"/>
        <w:rPr>
          <w:sz w:val="28"/>
          <w:szCs w:val="28"/>
          <w:lang w:val="kk-KZ"/>
        </w:rPr>
      </w:pPr>
      <w:r w:rsidRPr="00B13157">
        <w:rPr>
          <w:sz w:val="28"/>
          <w:szCs w:val="28"/>
          <w:lang w:val="kk-KZ"/>
        </w:rPr>
        <w:t>b- 0,1 н.тиосульфат натрий ерітіндісінің көлемі, мл;</w:t>
      </w:r>
    </w:p>
    <w:p w14:paraId="4F9958F7" w14:textId="77777777"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тиосульфат натрий ерітіндісінің  факторы;</w:t>
      </w:r>
    </w:p>
    <w:p w14:paraId="48F6D592" w14:textId="77777777" w:rsidR="00C46F71" w:rsidRPr="00B13157" w:rsidRDefault="00C46F71" w:rsidP="00C46F71">
      <w:pPr>
        <w:jc w:val="both"/>
        <w:rPr>
          <w:sz w:val="28"/>
          <w:szCs w:val="28"/>
          <w:lang w:val="kk-KZ"/>
        </w:rPr>
      </w:pPr>
      <w:r w:rsidRPr="00B13157">
        <w:rPr>
          <w:sz w:val="28"/>
          <w:szCs w:val="28"/>
          <w:lang w:val="kk-KZ"/>
        </w:rPr>
        <w:t>0.008-  бромның саны(0,1н.тиосульфат натрий ерітіндісіне сәйкес);</w:t>
      </w:r>
    </w:p>
    <w:p w14:paraId="406C13B6" w14:textId="77777777" w:rsidR="00C46F71" w:rsidRPr="00B13157" w:rsidRDefault="00C46F71" w:rsidP="00C46F71">
      <w:pPr>
        <w:jc w:val="both"/>
        <w:rPr>
          <w:sz w:val="28"/>
          <w:szCs w:val="28"/>
          <w:lang w:val="kk-KZ"/>
        </w:rPr>
      </w:pPr>
      <w:r w:rsidRPr="00B13157">
        <w:rPr>
          <w:sz w:val="28"/>
          <w:szCs w:val="28"/>
          <w:lang w:val="kk-KZ"/>
        </w:rPr>
        <w:t>M- қанбаған қосындының молекулярлық салмағы;</w:t>
      </w:r>
    </w:p>
    <w:p w14:paraId="0D3D0683" w14:textId="77777777" w:rsidR="00C46F71" w:rsidRPr="00B13157" w:rsidRDefault="00C46F71" w:rsidP="00C46F71">
      <w:pPr>
        <w:jc w:val="both"/>
        <w:rPr>
          <w:sz w:val="28"/>
          <w:szCs w:val="28"/>
          <w:lang w:val="kk-KZ"/>
        </w:rPr>
      </w:pPr>
      <w:r w:rsidRPr="00B13157">
        <w:rPr>
          <w:sz w:val="28"/>
          <w:szCs w:val="28"/>
          <w:lang w:val="kk-KZ"/>
        </w:rPr>
        <w:t xml:space="preserve">g- анализдеп жатқан өлшенген өнімнің салмағы, г; </w:t>
      </w:r>
    </w:p>
    <w:p w14:paraId="792F7773" w14:textId="77777777" w:rsidR="00C46F71" w:rsidRPr="00B13157" w:rsidRDefault="00C46F71" w:rsidP="00C46F71">
      <w:pPr>
        <w:jc w:val="both"/>
        <w:rPr>
          <w:sz w:val="28"/>
          <w:szCs w:val="28"/>
          <w:lang w:val="kk-KZ"/>
        </w:rPr>
      </w:pPr>
      <w:r w:rsidRPr="00B13157">
        <w:rPr>
          <w:sz w:val="28"/>
          <w:szCs w:val="28"/>
          <w:lang w:val="kk-KZ"/>
        </w:rPr>
        <w:t>79.92- бромның атомдық салмағы, г;</w:t>
      </w:r>
    </w:p>
    <w:p w14:paraId="2D0668E5" w14:textId="77777777" w:rsidR="00C46F71" w:rsidRPr="00B13157" w:rsidRDefault="00C46F71" w:rsidP="00C46F71">
      <w:pPr>
        <w:jc w:val="both"/>
        <w:rPr>
          <w:sz w:val="28"/>
          <w:szCs w:val="28"/>
          <w:lang w:val="kk-KZ"/>
        </w:rPr>
      </w:pPr>
      <w:r w:rsidRPr="00B13157">
        <w:rPr>
          <w:sz w:val="28"/>
          <w:szCs w:val="28"/>
          <w:lang w:val="kk-KZ"/>
        </w:rPr>
        <w:t>n- бромның атомдық саны.</w:t>
      </w:r>
    </w:p>
    <w:p w14:paraId="69F2E53E" w14:textId="77777777" w:rsidR="00C46F71" w:rsidRPr="00B13157" w:rsidRDefault="00C46F71" w:rsidP="00C46F71">
      <w:pPr>
        <w:jc w:val="both"/>
        <w:rPr>
          <w:sz w:val="28"/>
          <w:szCs w:val="28"/>
          <w:lang w:val="kk-KZ"/>
        </w:rPr>
      </w:pPr>
    </w:p>
    <w:p w14:paraId="26516360" w14:textId="77777777" w:rsidR="00C46F71" w:rsidRPr="00B13157" w:rsidRDefault="00C46F71" w:rsidP="00C46F71">
      <w:pPr>
        <w:jc w:val="both"/>
        <w:rPr>
          <w:sz w:val="28"/>
          <w:szCs w:val="28"/>
          <w:lang w:val="kk-KZ"/>
        </w:rPr>
      </w:pPr>
      <w:r w:rsidRPr="00B13157">
        <w:rPr>
          <w:sz w:val="28"/>
          <w:szCs w:val="28"/>
          <w:lang w:val="kk-KZ"/>
        </w:rPr>
        <w:t>Кротил спиртін  осы формуламен анықтайды:</w:t>
      </w:r>
    </w:p>
    <w:p w14:paraId="1B5E2A47" w14:textId="77777777" w:rsidR="00C46F71" w:rsidRPr="00B13157" w:rsidRDefault="00C46F71" w:rsidP="00C46F71">
      <w:pPr>
        <w:jc w:val="both"/>
        <w:rPr>
          <w:sz w:val="28"/>
          <w:szCs w:val="28"/>
          <w:lang w:val="kk-KZ"/>
        </w:rPr>
      </w:pPr>
      <w:r>
        <w:rPr>
          <w:noProof/>
          <w:sz w:val="28"/>
          <w:szCs w:val="28"/>
        </w:rPr>
        <w:drawing>
          <wp:anchor distT="0" distB="0" distL="114300" distR="114300" simplePos="0" relativeHeight="251725824" behindDoc="0" locked="0" layoutInCell="1" allowOverlap="1" wp14:anchorId="1390EB8F" wp14:editId="39A985D2">
            <wp:simplePos x="0" y="0"/>
            <wp:positionH relativeFrom="column">
              <wp:posOffset>1828800</wp:posOffset>
            </wp:positionH>
            <wp:positionV relativeFrom="paragraph">
              <wp:posOffset>48260</wp:posOffset>
            </wp:positionV>
            <wp:extent cx="1238250" cy="361950"/>
            <wp:effectExtent l="1905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anchor>
        </w:drawing>
      </w:r>
      <w:r w:rsidRPr="00B13157">
        <w:rPr>
          <w:sz w:val="28"/>
          <w:szCs w:val="28"/>
          <w:lang w:val="kk-KZ"/>
        </w:rPr>
        <w:t xml:space="preserve">         </w:t>
      </w:r>
      <w:r w:rsidRPr="00B13157">
        <w:rPr>
          <w:sz w:val="28"/>
          <w:szCs w:val="28"/>
        </w:rPr>
        <w:t xml:space="preserve">                                                                </w:t>
      </w:r>
    </w:p>
    <w:p w14:paraId="06889574" w14:textId="77777777" w:rsidR="00C46F71" w:rsidRPr="00B13157" w:rsidRDefault="00C46F71" w:rsidP="00C46F71">
      <w:pPr>
        <w:tabs>
          <w:tab w:val="left" w:pos="3210"/>
          <w:tab w:val="center" w:pos="4677"/>
        </w:tabs>
        <w:jc w:val="both"/>
        <w:rPr>
          <w:b/>
          <w:bCs/>
          <w:sz w:val="28"/>
          <w:szCs w:val="28"/>
        </w:rPr>
      </w:pPr>
      <w:r w:rsidRPr="00B13157">
        <w:rPr>
          <w:sz w:val="28"/>
          <w:szCs w:val="28"/>
        </w:rPr>
        <w:t xml:space="preserve">                                       </w:t>
      </w:r>
      <w:r w:rsidRPr="00B13157">
        <w:rPr>
          <w:b/>
          <w:bCs/>
          <w:sz w:val="28"/>
          <w:szCs w:val="28"/>
        </w:rPr>
        <w:t>Х=</w:t>
      </w:r>
      <w:r w:rsidR="00AA2FC2" w:rsidRPr="00B13157">
        <w:rPr>
          <w:b/>
          <w:bCs/>
          <w:sz w:val="28"/>
          <w:szCs w:val="28"/>
        </w:rPr>
        <w:fldChar w:fldCharType="begin"/>
      </w:r>
      <w:r w:rsidRPr="00B13157">
        <w:rPr>
          <w:b/>
          <w:bCs/>
          <w:sz w:val="28"/>
          <w:szCs w:val="28"/>
        </w:rPr>
        <w:instrText xml:space="preserve"> QUOTE </w:instrText>
      </w:r>
      <w:r>
        <w:rPr>
          <w:noProof/>
          <w:sz w:val="28"/>
          <w:szCs w:val="28"/>
        </w:rPr>
        <w:drawing>
          <wp:inline distT="0" distB="0" distL="0" distR="0" wp14:anchorId="377F9DF5" wp14:editId="35DBA396">
            <wp:extent cx="1238250" cy="36195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238250" cy="361950"/>
                    </a:xfrm>
                    <a:prstGeom prst="rect">
                      <a:avLst/>
                    </a:prstGeom>
                    <a:noFill/>
                    <a:ln w="9525">
                      <a:noFill/>
                      <a:miter lim="800000"/>
                      <a:headEnd/>
                      <a:tailEnd/>
                    </a:ln>
                  </pic:spPr>
                </pic:pic>
              </a:graphicData>
            </a:graphic>
          </wp:inline>
        </w:drawing>
      </w:r>
      <w:r w:rsidRPr="00B13157">
        <w:rPr>
          <w:b/>
          <w:bCs/>
          <w:sz w:val="28"/>
          <w:szCs w:val="28"/>
        </w:rPr>
        <w:instrText xml:space="preserve"> </w:instrText>
      </w:r>
      <w:r w:rsidR="00AA2FC2" w:rsidRPr="00B13157">
        <w:rPr>
          <w:b/>
          <w:bCs/>
          <w:sz w:val="28"/>
          <w:szCs w:val="28"/>
        </w:rPr>
        <w:fldChar w:fldCharType="end"/>
      </w:r>
    </w:p>
    <w:p w14:paraId="40DA2456" w14:textId="77777777" w:rsidR="00C46F71" w:rsidRPr="00B13157" w:rsidRDefault="00C46F71" w:rsidP="00C46F71">
      <w:pPr>
        <w:tabs>
          <w:tab w:val="left" w:pos="3210"/>
          <w:tab w:val="center" w:pos="4677"/>
        </w:tabs>
        <w:jc w:val="both"/>
        <w:rPr>
          <w:b/>
          <w:bCs/>
          <w:sz w:val="28"/>
          <w:szCs w:val="28"/>
        </w:rPr>
      </w:pPr>
    </w:p>
    <w:p w14:paraId="0BB0BCA1" w14:textId="2872F22A" w:rsidR="00C46F71" w:rsidRPr="00B13157" w:rsidRDefault="00105967" w:rsidP="00C46F71">
      <w:pPr>
        <w:tabs>
          <w:tab w:val="left" w:pos="3210"/>
          <w:tab w:val="center" w:pos="4677"/>
        </w:tabs>
        <w:jc w:val="both"/>
        <w:rPr>
          <w:b/>
          <w:bCs/>
          <w:sz w:val="28"/>
          <w:szCs w:val="28"/>
        </w:rPr>
      </w:pPr>
      <w:r>
        <w:rPr>
          <w:noProof/>
          <w:sz w:val="28"/>
          <w:szCs w:val="28"/>
        </w:rPr>
        <mc:AlternateContent>
          <mc:Choice Requires="wps">
            <w:drawing>
              <wp:anchor distT="0" distB="0" distL="114300" distR="114300" simplePos="0" relativeHeight="251719680" behindDoc="0" locked="0" layoutInCell="1" allowOverlap="1" wp14:anchorId="461F7454" wp14:editId="37573AAE">
                <wp:simplePos x="0" y="0"/>
                <wp:positionH relativeFrom="column">
                  <wp:posOffset>24765</wp:posOffset>
                </wp:positionH>
                <wp:positionV relativeFrom="paragraph">
                  <wp:posOffset>102870</wp:posOffset>
                </wp:positionV>
                <wp:extent cx="1362075" cy="0"/>
                <wp:effectExtent l="5715" t="7620" r="13335" b="11430"/>
                <wp:wrapNone/>
                <wp:docPr id="1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333A7" id="AutoShape 74" o:spid="_x0000_s1026" type="#_x0000_t32" style="position:absolute;margin-left:1.95pt;margin-top:8.1pt;width:107.2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6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"/>
            </w:pict>
          </mc:Fallback>
        </mc:AlternateContent>
      </w:r>
    </w:p>
    <w:p w14:paraId="1641279C" w14:textId="77777777" w:rsidR="00C46F71" w:rsidRPr="00B13157" w:rsidRDefault="00C46F71" w:rsidP="00C46F71">
      <w:pPr>
        <w:tabs>
          <w:tab w:val="left" w:pos="3210"/>
          <w:tab w:val="center" w:pos="4677"/>
        </w:tabs>
        <w:jc w:val="both"/>
        <w:rPr>
          <w:sz w:val="28"/>
          <w:szCs w:val="28"/>
          <w:lang w:val="kk-KZ"/>
        </w:rPr>
      </w:pPr>
      <w:r w:rsidRPr="00B13157">
        <w:rPr>
          <w:sz w:val="28"/>
          <w:szCs w:val="28"/>
          <w:lang w:val="kk-KZ"/>
        </w:rPr>
        <w:t xml:space="preserve">       Бромид-бромат ерітіндісінің F факторы мен T титрін былай анықтайды: конустық колбаға бюреткіден 10 мл  бромид-бромат ерітіндісін құйып, үстінен (0,1н.бромид-бромат ерітіндісі қолданылғанда ) пипеткімен 5 мл иодты калий ерітіндісін  қосады.Колбаны пробкімен жабады.3 мин кеиін  бөлінген иодты 0,1н.тиосульфат натрий ерітіндісімен титрлейді.Ал титрлеудің соңында 1 мл крахмал ерітіндісін қосады.Реакцияның аяқталуын біз көк түстің жоюлуынан байқаймыз.</w:t>
      </w:r>
    </w:p>
    <w:p w14:paraId="5C994B36" w14:textId="77777777" w:rsidR="00C46F71" w:rsidRPr="00B13157" w:rsidRDefault="00C46F71" w:rsidP="00C46F71">
      <w:pPr>
        <w:tabs>
          <w:tab w:val="left" w:pos="3210"/>
          <w:tab w:val="center" w:pos="4677"/>
        </w:tabs>
        <w:jc w:val="both"/>
        <w:rPr>
          <w:sz w:val="28"/>
          <w:szCs w:val="28"/>
        </w:rPr>
      </w:pPr>
      <w:r w:rsidRPr="00B13157">
        <w:rPr>
          <w:sz w:val="28"/>
          <w:szCs w:val="28"/>
          <w:lang w:val="kk-KZ"/>
        </w:rPr>
        <w:t>Осы формулалар арқылы мәтінін табамыз:</w:t>
      </w:r>
    </w:p>
    <w:p w14:paraId="7FE731A7" w14:textId="77777777" w:rsidR="00C46F71" w:rsidRPr="00B13157" w:rsidRDefault="00C46F71" w:rsidP="00C46F71">
      <w:pPr>
        <w:tabs>
          <w:tab w:val="left" w:pos="3210"/>
          <w:tab w:val="center" w:pos="4677"/>
        </w:tabs>
        <w:jc w:val="both"/>
        <w:rPr>
          <w:sz w:val="28"/>
          <w:szCs w:val="28"/>
        </w:rPr>
      </w:pPr>
    </w:p>
    <w:p w14:paraId="6368C81B" w14:textId="77777777" w:rsidR="00C46F71" w:rsidRPr="00B13157" w:rsidRDefault="00C46F71" w:rsidP="00C46F71">
      <w:pPr>
        <w:tabs>
          <w:tab w:val="left" w:pos="3210"/>
          <w:tab w:val="center" w:pos="4677"/>
        </w:tabs>
        <w:jc w:val="both"/>
        <w:rPr>
          <w:b/>
          <w:bCs/>
          <w:sz w:val="28"/>
          <w:szCs w:val="28"/>
          <w:lang w:val="kk-KZ"/>
        </w:rPr>
      </w:pPr>
      <w:r w:rsidRPr="00B13157">
        <w:rPr>
          <w:sz w:val="28"/>
          <w:szCs w:val="28"/>
          <w:lang w:val="kk-KZ"/>
        </w:rPr>
        <w:t xml:space="preserve">                                 </w:t>
      </w:r>
      <w:r w:rsidRPr="00B13157">
        <w:rPr>
          <w:b/>
          <w:bCs/>
          <w:sz w:val="28"/>
          <w:szCs w:val="28"/>
          <w:lang w:val="kk-KZ"/>
        </w:rPr>
        <w:t xml:space="preserve">F=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14:anchorId="3FBE9541" wp14:editId="0D70B72F">
            <wp:extent cx="390525" cy="3524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14:anchorId="38302E03" wp14:editId="2B61FBD0">
            <wp:extent cx="390525" cy="3524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390525"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r w:rsidRPr="00B13157">
        <w:rPr>
          <w:b/>
          <w:bCs/>
          <w:sz w:val="28"/>
          <w:szCs w:val="28"/>
          <w:lang w:val="kk-KZ"/>
        </w:rPr>
        <w:t xml:space="preserve">          T=   </w:t>
      </w:r>
      <w:r w:rsidR="00AA2FC2" w:rsidRPr="00B13157">
        <w:rPr>
          <w:b/>
          <w:bCs/>
          <w:sz w:val="28"/>
          <w:szCs w:val="28"/>
        </w:rPr>
        <w:fldChar w:fldCharType="begin"/>
      </w:r>
      <w:r w:rsidRPr="00B13157">
        <w:rPr>
          <w:b/>
          <w:bCs/>
          <w:sz w:val="28"/>
          <w:szCs w:val="28"/>
          <w:lang w:val="kk-KZ"/>
        </w:rPr>
        <w:instrText xml:space="preserve"> QUOTE </w:instrText>
      </w:r>
      <w:r>
        <w:rPr>
          <w:noProof/>
          <w:sz w:val="28"/>
          <w:szCs w:val="28"/>
        </w:rPr>
        <w:drawing>
          <wp:inline distT="0" distB="0" distL="0" distR="0" wp14:anchorId="6906226B" wp14:editId="2B634421">
            <wp:extent cx="1123950" cy="3524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Pr="00B13157">
        <w:rPr>
          <w:b/>
          <w:bCs/>
          <w:sz w:val="28"/>
          <w:szCs w:val="28"/>
          <w:lang w:val="kk-KZ"/>
        </w:rPr>
        <w:instrText xml:space="preserve"> </w:instrText>
      </w:r>
      <w:r w:rsidR="00AA2FC2" w:rsidRPr="00B13157">
        <w:rPr>
          <w:b/>
          <w:bCs/>
          <w:sz w:val="28"/>
          <w:szCs w:val="28"/>
        </w:rPr>
        <w:fldChar w:fldCharType="separate"/>
      </w:r>
      <w:r>
        <w:rPr>
          <w:noProof/>
          <w:sz w:val="28"/>
          <w:szCs w:val="28"/>
        </w:rPr>
        <w:drawing>
          <wp:inline distT="0" distB="0" distL="0" distR="0" wp14:anchorId="1A3976FD" wp14:editId="299688F3">
            <wp:extent cx="1123950" cy="3524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1123950" cy="352425"/>
                    </a:xfrm>
                    <a:prstGeom prst="rect">
                      <a:avLst/>
                    </a:prstGeom>
                    <a:noFill/>
                    <a:ln w="9525">
                      <a:noFill/>
                      <a:miter lim="800000"/>
                      <a:headEnd/>
                      <a:tailEnd/>
                    </a:ln>
                  </pic:spPr>
                </pic:pic>
              </a:graphicData>
            </a:graphic>
          </wp:inline>
        </w:drawing>
      </w:r>
      <w:r w:rsidR="00AA2FC2" w:rsidRPr="00B13157">
        <w:rPr>
          <w:b/>
          <w:bCs/>
          <w:sz w:val="28"/>
          <w:szCs w:val="28"/>
        </w:rPr>
        <w:fldChar w:fldCharType="end"/>
      </w:r>
    </w:p>
    <w:p w14:paraId="45D19823" w14:textId="77777777" w:rsidR="00C46F71" w:rsidRPr="00B13157" w:rsidRDefault="00C46F71" w:rsidP="00C46F71">
      <w:pPr>
        <w:jc w:val="both"/>
        <w:rPr>
          <w:sz w:val="28"/>
          <w:szCs w:val="28"/>
          <w:lang w:val="kk-KZ"/>
        </w:rPr>
      </w:pPr>
    </w:p>
    <w:p w14:paraId="14C658E0" w14:textId="77777777" w:rsidR="00C46F71" w:rsidRPr="00B13157" w:rsidRDefault="00C46F71" w:rsidP="00C46F71">
      <w:pPr>
        <w:jc w:val="both"/>
        <w:rPr>
          <w:sz w:val="28"/>
          <w:szCs w:val="28"/>
          <w:lang w:val="kk-KZ"/>
        </w:rPr>
      </w:pPr>
      <w:r w:rsidRPr="00B13157">
        <w:rPr>
          <w:sz w:val="28"/>
          <w:szCs w:val="28"/>
          <w:lang w:val="kk-KZ"/>
        </w:rPr>
        <w:t>а- 0,1 н.тиосульфат натрий ерітіндісінің көлемі, мл;</w:t>
      </w:r>
    </w:p>
    <w:p w14:paraId="184C3AE8" w14:textId="77777777" w:rsidR="00C46F71" w:rsidRPr="00B13157" w:rsidRDefault="00C46F71" w:rsidP="00C46F71">
      <w:pPr>
        <w:jc w:val="both"/>
        <w:rPr>
          <w:sz w:val="28"/>
          <w:szCs w:val="28"/>
          <w:lang w:val="kk-KZ"/>
        </w:rPr>
      </w:pPr>
      <w:r w:rsidRPr="00B13157">
        <w:rPr>
          <w:sz w:val="28"/>
          <w:szCs w:val="28"/>
          <w:lang w:val="en-US"/>
        </w:rPr>
        <w:t>F</w:t>
      </w:r>
      <w:r w:rsidRPr="00B13157">
        <w:rPr>
          <w:sz w:val="28"/>
          <w:szCs w:val="28"/>
          <w:vertAlign w:val="subscript"/>
        </w:rPr>
        <w:t>1</w:t>
      </w:r>
      <w:r w:rsidRPr="00B13157">
        <w:rPr>
          <w:sz w:val="28"/>
          <w:szCs w:val="28"/>
          <w:lang w:val="kk-KZ"/>
        </w:rPr>
        <w:t>- тиосульфат натрий ерітіндісінің  факторы;</w:t>
      </w:r>
    </w:p>
    <w:p w14:paraId="3F7C8C3B" w14:textId="77777777" w:rsidR="00C46F71" w:rsidRPr="00B13157" w:rsidRDefault="00C46F71" w:rsidP="00C46F71">
      <w:pPr>
        <w:jc w:val="both"/>
        <w:rPr>
          <w:sz w:val="28"/>
          <w:szCs w:val="28"/>
          <w:lang w:val="kk-KZ"/>
        </w:rPr>
      </w:pPr>
      <w:r w:rsidRPr="00B13157">
        <w:rPr>
          <w:sz w:val="28"/>
          <w:szCs w:val="28"/>
          <w:lang w:val="kk-KZ"/>
        </w:rPr>
        <w:t>79,92- бромның атомдық саны.</w:t>
      </w:r>
    </w:p>
    <w:p w14:paraId="281C84E2" w14:textId="77777777" w:rsidR="00C46F71" w:rsidRPr="00B13157" w:rsidRDefault="00C46F71" w:rsidP="00C46F71">
      <w:pPr>
        <w:jc w:val="center"/>
        <w:rPr>
          <w:b/>
          <w:bCs/>
          <w:sz w:val="28"/>
          <w:szCs w:val="28"/>
          <w:lang w:val="kk-KZ"/>
        </w:rPr>
      </w:pPr>
    </w:p>
    <w:p w14:paraId="69229695" w14:textId="77777777" w:rsidR="00C46F71" w:rsidRPr="00B13157" w:rsidRDefault="00C46F71" w:rsidP="00C46F71">
      <w:pPr>
        <w:jc w:val="both"/>
        <w:rPr>
          <w:sz w:val="28"/>
          <w:szCs w:val="28"/>
          <w:lang w:val="kk-KZ"/>
        </w:rPr>
      </w:pPr>
    </w:p>
    <w:p w14:paraId="6EF7D314" w14:textId="77777777" w:rsidR="00C46F71" w:rsidRPr="00B13157" w:rsidRDefault="00C46F71" w:rsidP="00C46F71">
      <w:pPr>
        <w:jc w:val="both"/>
        <w:rPr>
          <w:b/>
          <w:sz w:val="28"/>
          <w:szCs w:val="28"/>
          <w:lang w:val="kk-KZ"/>
        </w:rPr>
      </w:pPr>
      <w:r w:rsidRPr="00B13157">
        <w:rPr>
          <w:b/>
          <w:sz w:val="28"/>
          <w:szCs w:val="28"/>
          <w:lang w:val="kk-KZ"/>
        </w:rPr>
        <w:t>Лабораториялық жұмысты берілген сатылар бойынша есеп түрінде тапсыру керек:</w:t>
      </w:r>
    </w:p>
    <w:p w14:paraId="34699742"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 xml:space="preserve">бастапқы және түзілген, аралық заттардың сипаттамасы, сапалық және сандық сипаттамалары (хроматография, спектроскопия); </w:t>
      </w:r>
    </w:p>
    <w:p w14:paraId="51DC9585"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жүргізген процестің толық материалдық балансын жасап, көрсету керек;</w:t>
      </w:r>
    </w:p>
    <w:p w14:paraId="1660E14A"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технологиялық сызбанұсқасы;</w:t>
      </w:r>
    </w:p>
    <w:p w14:paraId="1DAFA2C9" w14:textId="77777777" w:rsidR="00C46F71" w:rsidRPr="00B13157" w:rsidRDefault="00C46F71" w:rsidP="00C46F71">
      <w:pPr>
        <w:numPr>
          <w:ilvl w:val="0"/>
          <w:numId w:val="12"/>
        </w:numPr>
        <w:ind w:left="0"/>
        <w:jc w:val="both"/>
        <w:rPr>
          <w:sz w:val="28"/>
          <w:szCs w:val="28"/>
          <w:lang w:val="kk-KZ"/>
        </w:rPr>
      </w:pPr>
      <w:r w:rsidRPr="00B13157">
        <w:rPr>
          <w:sz w:val="28"/>
          <w:szCs w:val="28"/>
          <w:lang w:val="kk-KZ"/>
        </w:rPr>
        <w:t>жұмыс қорытынды</w:t>
      </w:r>
    </w:p>
    <w:p w14:paraId="7604B6C2" w14:textId="77777777" w:rsidR="00C46F71" w:rsidRPr="00B13157" w:rsidRDefault="00C46F71" w:rsidP="00C46F71">
      <w:pPr>
        <w:jc w:val="both"/>
        <w:rPr>
          <w:sz w:val="28"/>
          <w:szCs w:val="28"/>
          <w:lang w:val="kk-KZ"/>
        </w:rPr>
      </w:pPr>
    </w:p>
    <w:p w14:paraId="2DE42418" w14:textId="77777777" w:rsidR="00C46F71" w:rsidRDefault="00C46F71" w:rsidP="00C46F71">
      <w:pPr>
        <w:spacing w:before="100" w:beforeAutospacing="1" w:after="100" w:afterAutospacing="1"/>
        <w:jc w:val="center"/>
        <w:rPr>
          <w:b/>
          <w:bCs/>
          <w:sz w:val="28"/>
          <w:szCs w:val="28"/>
          <w:lang w:val="kk-KZ"/>
        </w:rPr>
      </w:pPr>
    </w:p>
    <w:p w14:paraId="24496AB0" w14:textId="77777777" w:rsidR="00C46F71" w:rsidRDefault="00C46F71" w:rsidP="00C46F71">
      <w:pPr>
        <w:spacing w:before="100" w:beforeAutospacing="1" w:after="100" w:afterAutospacing="1"/>
        <w:jc w:val="center"/>
        <w:rPr>
          <w:b/>
          <w:bCs/>
          <w:sz w:val="28"/>
          <w:szCs w:val="28"/>
          <w:lang w:val="kk-KZ"/>
        </w:rPr>
      </w:pPr>
    </w:p>
    <w:p w14:paraId="2F8E9DBB" w14:textId="77777777" w:rsidR="00C46F71" w:rsidRPr="00B13157" w:rsidRDefault="00C46F71" w:rsidP="00C46F71">
      <w:pPr>
        <w:jc w:val="both"/>
        <w:rPr>
          <w:sz w:val="28"/>
          <w:szCs w:val="28"/>
          <w:lang w:val="kk-KZ"/>
        </w:rPr>
      </w:pPr>
      <w:r w:rsidRPr="00B13157">
        <w:rPr>
          <w:sz w:val="28"/>
          <w:szCs w:val="28"/>
          <w:lang w:val="kk-KZ"/>
        </w:rPr>
        <w:t>Циклогексена</w:t>
      </w:r>
    </w:p>
    <w:p w14:paraId="0D45E6D4" w14:textId="77777777" w:rsidR="00C46F71" w:rsidRPr="00B13157" w:rsidRDefault="00C46F71" w:rsidP="00C46F71">
      <w:pPr>
        <w:jc w:val="both"/>
        <w:rPr>
          <w:sz w:val="28"/>
          <w:szCs w:val="28"/>
          <w:lang w:val="kk-KZ"/>
        </w:rPr>
      </w:pPr>
      <w:r w:rsidRPr="00B13157">
        <w:rPr>
          <w:sz w:val="28"/>
          <w:szCs w:val="28"/>
        </w:rPr>
        <w:t>Брутто-формула (система Хилла): C</w:t>
      </w:r>
      <w:r w:rsidRPr="00B13157">
        <w:rPr>
          <w:sz w:val="28"/>
          <w:szCs w:val="28"/>
          <w:vertAlign w:val="subscript"/>
        </w:rPr>
        <w:t>6</w:t>
      </w:r>
      <w:r w:rsidRPr="00B13157">
        <w:rPr>
          <w:sz w:val="28"/>
          <w:szCs w:val="28"/>
        </w:rPr>
        <w:t>H</w:t>
      </w:r>
      <w:r w:rsidRPr="00B13157">
        <w:rPr>
          <w:sz w:val="28"/>
          <w:szCs w:val="28"/>
          <w:vertAlign w:val="subscript"/>
        </w:rPr>
        <w:t>12</w:t>
      </w:r>
      <w:r w:rsidRPr="00B13157">
        <w:rPr>
          <w:sz w:val="28"/>
          <w:szCs w:val="28"/>
        </w:rPr>
        <w:t xml:space="preserve"> Молекулярная масса (в а.е.м.): 84,16 Температура кипения (в °C): 81,4 Растворимость (в г/100 г или характеристика): вода: не растворим </w:t>
      </w:r>
      <w:r w:rsidRPr="00B13157">
        <w:rPr>
          <w:sz w:val="28"/>
          <w:szCs w:val="28"/>
        </w:rPr>
        <w:br/>
        <w:t xml:space="preserve">диэтиловый эфир: смешивается </w:t>
      </w:r>
      <w:r w:rsidRPr="00B13157">
        <w:rPr>
          <w:sz w:val="28"/>
          <w:szCs w:val="28"/>
        </w:rPr>
        <w:br/>
        <w:t xml:space="preserve">этанол: смешивается </w:t>
      </w:r>
      <w:r w:rsidRPr="00B13157">
        <w:rPr>
          <w:sz w:val="28"/>
          <w:szCs w:val="28"/>
        </w:rPr>
        <w:br/>
        <w:t>Дополнительное описание:</w:t>
      </w:r>
      <w:r w:rsidRPr="00B13157">
        <w:rPr>
          <w:sz w:val="28"/>
          <w:szCs w:val="28"/>
        </w:rPr>
        <w:br/>
        <w:t>Криоскопическая константа = 20</w:t>
      </w:r>
      <w:r w:rsidRPr="00B13157">
        <w:rPr>
          <w:sz w:val="28"/>
          <w:szCs w:val="28"/>
        </w:rPr>
        <w:br/>
        <w:t>Плотность: 0,77855 (</w:t>
      </w:r>
      <w:smartTag w:uri="urn:schemas-microsoft-com:office:smarttags" w:element="metricconverter">
        <w:smartTagPr>
          <w:attr w:name="ProductID" w:val="20ﾰC"/>
        </w:smartTagPr>
        <w:r w:rsidRPr="00B13157">
          <w:rPr>
            <w:sz w:val="28"/>
            <w:szCs w:val="28"/>
          </w:rPr>
          <w:t>20°C</w:t>
        </w:r>
      </w:smartTag>
      <w:r w:rsidRPr="00B13157">
        <w:rPr>
          <w:sz w:val="28"/>
          <w:szCs w:val="28"/>
        </w:rPr>
        <w:t>, г/см</w:t>
      </w:r>
      <w:r w:rsidRPr="00B13157">
        <w:rPr>
          <w:sz w:val="28"/>
          <w:szCs w:val="28"/>
          <w:vertAlign w:val="superscript"/>
        </w:rPr>
        <w:t>3</w:t>
      </w:r>
      <w:r w:rsidRPr="00B13157">
        <w:rPr>
          <w:sz w:val="28"/>
          <w:szCs w:val="28"/>
        </w:rPr>
        <w:t>)</w:t>
      </w:r>
      <w:r w:rsidRPr="00B13157">
        <w:rPr>
          <w:sz w:val="28"/>
          <w:szCs w:val="28"/>
        </w:rPr>
        <w:br/>
        <w:t>Показатель диссоциации: pK</w:t>
      </w:r>
      <w:r w:rsidRPr="00B13157">
        <w:rPr>
          <w:sz w:val="28"/>
          <w:szCs w:val="28"/>
          <w:vertAlign w:val="subscript"/>
        </w:rPr>
        <w:t>a</w:t>
      </w:r>
      <w:r w:rsidRPr="00B13157">
        <w:rPr>
          <w:sz w:val="28"/>
          <w:szCs w:val="28"/>
        </w:rPr>
        <w:t xml:space="preserve"> (1) = 45 (</w:t>
      </w:r>
      <w:smartTag w:uri="urn:schemas-microsoft-com:office:smarttags" w:element="metricconverter">
        <w:smartTagPr>
          <w:attr w:name="ProductID" w:val="1309 мм"/>
        </w:smartTagPr>
        <w:r w:rsidRPr="00B13157">
          <w:rPr>
            <w:sz w:val="28"/>
            <w:szCs w:val="28"/>
          </w:rPr>
          <w:t>20 C</w:t>
        </w:r>
      </w:smartTag>
      <w:r w:rsidRPr="00B13157">
        <w:rPr>
          <w:sz w:val="28"/>
          <w:szCs w:val="28"/>
        </w:rPr>
        <w:t>, вода)</w:t>
      </w:r>
    </w:p>
    <w:p w14:paraId="4DB508F7" w14:textId="77777777" w:rsidR="00C46F71" w:rsidRDefault="00C46F71" w:rsidP="00C46F71">
      <w:pPr>
        <w:rPr>
          <w:sz w:val="28"/>
          <w:szCs w:val="18"/>
          <w:lang w:val="kk-KZ"/>
        </w:rPr>
      </w:pPr>
    </w:p>
    <w:p w14:paraId="3525BD2E" w14:textId="77777777" w:rsidR="00C46F71" w:rsidRPr="001968B1" w:rsidRDefault="00C46F71" w:rsidP="00C46F71">
      <w:pPr>
        <w:rPr>
          <w:sz w:val="28"/>
          <w:szCs w:val="18"/>
          <w:lang w:val="kk-KZ"/>
        </w:rPr>
      </w:pPr>
    </w:p>
    <w:p w14:paraId="03D75233" w14:textId="77777777" w:rsidR="00C46F71" w:rsidRPr="001968B1" w:rsidRDefault="00C46F71" w:rsidP="00C46F71">
      <w:pPr>
        <w:rPr>
          <w:sz w:val="28"/>
          <w:szCs w:val="18"/>
          <w:lang w:val="kk-KZ"/>
        </w:rPr>
      </w:pPr>
    </w:p>
    <w:p w14:paraId="767922C0" w14:textId="77777777" w:rsidR="00C46F71" w:rsidRPr="001968B1" w:rsidRDefault="00C46F71" w:rsidP="00C46F71">
      <w:pPr>
        <w:rPr>
          <w:sz w:val="28"/>
          <w:szCs w:val="18"/>
          <w:lang w:val="kk-KZ"/>
        </w:rPr>
      </w:pPr>
    </w:p>
    <w:p w14:paraId="203710BE" w14:textId="77777777" w:rsidR="00C46F71" w:rsidRPr="001968B1" w:rsidRDefault="00C46F71" w:rsidP="00C46F71">
      <w:pPr>
        <w:rPr>
          <w:sz w:val="28"/>
          <w:szCs w:val="18"/>
          <w:lang w:val="kk-KZ"/>
        </w:rPr>
      </w:pPr>
    </w:p>
    <w:p w14:paraId="7B8A1F90" w14:textId="77777777" w:rsidR="00C46F71" w:rsidRPr="001968B1" w:rsidRDefault="00C46F71" w:rsidP="00C46F71">
      <w:pPr>
        <w:rPr>
          <w:sz w:val="28"/>
          <w:szCs w:val="18"/>
          <w:lang w:val="kk-KZ"/>
        </w:rPr>
      </w:pPr>
    </w:p>
    <w:p w14:paraId="7CE9CFA5" w14:textId="77777777" w:rsidR="00C46F71" w:rsidRPr="001968B1" w:rsidRDefault="00C46F71" w:rsidP="00C46F71">
      <w:pPr>
        <w:rPr>
          <w:sz w:val="28"/>
          <w:szCs w:val="18"/>
          <w:lang w:val="kk-KZ"/>
        </w:rPr>
      </w:pPr>
    </w:p>
    <w:p w14:paraId="30CFE25B" w14:textId="77777777" w:rsidR="00C46F71" w:rsidRPr="001968B1" w:rsidRDefault="00C46F71" w:rsidP="00C46F71">
      <w:pPr>
        <w:rPr>
          <w:sz w:val="28"/>
          <w:szCs w:val="18"/>
          <w:lang w:val="kk-KZ"/>
        </w:rPr>
      </w:pPr>
    </w:p>
    <w:p w14:paraId="322B88D0" w14:textId="77777777" w:rsidR="00C46F71" w:rsidRPr="001968B1" w:rsidRDefault="00C46F71" w:rsidP="00C46F71">
      <w:pPr>
        <w:rPr>
          <w:sz w:val="28"/>
          <w:szCs w:val="18"/>
          <w:lang w:val="kk-KZ"/>
        </w:rPr>
      </w:pPr>
    </w:p>
    <w:p w14:paraId="4B2C5F8A" w14:textId="77777777" w:rsidR="00C46F71" w:rsidRDefault="00C46F71" w:rsidP="00C46F71">
      <w:pPr>
        <w:jc w:val="center"/>
        <w:rPr>
          <w:sz w:val="28"/>
          <w:szCs w:val="18"/>
          <w:lang w:val="kk-KZ"/>
        </w:rPr>
      </w:pPr>
    </w:p>
    <w:p w14:paraId="005A1205" w14:textId="77777777" w:rsidR="00C46F71" w:rsidRDefault="00C46F71" w:rsidP="00C46F71">
      <w:pPr>
        <w:jc w:val="center"/>
        <w:rPr>
          <w:sz w:val="28"/>
          <w:szCs w:val="18"/>
          <w:lang w:val="kk-KZ"/>
        </w:rPr>
      </w:pPr>
    </w:p>
    <w:p w14:paraId="1A71F7FA" w14:textId="77777777" w:rsidR="00C46F71" w:rsidRPr="001968B1" w:rsidRDefault="00C46F71" w:rsidP="00C46F71">
      <w:pPr>
        <w:rPr>
          <w:sz w:val="28"/>
          <w:szCs w:val="18"/>
          <w:lang w:val="kk-KZ"/>
        </w:rPr>
      </w:pPr>
    </w:p>
    <w:p w14:paraId="2142E11B" w14:textId="77777777" w:rsidR="00C46F71" w:rsidRPr="001968B1" w:rsidRDefault="00C46F71" w:rsidP="00C46F71">
      <w:pPr>
        <w:rPr>
          <w:sz w:val="28"/>
          <w:szCs w:val="18"/>
          <w:lang w:val="kk-KZ"/>
        </w:rPr>
      </w:pPr>
    </w:p>
    <w:p w14:paraId="1DC27BE5" w14:textId="77777777" w:rsidR="00C46F71" w:rsidRPr="001968B1" w:rsidRDefault="00C46F71" w:rsidP="00C46F71">
      <w:pPr>
        <w:rPr>
          <w:sz w:val="28"/>
          <w:szCs w:val="18"/>
          <w:lang w:val="kk-KZ"/>
        </w:rPr>
      </w:pPr>
    </w:p>
    <w:p w14:paraId="4917B6E4" w14:textId="77777777" w:rsidR="00C46F71" w:rsidRPr="001968B1" w:rsidRDefault="00C46F71" w:rsidP="00C46F71">
      <w:pPr>
        <w:rPr>
          <w:sz w:val="28"/>
          <w:szCs w:val="18"/>
          <w:lang w:val="kk-KZ"/>
        </w:rPr>
      </w:pPr>
    </w:p>
    <w:p w14:paraId="2DD0133C" w14:textId="77777777" w:rsidR="00C46F71" w:rsidRPr="001968B1" w:rsidRDefault="00C46F71" w:rsidP="00C46F71">
      <w:pPr>
        <w:rPr>
          <w:sz w:val="28"/>
          <w:szCs w:val="18"/>
          <w:lang w:val="kk-KZ"/>
        </w:rPr>
      </w:pPr>
    </w:p>
    <w:p w14:paraId="227EA670" w14:textId="77777777" w:rsidR="00C46F71" w:rsidRPr="001968B1" w:rsidRDefault="00C46F71" w:rsidP="00C46F71">
      <w:pPr>
        <w:rPr>
          <w:sz w:val="28"/>
          <w:szCs w:val="18"/>
          <w:lang w:val="kk-KZ"/>
        </w:rPr>
      </w:pPr>
    </w:p>
    <w:p w14:paraId="6FC3CEA8" w14:textId="77777777" w:rsidR="00C46F71" w:rsidRDefault="00C46F71" w:rsidP="00C46F71">
      <w:pPr>
        <w:rPr>
          <w:sz w:val="28"/>
          <w:szCs w:val="18"/>
          <w:lang w:val="kk-KZ"/>
        </w:rPr>
      </w:pPr>
    </w:p>
    <w:p w14:paraId="45DBF72C" w14:textId="77777777" w:rsidR="00C46F71" w:rsidRDefault="00C46F71" w:rsidP="00C46F71">
      <w:pPr>
        <w:tabs>
          <w:tab w:val="left" w:pos="8339"/>
        </w:tabs>
        <w:rPr>
          <w:sz w:val="28"/>
          <w:szCs w:val="18"/>
          <w:lang w:val="kk-KZ"/>
        </w:rPr>
      </w:pPr>
      <w:r>
        <w:rPr>
          <w:sz w:val="28"/>
          <w:szCs w:val="18"/>
          <w:lang w:val="kk-KZ"/>
        </w:rPr>
        <w:tab/>
      </w:r>
    </w:p>
    <w:p w14:paraId="22A61B71" w14:textId="77777777" w:rsidR="00C46F71" w:rsidRDefault="00C46F71" w:rsidP="00C46F71">
      <w:pPr>
        <w:tabs>
          <w:tab w:val="left" w:pos="8339"/>
        </w:tabs>
        <w:rPr>
          <w:sz w:val="28"/>
          <w:szCs w:val="18"/>
          <w:lang w:val="kk-KZ"/>
        </w:rPr>
      </w:pPr>
    </w:p>
    <w:p w14:paraId="59778A54" w14:textId="77777777" w:rsidR="00C46F71" w:rsidRDefault="00C46F71" w:rsidP="00C46F71">
      <w:pPr>
        <w:tabs>
          <w:tab w:val="left" w:pos="8339"/>
        </w:tabs>
        <w:rPr>
          <w:sz w:val="28"/>
          <w:szCs w:val="18"/>
          <w:lang w:val="kk-KZ"/>
        </w:rPr>
      </w:pPr>
    </w:p>
    <w:p w14:paraId="5A028EE8" w14:textId="77777777" w:rsidR="00C46F71" w:rsidRDefault="00C46F71" w:rsidP="00C46F71">
      <w:pPr>
        <w:tabs>
          <w:tab w:val="left" w:pos="8339"/>
        </w:tabs>
        <w:rPr>
          <w:sz w:val="28"/>
          <w:szCs w:val="18"/>
          <w:lang w:val="kk-KZ"/>
        </w:rPr>
      </w:pPr>
    </w:p>
    <w:p w14:paraId="2F3144AE" w14:textId="77777777" w:rsidR="00C46F71" w:rsidRDefault="00C46F71" w:rsidP="00C46F71">
      <w:pPr>
        <w:tabs>
          <w:tab w:val="left" w:pos="8339"/>
        </w:tabs>
        <w:rPr>
          <w:sz w:val="28"/>
          <w:szCs w:val="18"/>
          <w:lang w:val="kk-KZ"/>
        </w:rPr>
      </w:pPr>
    </w:p>
    <w:p w14:paraId="10249E5B" w14:textId="77777777" w:rsidR="004130A2" w:rsidRPr="004130A2" w:rsidRDefault="004130A2" w:rsidP="00822407">
      <w:pPr>
        <w:jc w:val="center"/>
        <w:rPr>
          <w:rFonts w:ascii="KZ Times New Roman" w:hAnsi="KZ Times New Roman"/>
          <w:b/>
          <w:sz w:val="28"/>
          <w:szCs w:val="28"/>
          <w:lang w:val="kk-KZ"/>
        </w:rPr>
      </w:pPr>
    </w:p>
    <w:sectPr w:rsidR="004130A2" w:rsidRPr="004130A2" w:rsidSect="00D86377">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Zaure" w:date="2013-09-30T15:51:00Z" w:initials="Z">
    <w:p w14:paraId="0F109F3B" w14:textId="77777777" w:rsidR="003446DA" w:rsidRDefault="003446DA">
      <w:pPr>
        <w:pStyle w:val="aa"/>
      </w:pPr>
      <w:r>
        <w:rPr>
          <w:rStyle w:val="a9"/>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109F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B0843" w14:textId="77777777" w:rsidR="005061DB" w:rsidRDefault="005061DB" w:rsidP="00B06A77">
      <w:r>
        <w:separator/>
      </w:r>
    </w:p>
  </w:endnote>
  <w:endnote w:type="continuationSeparator" w:id="0">
    <w:p w14:paraId="279CEA2E" w14:textId="77777777" w:rsidR="005061DB" w:rsidRDefault="005061DB" w:rsidP="00B0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TT1C5o00">
    <w:panose1 w:val="00000000000000000000"/>
    <w:charset w:val="CC"/>
    <w:family w:val="auto"/>
    <w:notTrueType/>
    <w:pitch w:val="default"/>
    <w:sig w:usb0="00000201" w:usb1="00000000" w:usb2="00000000" w:usb3="00000000" w:csb0="00000004" w:csb1="00000000"/>
  </w:font>
  <w:font w:name="TT1C7o00">
    <w:panose1 w:val="00000000000000000000"/>
    <w:charset w:val="CC"/>
    <w:family w:val="auto"/>
    <w:notTrueType/>
    <w:pitch w:val="default"/>
    <w:sig w:usb0="00000201" w:usb1="00000000" w:usb2="00000000" w:usb3="00000000" w:csb0="00000004" w:csb1="00000000"/>
  </w:font>
  <w:font w:name="TT1C0o00">
    <w:panose1 w:val="00000000000000000000"/>
    <w:charset w:val="CC"/>
    <w:family w:val="auto"/>
    <w:notTrueType/>
    <w:pitch w:val="default"/>
    <w:sig w:usb0="00000201" w:usb1="00000000" w:usb2="00000000" w:usb3="00000000" w:csb0="00000004" w:csb1="00000000"/>
  </w:font>
  <w:font w:name="TT1C2o00">
    <w:panose1 w:val="00000000000000000000"/>
    <w:charset w:val="CC"/>
    <w:family w:val="auto"/>
    <w:notTrueType/>
    <w:pitch w:val="default"/>
    <w:sig w:usb0="00000201" w:usb1="00000000" w:usb2="00000000" w:usb3="00000000" w:csb0="00000004" w:csb1="00000000"/>
  </w:font>
  <w:font w:name="TT1C1o00">
    <w:panose1 w:val="00000000000000000000"/>
    <w:charset w:val="CC"/>
    <w:family w:val="auto"/>
    <w:notTrueType/>
    <w:pitch w:val="default"/>
    <w:sig w:usb0="00000201" w:usb1="00000000" w:usb2="00000000" w:usb3="00000000" w:csb0="00000004" w:csb1="00000000"/>
  </w:font>
  <w:font w:name="TT1DDo00">
    <w:panose1 w:val="00000000000000000000"/>
    <w:charset w:val="CC"/>
    <w:family w:val="auto"/>
    <w:notTrueType/>
    <w:pitch w:val="default"/>
    <w:sig w:usb0="00000201" w:usb1="00000000" w:usb2="00000000" w:usb3="00000000" w:csb0="00000004" w:csb1="00000000"/>
  </w:font>
  <w:font w:name="TT1DAo00">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09638" w14:textId="77777777" w:rsidR="005061DB" w:rsidRDefault="005061DB" w:rsidP="00B06A77">
      <w:r>
        <w:separator/>
      </w:r>
    </w:p>
  </w:footnote>
  <w:footnote w:type="continuationSeparator" w:id="0">
    <w:p w14:paraId="2D268F66" w14:textId="77777777" w:rsidR="005061DB" w:rsidRDefault="005061DB" w:rsidP="00B06A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57D98"/>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
    <w:nsid w:val="10954F8D"/>
    <w:multiLevelType w:val="hybridMultilevel"/>
    <w:tmpl w:val="165084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A6668AE"/>
    <w:multiLevelType w:val="hybridMultilevel"/>
    <w:tmpl w:val="B956D1A6"/>
    <w:lvl w:ilvl="0" w:tplc="726AE4F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B3D7878"/>
    <w:multiLevelType w:val="hybridMultilevel"/>
    <w:tmpl w:val="CA140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075777"/>
    <w:multiLevelType w:val="hybridMultilevel"/>
    <w:tmpl w:val="6546A008"/>
    <w:lvl w:ilvl="0" w:tplc="DF58C6D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8235EB"/>
    <w:multiLevelType w:val="hybridMultilevel"/>
    <w:tmpl w:val="64322FB2"/>
    <w:lvl w:ilvl="0" w:tplc="04190001">
      <w:start w:val="1"/>
      <w:numFmt w:val="bullet"/>
      <w:lvlText w:val=""/>
      <w:lvlJc w:val="left"/>
      <w:pPr>
        <w:tabs>
          <w:tab w:val="num" w:pos="720"/>
        </w:tabs>
        <w:ind w:left="720" w:hanging="360"/>
      </w:pPr>
      <w:rPr>
        <w:rFonts w:ascii="Symbol" w:hAnsi="Symbol" w:hint="default"/>
        <w:b/>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BE6905"/>
    <w:multiLevelType w:val="hybridMultilevel"/>
    <w:tmpl w:val="1CD47B56"/>
    <w:lvl w:ilvl="0" w:tplc="09600938">
      <w:start w:val="1"/>
      <w:numFmt w:val="decimal"/>
      <w:lvlText w:val="%1)"/>
      <w:lvlJc w:val="left"/>
      <w:pPr>
        <w:tabs>
          <w:tab w:val="num" w:pos="1294"/>
        </w:tabs>
        <w:ind w:left="1294" w:hanging="84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7">
    <w:nsid w:val="47E25E1C"/>
    <w:multiLevelType w:val="hybridMultilevel"/>
    <w:tmpl w:val="EE748B58"/>
    <w:lvl w:ilvl="0" w:tplc="DF961E9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4B0C4796"/>
    <w:multiLevelType w:val="hybridMultilevel"/>
    <w:tmpl w:val="EDB6E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7C7A9D"/>
    <w:multiLevelType w:val="hybridMultilevel"/>
    <w:tmpl w:val="66F0681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6C30E0E6">
      <w:start w:val="1"/>
      <w:numFmt w:val="decimal"/>
      <w:lvlText w:val="%3."/>
      <w:lvlJc w:val="right"/>
      <w:pPr>
        <w:tabs>
          <w:tab w:val="num" w:pos="2160"/>
        </w:tabs>
        <w:ind w:left="2160" w:hanging="180"/>
      </w:pPr>
      <w:rPr>
        <w:rFonts w:ascii="KZ Times New Roman" w:eastAsia="Times New Roman" w:hAnsi="KZ Times New Roman"/>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63BC6B4E"/>
    <w:multiLevelType w:val="singleLevel"/>
    <w:tmpl w:val="902C6546"/>
    <w:lvl w:ilvl="0">
      <w:start w:val="1"/>
      <w:numFmt w:val="decimal"/>
      <w:lvlText w:val="%1."/>
      <w:lvlJc w:val="left"/>
      <w:pPr>
        <w:tabs>
          <w:tab w:val="num" w:pos="1080"/>
        </w:tabs>
        <w:ind w:left="1080" w:hanging="360"/>
      </w:pPr>
      <w:rPr>
        <w:rFonts w:hint="eastAsia"/>
        <w:b/>
      </w:rPr>
    </w:lvl>
  </w:abstractNum>
  <w:abstractNum w:abstractNumId="11">
    <w:nsid w:val="65AD7800"/>
    <w:multiLevelType w:val="hybridMultilevel"/>
    <w:tmpl w:val="7A3E29D0"/>
    <w:lvl w:ilvl="0" w:tplc="92A653DE">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884661F"/>
    <w:multiLevelType w:val="hybridMultilevel"/>
    <w:tmpl w:val="BA68B114"/>
    <w:lvl w:ilvl="0" w:tplc="FC2A66F6">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rPr>
        <w:rFonts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nsid w:val="6D1505A5"/>
    <w:multiLevelType w:val="singleLevel"/>
    <w:tmpl w:val="0419000F"/>
    <w:lvl w:ilvl="0">
      <w:start w:val="1"/>
      <w:numFmt w:val="decimal"/>
      <w:lvlText w:val="%1."/>
      <w:lvlJc w:val="left"/>
      <w:pPr>
        <w:tabs>
          <w:tab w:val="num" w:pos="360"/>
        </w:tabs>
        <w:ind w:left="360" w:hanging="360"/>
      </w:pPr>
    </w:lvl>
  </w:abstractNum>
  <w:abstractNum w:abstractNumId="14">
    <w:nsid w:val="71C1518D"/>
    <w:multiLevelType w:val="hybridMultilevel"/>
    <w:tmpl w:val="8BA266F4"/>
    <w:lvl w:ilvl="0" w:tplc="7068B502">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5">
    <w:nsid w:val="72795EA9"/>
    <w:multiLevelType w:val="hybridMultilevel"/>
    <w:tmpl w:val="DDD4922E"/>
    <w:lvl w:ilvl="0" w:tplc="55F6535C">
      <w:start w:val="1"/>
      <w:numFmt w:val="decimal"/>
      <w:lvlText w:val="%1."/>
      <w:lvlJc w:val="left"/>
      <w:pPr>
        <w:tabs>
          <w:tab w:val="num" w:pos="1264"/>
        </w:tabs>
        <w:ind w:left="1264" w:hanging="810"/>
      </w:pPr>
      <w:rPr>
        <w:rFonts w:hint="default"/>
        <w:b/>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6">
    <w:nsid w:val="75E3606E"/>
    <w:multiLevelType w:val="hybridMultilevel"/>
    <w:tmpl w:val="DAACB034"/>
    <w:lvl w:ilvl="0" w:tplc="906C0502">
      <w:start w:val="1"/>
      <w:numFmt w:val="decimal"/>
      <w:lvlText w:val="%1."/>
      <w:lvlJc w:val="left"/>
      <w:pPr>
        <w:ind w:left="126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40446A"/>
    <w:multiLevelType w:val="hybridMultilevel"/>
    <w:tmpl w:val="A9DA9D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D7B3793"/>
    <w:multiLevelType w:val="hybridMultilevel"/>
    <w:tmpl w:val="C56EA368"/>
    <w:lvl w:ilvl="0" w:tplc="CD105A18">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15"/>
  </w:num>
  <w:num w:numId="5">
    <w:abstractNumId w:val="14"/>
  </w:num>
  <w:num w:numId="6">
    <w:abstractNumId w:val="18"/>
  </w:num>
  <w:num w:numId="7">
    <w:abstractNumId w:val="0"/>
  </w:num>
  <w:num w:numId="8">
    <w:abstractNumId w:val="6"/>
  </w:num>
  <w:num w:numId="9">
    <w:abstractNumId w:val="5"/>
  </w:num>
  <w:num w:numId="10">
    <w:abstractNumId w:val="10"/>
  </w:num>
  <w:num w:numId="11">
    <w:abstractNumId w:val="3"/>
  </w:num>
  <w:num w:numId="12">
    <w:abstractNumId w:val="4"/>
  </w:num>
  <w:num w:numId="13">
    <w:abstractNumId w:val="9"/>
  </w:num>
  <w:num w:numId="14">
    <w:abstractNumId w:val="11"/>
  </w:num>
  <w:num w:numId="15">
    <w:abstractNumId w:val="2"/>
  </w:num>
  <w:num w:numId="16">
    <w:abstractNumId w:val="16"/>
  </w:num>
  <w:num w:numId="17">
    <w:abstractNumId w:val="12"/>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40"/>
    <w:rsid w:val="00104074"/>
    <w:rsid w:val="00105967"/>
    <w:rsid w:val="00115EE2"/>
    <w:rsid w:val="003446DA"/>
    <w:rsid w:val="004130A2"/>
    <w:rsid w:val="0047066C"/>
    <w:rsid w:val="004E5FC0"/>
    <w:rsid w:val="005061DB"/>
    <w:rsid w:val="005364AC"/>
    <w:rsid w:val="00542F40"/>
    <w:rsid w:val="00552CFC"/>
    <w:rsid w:val="006B7874"/>
    <w:rsid w:val="00822407"/>
    <w:rsid w:val="008261FA"/>
    <w:rsid w:val="00977A0F"/>
    <w:rsid w:val="00AA2FC2"/>
    <w:rsid w:val="00B06A77"/>
    <w:rsid w:val="00BE7B26"/>
    <w:rsid w:val="00C46F71"/>
    <w:rsid w:val="00D86377"/>
    <w:rsid w:val="00D93A22"/>
    <w:rsid w:val="00EA355F"/>
    <w:rsid w:val="00FE5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4A83C0C"/>
  <w15:docId w15:val="{097F1C99-41D8-43E9-AA57-9327803EE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F40"/>
    <w:rPr>
      <w:rFonts w:eastAsiaTheme="minorHAnsi"/>
      <w:sz w:val="24"/>
      <w:szCs w:val="24"/>
    </w:rPr>
  </w:style>
  <w:style w:type="paragraph" w:styleId="1">
    <w:name w:val="heading 1"/>
    <w:basedOn w:val="a"/>
    <w:next w:val="a"/>
    <w:link w:val="10"/>
    <w:qFormat/>
    <w:rsid w:val="00C46F71"/>
    <w:pPr>
      <w:keepNext/>
      <w:spacing w:before="240" w:after="60" w:line="276" w:lineRule="auto"/>
      <w:outlineLvl w:val="0"/>
    </w:pPr>
    <w:rPr>
      <w:rFonts w:ascii="Cambria" w:eastAsia="Times New Roman" w:hAnsi="Cambria"/>
      <w:b/>
      <w:bCs/>
      <w:kern w:val="32"/>
      <w:sz w:val="32"/>
      <w:szCs w:val="32"/>
      <w:lang w:eastAsia="en-US"/>
    </w:rPr>
  </w:style>
  <w:style w:type="paragraph" w:styleId="2">
    <w:name w:val="heading 2"/>
    <w:basedOn w:val="a"/>
    <w:next w:val="a"/>
    <w:link w:val="20"/>
    <w:qFormat/>
    <w:rsid w:val="00B06A77"/>
    <w:pPr>
      <w:keepNext/>
      <w:jc w:val="center"/>
      <w:outlineLvl w:val="1"/>
    </w:pPr>
    <w:rPr>
      <w:rFonts w:ascii="KZ Times New Roman" w:eastAsia="Times New Roman" w:hAnsi="KZ Times New Roman"/>
      <w:szCs w:val="20"/>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2F40"/>
    <w:pPr>
      <w:ind w:left="720" w:firstLine="573"/>
      <w:jc w:val="both"/>
    </w:pPr>
    <w:rPr>
      <w:rFonts w:ascii="Calibri" w:hAnsi="Calibri"/>
      <w:sz w:val="22"/>
      <w:szCs w:val="22"/>
    </w:rPr>
  </w:style>
  <w:style w:type="character" w:customStyle="1" w:styleId="20">
    <w:name w:val="Заголовок 2 Знак"/>
    <w:basedOn w:val="a0"/>
    <w:link w:val="2"/>
    <w:rsid w:val="00B06A77"/>
    <w:rPr>
      <w:rFonts w:ascii="KZ Times New Roman" w:hAnsi="KZ Times New Roman"/>
      <w:sz w:val="24"/>
      <w:lang w:val="kk-KZ"/>
    </w:rPr>
  </w:style>
  <w:style w:type="paragraph" w:customStyle="1" w:styleId="Default">
    <w:name w:val="Default"/>
    <w:rsid w:val="00B06A77"/>
    <w:pPr>
      <w:autoSpaceDE w:val="0"/>
      <w:autoSpaceDN w:val="0"/>
      <w:adjustRightInd w:val="0"/>
    </w:pPr>
    <w:rPr>
      <w:color w:val="000000"/>
      <w:sz w:val="24"/>
      <w:szCs w:val="24"/>
    </w:rPr>
  </w:style>
  <w:style w:type="table" w:styleId="a4">
    <w:name w:val="Table Grid"/>
    <w:basedOn w:val="a1"/>
    <w:uiPriority w:val="59"/>
    <w:rsid w:val="008224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0">
    <w:name w:val="s00"/>
    <w:basedOn w:val="a0"/>
    <w:rsid w:val="00822407"/>
    <w:rPr>
      <w:rFonts w:ascii="Times New Roman" w:hAnsi="Times New Roman" w:cs="Times New Roman" w:hint="default"/>
      <w:b w:val="0"/>
      <w:bCs w:val="0"/>
      <w:i w:val="0"/>
      <w:iCs w:val="0"/>
      <w:color w:val="000000"/>
    </w:rPr>
  </w:style>
  <w:style w:type="paragraph" w:customStyle="1" w:styleId="Style2">
    <w:name w:val="Style2"/>
    <w:basedOn w:val="a"/>
    <w:rsid w:val="00822407"/>
    <w:pPr>
      <w:widowControl w:val="0"/>
      <w:autoSpaceDE w:val="0"/>
      <w:autoSpaceDN w:val="0"/>
      <w:adjustRightInd w:val="0"/>
      <w:spacing w:line="426" w:lineRule="exact"/>
      <w:ind w:firstLine="184"/>
      <w:jc w:val="both"/>
    </w:pPr>
    <w:rPr>
      <w:rFonts w:ascii="Microsoft Sans Serif" w:eastAsia="Times New Roman" w:hAnsi="Microsoft Sans Serif" w:cs="Microsoft Sans Serif"/>
    </w:rPr>
  </w:style>
  <w:style w:type="paragraph" w:styleId="a5">
    <w:name w:val="Balloon Text"/>
    <w:basedOn w:val="a"/>
    <w:link w:val="a6"/>
    <w:rsid w:val="00822407"/>
    <w:rPr>
      <w:rFonts w:ascii="Tahoma" w:hAnsi="Tahoma" w:cs="Tahoma"/>
      <w:sz w:val="16"/>
      <w:szCs w:val="16"/>
    </w:rPr>
  </w:style>
  <w:style w:type="character" w:customStyle="1" w:styleId="a6">
    <w:name w:val="Текст выноски Знак"/>
    <w:basedOn w:val="a0"/>
    <w:link w:val="a5"/>
    <w:rsid w:val="00822407"/>
    <w:rPr>
      <w:rFonts w:ascii="Tahoma" w:eastAsiaTheme="minorHAnsi" w:hAnsi="Tahoma" w:cs="Tahoma"/>
      <w:sz w:val="16"/>
      <w:szCs w:val="16"/>
    </w:rPr>
  </w:style>
  <w:style w:type="character" w:customStyle="1" w:styleId="10">
    <w:name w:val="Заголовок 1 Знак"/>
    <w:basedOn w:val="a0"/>
    <w:link w:val="1"/>
    <w:rsid w:val="00C46F71"/>
    <w:rPr>
      <w:rFonts w:ascii="Cambria" w:hAnsi="Cambria"/>
      <w:b/>
      <w:bCs/>
      <w:kern w:val="32"/>
      <w:sz w:val="32"/>
      <w:szCs w:val="32"/>
      <w:lang w:eastAsia="en-US"/>
    </w:rPr>
  </w:style>
  <w:style w:type="paragraph" w:styleId="a7">
    <w:name w:val="Body Text"/>
    <w:basedOn w:val="a"/>
    <w:link w:val="a8"/>
    <w:rsid w:val="00C46F71"/>
    <w:pPr>
      <w:spacing w:after="120"/>
    </w:pPr>
    <w:rPr>
      <w:rFonts w:eastAsia="Times New Roman"/>
      <w:sz w:val="20"/>
      <w:szCs w:val="20"/>
    </w:rPr>
  </w:style>
  <w:style w:type="character" w:customStyle="1" w:styleId="a8">
    <w:name w:val="Основной текст Знак"/>
    <w:basedOn w:val="a0"/>
    <w:link w:val="a7"/>
    <w:rsid w:val="00C46F71"/>
  </w:style>
  <w:style w:type="paragraph" w:styleId="21">
    <w:name w:val="Body Text 2"/>
    <w:basedOn w:val="a"/>
    <w:link w:val="22"/>
    <w:rsid w:val="00C46F71"/>
    <w:pPr>
      <w:spacing w:after="120" w:line="480" w:lineRule="auto"/>
    </w:pPr>
    <w:rPr>
      <w:rFonts w:ascii="Calibri" w:eastAsia="Times New Roman" w:hAnsi="Calibri" w:cs="Calibri"/>
      <w:sz w:val="22"/>
      <w:szCs w:val="22"/>
      <w:lang w:eastAsia="en-US"/>
    </w:rPr>
  </w:style>
  <w:style w:type="character" w:customStyle="1" w:styleId="22">
    <w:name w:val="Основной текст 2 Знак"/>
    <w:basedOn w:val="a0"/>
    <w:link w:val="21"/>
    <w:rsid w:val="00C46F71"/>
    <w:rPr>
      <w:rFonts w:ascii="Calibri" w:hAnsi="Calibri" w:cs="Calibri"/>
      <w:sz w:val="22"/>
      <w:szCs w:val="22"/>
      <w:lang w:eastAsia="en-US"/>
    </w:rPr>
  </w:style>
  <w:style w:type="character" w:styleId="a9">
    <w:name w:val="annotation reference"/>
    <w:basedOn w:val="a0"/>
    <w:rsid w:val="003446DA"/>
    <w:rPr>
      <w:sz w:val="16"/>
      <w:szCs w:val="16"/>
    </w:rPr>
  </w:style>
  <w:style w:type="paragraph" w:styleId="aa">
    <w:name w:val="annotation text"/>
    <w:basedOn w:val="a"/>
    <w:link w:val="ab"/>
    <w:rsid w:val="003446DA"/>
    <w:rPr>
      <w:sz w:val="20"/>
      <w:szCs w:val="20"/>
    </w:rPr>
  </w:style>
  <w:style w:type="character" w:customStyle="1" w:styleId="ab">
    <w:name w:val="Текст примечания Знак"/>
    <w:basedOn w:val="a0"/>
    <w:link w:val="aa"/>
    <w:rsid w:val="003446DA"/>
    <w:rPr>
      <w:rFonts w:eastAsiaTheme="minorHAnsi"/>
    </w:rPr>
  </w:style>
  <w:style w:type="paragraph" w:styleId="ac">
    <w:name w:val="annotation subject"/>
    <w:basedOn w:val="aa"/>
    <w:next w:val="aa"/>
    <w:link w:val="ad"/>
    <w:rsid w:val="003446DA"/>
    <w:rPr>
      <w:b/>
      <w:bCs/>
    </w:rPr>
  </w:style>
  <w:style w:type="character" w:customStyle="1" w:styleId="ad">
    <w:name w:val="Тема примечания Знак"/>
    <w:basedOn w:val="ab"/>
    <w:link w:val="ac"/>
    <w:rsid w:val="003446DA"/>
    <w:rPr>
      <w:rFonts w:eastAsia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0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4.bin"/><Relationship Id="rId42" Type="http://schemas.openxmlformats.org/officeDocument/2006/relationships/image" Target="media/image19.wmf"/><Relationship Id="rId47" Type="http://schemas.openxmlformats.org/officeDocument/2006/relationships/oleObject" Target="embeddings/oleObject18.bin"/><Relationship Id="rId63" Type="http://schemas.openxmlformats.org/officeDocument/2006/relationships/image" Target="media/image32.emf"/><Relationship Id="rId68" Type="http://schemas.openxmlformats.org/officeDocument/2006/relationships/image" Target="media/image37.emf"/><Relationship Id="rId84"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7.wmf"/><Relationship Id="rId53" Type="http://schemas.openxmlformats.org/officeDocument/2006/relationships/oleObject" Target="embeddings/oleObject21.bin"/><Relationship Id="rId58" Type="http://schemas.openxmlformats.org/officeDocument/2006/relationships/image" Target="media/image27.emf"/><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footnotes" Target="footnotes.xml"/><Relationship Id="rId61" Type="http://schemas.openxmlformats.org/officeDocument/2006/relationships/image" Target="media/image30.emf"/><Relationship Id="rId82" Type="http://schemas.openxmlformats.org/officeDocument/2006/relationships/image" Target="media/image51.png"/><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oleObject" Target="embeddings/oleObject23.bin"/><Relationship Id="rId64" Type="http://schemas.openxmlformats.org/officeDocument/2006/relationships/image" Target="media/image33.emf"/><Relationship Id="rId69" Type="http://schemas.openxmlformats.org/officeDocument/2006/relationships/image" Target="media/image38.png"/><Relationship Id="rId77" Type="http://schemas.openxmlformats.org/officeDocument/2006/relationships/image" Target="media/image46.png"/><Relationship Id="rId8" Type="http://schemas.microsoft.com/office/2011/relationships/commentsExtended" Target="commentsExtended.xml"/><Relationship Id="rId51" Type="http://schemas.openxmlformats.org/officeDocument/2006/relationships/oleObject" Target="embeddings/oleObject20.bin"/><Relationship Id="rId72" Type="http://schemas.openxmlformats.org/officeDocument/2006/relationships/image" Target="media/image41.png"/><Relationship Id="rId80"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image" Target="media/image21.wmf"/><Relationship Id="rId59" Type="http://schemas.openxmlformats.org/officeDocument/2006/relationships/image" Target="media/image28.emf"/><Relationship Id="rId67" Type="http://schemas.openxmlformats.org/officeDocument/2006/relationships/image" Target="media/image36.emf"/><Relationship Id="rId20" Type="http://schemas.openxmlformats.org/officeDocument/2006/relationships/oleObject" Target="embeddings/oleObject3.bin"/><Relationship Id="rId41" Type="http://schemas.openxmlformats.org/officeDocument/2006/relationships/oleObject" Target="embeddings/oleObject15.bin"/><Relationship Id="rId54" Type="http://schemas.openxmlformats.org/officeDocument/2006/relationships/image" Target="media/image25.wmf"/><Relationship Id="rId62" Type="http://schemas.openxmlformats.org/officeDocument/2006/relationships/image" Target="media/image31.emf"/><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9.bin"/><Relationship Id="rId57" Type="http://schemas.openxmlformats.org/officeDocument/2006/relationships/image" Target="media/image26.emf"/><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18.wmf"/><Relationship Id="rId34" Type="http://schemas.openxmlformats.org/officeDocument/2006/relationships/oleObject" Target="embeddings/oleObject11.bin"/><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image" Target="media/image45.png"/><Relationship Id="rId7" Type="http://schemas.openxmlformats.org/officeDocument/2006/relationships/comments" Target="comments.xml"/><Relationship Id="rId71"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17880</Words>
  <Characters>101922</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Zaure</dc:creator>
  <cp:keywords/>
  <dc:description/>
  <cp:lastModifiedBy>Умбетова Алмагуль</cp:lastModifiedBy>
  <cp:revision>3</cp:revision>
  <dcterms:created xsi:type="dcterms:W3CDTF">2017-09-30T09:58:00Z</dcterms:created>
  <dcterms:modified xsi:type="dcterms:W3CDTF">2017-09-30T09:58:00Z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-836478793</vt:i4>
  </property>
</Properties>
</file>